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69"/>
        <w:gridCol w:w="5381"/>
      </w:tblGrid>
      <w:tr w:rsidR="001C5AD7" w14:paraId="1DDCF96D" w14:textId="77777777">
        <w:trPr>
          <w:trHeight w:val="11972"/>
        </w:trPr>
        <w:tc>
          <w:tcPr>
            <w:tcW w:w="10550" w:type="dxa"/>
            <w:gridSpan w:val="2"/>
          </w:tcPr>
          <w:p w14:paraId="4CD385AE" w14:textId="195F73FB" w:rsidR="001C5AD7" w:rsidRDefault="001C5AD7">
            <w:pPr>
              <w:pStyle w:val="TableParagraph"/>
              <w:spacing w:before="8"/>
              <w:rPr>
                <w:sz w:val="8"/>
              </w:rPr>
            </w:pPr>
          </w:p>
          <w:p w14:paraId="69BC423E" w14:textId="1D091F21" w:rsidR="0091138B" w:rsidRDefault="00BC203D" w:rsidP="0091138B">
            <w:pPr>
              <w:pStyle w:val="TableParagraph"/>
              <w:ind w:left="4590"/>
              <w:rPr>
                <w:noProof/>
                <w:sz w:val="20"/>
              </w:rPr>
            </w:pPr>
            <w:r w:rsidRPr="00F33DF7">
              <w:rPr>
                <w:rFonts w:ascii="Book Antiqua" w:hAnsi="Book Antiqua"/>
                <w:noProof/>
              </w:rPr>
              <w:drawing>
                <wp:anchor distT="0" distB="0" distL="114300" distR="114300" simplePos="0" relativeHeight="251662336" behindDoc="0" locked="0" layoutInCell="1" allowOverlap="1" wp14:anchorId="42C4986B" wp14:editId="512A6159">
                  <wp:simplePos x="0" y="0"/>
                  <wp:positionH relativeFrom="column">
                    <wp:posOffset>146050</wp:posOffset>
                  </wp:positionH>
                  <wp:positionV relativeFrom="paragraph">
                    <wp:posOffset>100330</wp:posOffset>
                  </wp:positionV>
                  <wp:extent cx="950595" cy="873760"/>
                  <wp:effectExtent l="0" t="0" r="1905" b="2540"/>
                  <wp:wrapNone/>
                  <wp:docPr id="228" name="Picture 1" descr="logoF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untain"/>
                          <pic:cNvPicPr>
                            <a:picLocks noChangeAspect="1" noChangeArrowheads="1"/>
                          </pic:cNvPicPr>
                        </pic:nvPicPr>
                        <pic:blipFill>
                          <a:blip r:embed="rId7"/>
                          <a:srcRect/>
                          <a:stretch>
                            <a:fillRect/>
                          </a:stretch>
                        </pic:blipFill>
                        <pic:spPr bwMode="auto">
                          <a:xfrm>
                            <a:off x="0" y="0"/>
                            <a:ext cx="950595" cy="873760"/>
                          </a:xfrm>
                          <a:prstGeom prst="rect">
                            <a:avLst/>
                          </a:prstGeom>
                          <a:noFill/>
                          <a:ln w="9525">
                            <a:noFill/>
                            <a:miter lim="800000"/>
                            <a:headEnd/>
                            <a:tailEnd/>
                          </a:ln>
                        </pic:spPr>
                      </pic:pic>
                    </a:graphicData>
                  </a:graphic>
                </wp:anchor>
              </w:drawing>
            </w:r>
          </w:p>
          <w:p w14:paraId="7F059069" w14:textId="77777777" w:rsidR="0091138B" w:rsidRDefault="0091138B" w:rsidP="0091138B">
            <w:pPr>
              <w:pStyle w:val="TableParagraph"/>
              <w:ind w:left="4590"/>
              <w:rPr>
                <w:color w:val="000099"/>
                <w:spacing w:val="-2"/>
              </w:rPr>
            </w:pPr>
          </w:p>
          <w:p w14:paraId="5C0A9127" w14:textId="3B3C8D65" w:rsidR="00BC203D" w:rsidRDefault="00BC203D" w:rsidP="00BC203D">
            <w:pPr>
              <w:rPr>
                <w:rFonts w:ascii="Book Antiqua" w:hAnsi="Book Antiqua"/>
              </w:rPr>
            </w:pPr>
          </w:p>
          <w:p w14:paraId="3CAE0B3B" w14:textId="77777777" w:rsidR="001C5AD7" w:rsidRDefault="001C5AD7">
            <w:pPr>
              <w:pStyle w:val="TableParagraph"/>
            </w:pPr>
          </w:p>
          <w:p w14:paraId="7BF1AC73" w14:textId="77777777" w:rsidR="001C5AD7" w:rsidRDefault="001C5AD7">
            <w:pPr>
              <w:pStyle w:val="TableParagraph"/>
            </w:pPr>
          </w:p>
          <w:p w14:paraId="0171A5B4" w14:textId="77777777" w:rsidR="001C5AD7" w:rsidRDefault="001C5AD7">
            <w:pPr>
              <w:pStyle w:val="TableParagraph"/>
              <w:spacing w:before="218"/>
            </w:pPr>
          </w:p>
          <w:p w14:paraId="30E41A89" w14:textId="77777777" w:rsidR="00BC203D" w:rsidRDefault="00BC203D">
            <w:pPr>
              <w:pStyle w:val="TableParagraph"/>
              <w:spacing w:line="393" w:lineRule="auto"/>
              <w:ind w:left="874" w:right="816"/>
              <w:jc w:val="center"/>
              <w:rPr>
                <w:b/>
                <w:w w:val="75"/>
                <w:sz w:val="32"/>
              </w:rPr>
            </w:pPr>
          </w:p>
          <w:p w14:paraId="7FEE897B" w14:textId="6CEF3C2A" w:rsidR="001C5AD7" w:rsidRDefault="00181C05">
            <w:pPr>
              <w:pStyle w:val="TableParagraph"/>
              <w:spacing w:line="393" w:lineRule="auto"/>
              <w:ind w:left="874" w:right="816"/>
              <w:jc w:val="center"/>
              <w:rPr>
                <w:b/>
                <w:sz w:val="32"/>
              </w:rPr>
            </w:pPr>
            <w:r>
              <w:rPr>
                <w:b/>
                <w:w w:val="75"/>
                <w:sz w:val="32"/>
              </w:rPr>
              <w:t>ST.JOSEPH’S TECHNICAL INSTITUTE FOR THE</w:t>
            </w:r>
            <w:r>
              <w:rPr>
                <w:b/>
                <w:sz w:val="32"/>
              </w:rPr>
              <w:t xml:space="preserve"> </w:t>
            </w:r>
            <w:r>
              <w:rPr>
                <w:b/>
                <w:w w:val="75"/>
                <w:sz w:val="32"/>
              </w:rPr>
              <w:t xml:space="preserve">DEAF, NYANG’OMA. </w:t>
            </w:r>
            <w:r>
              <w:rPr>
                <w:b/>
                <w:w w:val="95"/>
                <w:sz w:val="32"/>
              </w:rPr>
              <w:t xml:space="preserve">TENDER NO. ST.JTTID </w:t>
            </w:r>
            <w:r w:rsidR="00D007F2">
              <w:rPr>
                <w:b/>
                <w:w w:val="95"/>
                <w:sz w:val="32"/>
              </w:rPr>
              <w:t>/</w:t>
            </w:r>
            <w:r>
              <w:rPr>
                <w:b/>
                <w:w w:val="95"/>
                <w:sz w:val="32"/>
              </w:rPr>
              <w:t>0</w:t>
            </w:r>
            <w:r w:rsidR="00D007F2">
              <w:rPr>
                <w:b/>
                <w:w w:val="95"/>
                <w:sz w:val="32"/>
              </w:rPr>
              <w:t>02</w:t>
            </w:r>
            <w:r>
              <w:rPr>
                <w:b/>
                <w:w w:val="95"/>
                <w:sz w:val="32"/>
              </w:rPr>
              <w:t>/202</w:t>
            </w:r>
            <w:r w:rsidR="00D007F2">
              <w:rPr>
                <w:b/>
                <w:w w:val="95"/>
                <w:sz w:val="32"/>
              </w:rPr>
              <w:t>5-2026</w:t>
            </w:r>
            <w:r w:rsidR="0091138B">
              <w:rPr>
                <w:b/>
                <w:w w:val="95"/>
                <w:sz w:val="32"/>
              </w:rPr>
              <w:t>S</w:t>
            </w:r>
          </w:p>
          <w:p w14:paraId="7D1D427F" w14:textId="77777777" w:rsidR="001C5AD7" w:rsidRDefault="001C5AD7">
            <w:pPr>
              <w:pStyle w:val="TableParagraph"/>
              <w:rPr>
                <w:sz w:val="32"/>
              </w:rPr>
            </w:pPr>
          </w:p>
          <w:p w14:paraId="668CEF74" w14:textId="77777777" w:rsidR="001C5AD7" w:rsidRDefault="001C5AD7">
            <w:pPr>
              <w:pStyle w:val="TableParagraph"/>
              <w:spacing w:before="323"/>
              <w:rPr>
                <w:sz w:val="32"/>
              </w:rPr>
            </w:pPr>
          </w:p>
          <w:p w14:paraId="47CB35F1" w14:textId="77777777" w:rsidR="001C5AD7" w:rsidRDefault="00181C05">
            <w:pPr>
              <w:pStyle w:val="TableParagraph"/>
              <w:ind w:left="688" w:right="870"/>
              <w:jc w:val="center"/>
              <w:rPr>
                <w:b/>
                <w:sz w:val="40"/>
              </w:rPr>
            </w:pPr>
            <w:r>
              <w:rPr>
                <w:b/>
                <w:w w:val="85"/>
                <w:sz w:val="40"/>
              </w:rPr>
              <w:t>TENDER</w:t>
            </w:r>
            <w:r>
              <w:rPr>
                <w:b/>
                <w:spacing w:val="59"/>
                <w:sz w:val="40"/>
              </w:rPr>
              <w:t xml:space="preserve"> </w:t>
            </w:r>
            <w:r>
              <w:rPr>
                <w:b/>
                <w:spacing w:val="-5"/>
                <w:sz w:val="40"/>
              </w:rPr>
              <w:t>FOR</w:t>
            </w:r>
          </w:p>
          <w:p w14:paraId="59E1419B" w14:textId="77777777" w:rsidR="001C5AD7" w:rsidRDefault="001C5AD7">
            <w:pPr>
              <w:pStyle w:val="TableParagraph"/>
              <w:spacing w:before="174"/>
              <w:rPr>
                <w:sz w:val="40"/>
              </w:rPr>
            </w:pPr>
          </w:p>
          <w:p w14:paraId="319EB618" w14:textId="45759E65" w:rsidR="001C5AD7" w:rsidRDefault="00181C05">
            <w:pPr>
              <w:pStyle w:val="TableParagraph"/>
              <w:spacing w:before="1" w:line="237" w:lineRule="auto"/>
              <w:ind w:left="688" w:right="872"/>
              <w:jc w:val="center"/>
              <w:rPr>
                <w:b/>
                <w:sz w:val="40"/>
              </w:rPr>
            </w:pPr>
            <w:r>
              <w:rPr>
                <w:b/>
                <w:w w:val="85"/>
                <w:sz w:val="40"/>
              </w:rPr>
              <w:t>PROVISION OF</w:t>
            </w:r>
            <w:r>
              <w:rPr>
                <w:b/>
                <w:sz w:val="40"/>
              </w:rPr>
              <w:t xml:space="preserve"> </w:t>
            </w:r>
            <w:r w:rsidR="00100E24">
              <w:rPr>
                <w:b/>
                <w:w w:val="85"/>
                <w:position w:val="1"/>
                <w:sz w:val="40"/>
              </w:rPr>
              <w:t>PETROLEUM AND ITS RELATED PRODUCTS</w:t>
            </w:r>
          </w:p>
          <w:p w14:paraId="30BC87F1" w14:textId="77777777" w:rsidR="001C5AD7" w:rsidRDefault="001C5AD7">
            <w:pPr>
              <w:pStyle w:val="TableParagraph"/>
              <w:rPr>
                <w:sz w:val="40"/>
              </w:rPr>
            </w:pPr>
          </w:p>
          <w:p w14:paraId="4BB7FE7E" w14:textId="77777777" w:rsidR="001C5AD7" w:rsidRDefault="001C5AD7">
            <w:pPr>
              <w:pStyle w:val="TableParagraph"/>
              <w:rPr>
                <w:sz w:val="40"/>
              </w:rPr>
            </w:pPr>
          </w:p>
          <w:p w14:paraId="6CAB0EB9" w14:textId="77777777" w:rsidR="001C5AD7" w:rsidRDefault="001C5AD7">
            <w:pPr>
              <w:pStyle w:val="TableParagraph"/>
              <w:rPr>
                <w:sz w:val="40"/>
              </w:rPr>
            </w:pPr>
          </w:p>
          <w:p w14:paraId="7960BF12" w14:textId="77777777" w:rsidR="001C5AD7" w:rsidRDefault="001C5AD7">
            <w:pPr>
              <w:pStyle w:val="TableParagraph"/>
              <w:rPr>
                <w:sz w:val="40"/>
              </w:rPr>
            </w:pPr>
          </w:p>
          <w:p w14:paraId="0F8F1D16" w14:textId="77777777" w:rsidR="001C5AD7" w:rsidRDefault="001C5AD7">
            <w:pPr>
              <w:pStyle w:val="TableParagraph"/>
              <w:rPr>
                <w:sz w:val="40"/>
              </w:rPr>
            </w:pPr>
          </w:p>
          <w:p w14:paraId="005B9F1A" w14:textId="77777777" w:rsidR="001C5AD7" w:rsidRDefault="001C5AD7">
            <w:pPr>
              <w:pStyle w:val="TableParagraph"/>
              <w:rPr>
                <w:sz w:val="40"/>
              </w:rPr>
            </w:pPr>
          </w:p>
          <w:p w14:paraId="55F34E35" w14:textId="77777777" w:rsidR="001C5AD7" w:rsidRDefault="001C5AD7">
            <w:pPr>
              <w:pStyle w:val="TableParagraph"/>
              <w:rPr>
                <w:sz w:val="40"/>
              </w:rPr>
            </w:pPr>
          </w:p>
          <w:p w14:paraId="720C3612" w14:textId="77777777" w:rsidR="001C5AD7" w:rsidRDefault="001C5AD7">
            <w:pPr>
              <w:pStyle w:val="TableParagraph"/>
              <w:spacing w:before="69"/>
              <w:rPr>
                <w:sz w:val="40"/>
              </w:rPr>
            </w:pPr>
          </w:p>
          <w:p w14:paraId="59835190" w14:textId="3B88EFAA" w:rsidR="001C5AD7" w:rsidRDefault="00100E24">
            <w:pPr>
              <w:pStyle w:val="TableParagraph"/>
              <w:ind w:left="877" w:right="816"/>
              <w:jc w:val="center"/>
              <w:rPr>
                <w:b/>
                <w:sz w:val="32"/>
              </w:rPr>
            </w:pPr>
            <w:r>
              <w:rPr>
                <w:b/>
                <w:sz w:val="32"/>
              </w:rPr>
              <w:t>2</w:t>
            </w:r>
            <w:r w:rsidR="0091138B">
              <w:rPr>
                <w:b/>
                <w:sz w:val="32"/>
              </w:rPr>
              <w:t>3</w:t>
            </w:r>
            <w:r w:rsidR="0091138B" w:rsidRPr="0091138B">
              <w:rPr>
                <w:b/>
                <w:sz w:val="32"/>
                <w:vertAlign w:val="superscript"/>
              </w:rPr>
              <w:t>RD</w:t>
            </w:r>
            <w:r w:rsidR="0091138B">
              <w:rPr>
                <w:b/>
                <w:sz w:val="32"/>
              </w:rPr>
              <w:t xml:space="preserve"> </w:t>
            </w:r>
            <w:r>
              <w:rPr>
                <w:b/>
                <w:sz w:val="32"/>
              </w:rPr>
              <w:t xml:space="preserve"> JANUARY</w:t>
            </w:r>
            <w:r w:rsidR="00181C05">
              <w:rPr>
                <w:b/>
                <w:sz w:val="32"/>
              </w:rPr>
              <w:t>,</w:t>
            </w:r>
            <w:r w:rsidR="00181C05">
              <w:rPr>
                <w:b/>
                <w:spacing w:val="-3"/>
                <w:sz w:val="32"/>
              </w:rPr>
              <w:t xml:space="preserve"> </w:t>
            </w:r>
            <w:r w:rsidR="00181C05">
              <w:rPr>
                <w:b/>
                <w:spacing w:val="-4"/>
                <w:sz w:val="32"/>
              </w:rPr>
              <w:t>202</w:t>
            </w:r>
            <w:r>
              <w:rPr>
                <w:b/>
                <w:spacing w:val="-4"/>
                <w:sz w:val="32"/>
              </w:rPr>
              <w:t>6</w:t>
            </w:r>
          </w:p>
        </w:tc>
      </w:tr>
      <w:tr w:rsidR="001C5AD7" w14:paraId="20478D48" w14:textId="77777777">
        <w:trPr>
          <w:trHeight w:val="279"/>
        </w:trPr>
        <w:tc>
          <w:tcPr>
            <w:tcW w:w="5169" w:type="dxa"/>
            <w:tcBorders>
              <w:bottom w:val="nil"/>
            </w:tcBorders>
            <w:shd w:val="clear" w:color="auto" w:fill="E6E6E6"/>
          </w:tcPr>
          <w:p w14:paraId="41598498" w14:textId="77777777" w:rsidR="001C5AD7" w:rsidRDefault="00181C05">
            <w:pPr>
              <w:pStyle w:val="TableParagraph"/>
              <w:spacing w:line="260" w:lineRule="exact"/>
              <w:ind w:left="125"/>
              <w:rPr>
                <w:b/>
                <w:sz w:val="28"/>
              </w:rPr>
            </w:pPr>
            <w:r>
              <w:rPr>
                <w:b/>
                <w:sz w:val="28"/>
              </w:rPr>
              <w:t xml:space="preserve">THE </w:t>
            </w:r>
            <w:r>
              <w:rPr>
                <w:b/>
                <w:spacing w:val="-2"/>
                <w:sz w:val="28"/>
              </w:rPr>
              <w:t>PRINCIPAL,</w:t>
            </w:r>
          </w:p>
        </w:tc>
        <w:tc>
          <w:tcPr>
            <w:tcW w:w="5381" w:type="dxa"/>
            <w:vMerge w:val="restart"/>
            <w:tcBorders>
              <w:bottom w:val="single" w:sz="4" w:space="0" w:color="000000"/>
            </w:tcBorders>
            <w:shd w:val="clear" w:color="auto" w:fill="E6E6E6"/>
          </w:tcPr>
          <w:p w14:paraId="22408553" w14:textId="77777777" w:rsidR="001C5AD7" w:rsidRDefault="001C5AD7">
            <w:pPr>
              <w:pStyle w:val="TableParagraph"/>
              <w:rPr>
                <w:sz w:val="26"/>
              </w:rPr>
            </w:pPr>
          </w:p>
        </w:tc>
      </w:tr>
      <w:tr w:rsidR="001C5AD7" w14:paraId="34765D9B" w14:textId="77777777">
        <w:trPr>
          <w:trHeight w:val="294"/>
        </w:trPr>
        <w:tc>
          <w:tcPr>
            <w:tcW w:w="5169" w:type="dxa"/>
            <w:tcBorders>
              <w:top w:val="nil"/>
              <w:bottom w:val="nil"/>
            </w:tcBorders>
            <w:shd w:val="clear" w:color="auto" w:fill="E6E6E6"/>
          </w:tcPr>
          <w:p w14:paraId="7403CB9C" w14:textId="77777777" w:rsidR="001C5AD7" w:rsidRDefault="00181C05">
            <w:pPr>
              <w:pStyle w:val="TableParagraph"/>
              <w:spacing w:line="274" w:lineRule="exact"/>
              <w:ind w:left="125"/>
              <w:rPr>
                <w:b/>
                <w:sz w:val="28"/>
              </w:rPr>
            </w:pPr>
            <w:r>
              <w:rPr>
                <w:b/>
                <w:sz w:val="28"/>
              </w:rPr>
              <w:t>ST.</w:t>
            </w:r>
            <w:r>
              <w:rPr>
                <w:b/>
                <w:spacing w:val="-3"/>
                <w:sz w:val="28"/>
              </w:rPr>
              <w:t xml:space="preserve"> </w:t>
            </w:r>
            <w:r>
              <w:rPr>
                <w:b/>
                <w:sz w:val="28"/>
              </w:rPr>
              <w:t>JOSEPH’S</w:t>
            </w:r>
            <w:r>
              <w:rPr>
                <w:b/>
                <w:spacing w:val="-2"/>
                <w:sz w:val="28"/>
              </w:rPr>
              <w:t xml:space="preserve"> </w:t>
            </w:r>
            <w:r>
              <w:rPr>
                <w:b/>
                <w:sz w:val="28"/>
              </w:rPr>
              <w:t>TTID</w:t>
            </w:r>
            <w:r>
              <w:rPr>
                <w:b/>
                <w:spacing w:val="-3"/>
                <w:sz w:val="28"/>
              </w:rPr>
              <w:t xml:space="preserve"> </w:t>
            </w:r>
            <w:r>
              <w:rPr>
                <w:b/>
                <w:spacing w:val="-2"/>
                <w:sz w:val="28"/>
              </w:rPr>
              <w:t>NYANG’OMA,</w:t>
            </w:r>
          </w:p>
        </w:tc>
        <w:tc>
          <w:tcPr>
            <w:tcW w:w="5381" w:type="dxa"/>
            <w:vMerge/>
            <w:tcBorders>
              <w:top w:val="nil"/>
              <w:bottom w:val="single" w:sz="4" w:space="0" w:color="000000"/>
            </w:tcBorders>
            <w:shd w:val="clear" w:color="auto" w:fill="E6E6E6"/>
          </w:tcPr>
          <w:p w14:paraId="50A71250" w14:textId="77777777" w:rsidR="001C5AD7" w:rsidRDefault="001C5AD7">
            <w:pPr>
              <w:rPr>
                <w:sz w:val="2"/>
                <w:szCs w:val="2"/>
              </w:rPr>
            </w:pPr>
          </w:p>
        </w:tc>
      </w:tr>
      <w:tr w:rsidR="001C5AD7" w14:paraId="7978CF30" w14:textId="77777777">
        <w:trPr>
          <w:trHeight w:val="294"/>
        </w:trPr>
        <w:tc>
          <w:tcPr>
            <w:tcW w:w="5169" w:type="dxa"/>
            <w:tcBorders>
              <w:top w:val="nil"/>
              <w:bottom w:val="nil"/>
            </w:tcBorders>
            <w:shd w:val="clear" w:color="auto" w:fill="E6E6E6"/>
          </w:tcPr>
          <w:p w14:paraId="3BF1D548" w14:textId="77777777" w:rsidR="001C5AD7" w:rsidRDefault="00181C05">
            <w:pPr>
              <w:pStyle w:val="TableParagraph"/>
              <w:spacing w:line="274" w:lineRule="exact"/>
              <w:ind w:left="125"/>
              <w:rPr>
                <w:b/>
                <w:sz w:val="28"/>
              </w:rPr>
            </w:pPr>
            <w:r>
              <w:rPr>
                <w:b/>
                <w:sz w:val="28"/>
              </w:rPr>
              <w:t>P.</w:t>
            </w:r>
            <w:r>
              <w:rPr>
                <w:b/>
                <w:spacing w:val="1"/>
                <w:sz w:val="28"/>
              </w:rPr>
              <w:t xml:space="preserve"> </w:t>
            </w:r>
            <w:r>
              <w:rPr>
                <w:b/>
                <w:sz w:val="28"/>
              </w:rPr>
              <w:t>O.</w:t>
            </w:r>
            <w:r>
              <w:rPr>
                <w:b/>
                <w:spacing w:val="1"/>
                <w:sz w:val="28"/>
              </w:rPr>
              <w:t xml:space="preserve"> </w:t>
            </w:r>
            <w:r>
              <w:rPr>
                <w:b/>
                <w:sz w:val="28"/>
              </w:rPr>
              <w:t>BOX</w:t>
            </w:r>
            <w:r>
              <w:rPr>
                <w:b/>
                <w:spacing w:val="1"/>
                <w:sz w:val="28"/>
              </w:rPr>
              <w:t xml:space="preserve"> </w:t>
            </w:r>
            <w:r>
              <w:rPr>
                <w:b/>
                <w:sz w:val="28"/>
              </w:rPr>
              <w:t>33 –</w:t>
            </w:r>
            <w:r>
              <w:rPr>
                <w:b/>
                <w:spacing w:val="-3"/>
                <w:sz w:val="28"/>
              </w:rPr>
              <w:t xml:space="preserve"> </w:t>
            </w:r>
            <w:r>
              <w:rPr>
                <w:b/>
                <w:spacing w:val="-2"/>
                <w:sz w:val="28"/>
              </w:rPr>
              <w:t>40601</w:t>
            </w:r>
          </w:p>
        </w:tc>
        <w:tc>
          <w:tcPr>
            <w:tcW w:w="5381" w:type="dxa"/>
            <w:vMerge/>
            <w:tcBorders>
              <w:top w:val="nil"/>
              <w:bottom w:val="single" w:sz="4" w:space="0" w:color="000000"/>
            </w:tcBorders>
            <w:shd w:val="clear" w:color="auto" w:fill="E6E6E6"/>
          </w:tcPr>
          <w:p w14:paraId="478FFA0E" w14:textId="77777777" w:rsidR="001C5AD7" w:rsidRDefault="001C5AD7">
            <w:pPr>
              <w:rPr>
                <w:sz w:val="2"/>
                <w:szCs w:val="2"/>
              </w:rPr>
            </w:pPr>
          </w:p>
        </w:tc>
      </w:tr>
      <w:tr w:rsidR="001C5AD7" w14:paraId="3E9307E1" w14:textId="77777777">
        <w:trPr>
          <w:trHeight w:val="504"/>
        </w:trPr>
        <w:tc>
          <w:tcPr>
            <w:tcW w:w="5169" w:type="dxa"/>
            <w:tcBorders>
              <w:top w:val="nil"/>
              <w:bottom w:val="single" w:sz="4" w:space="0" w:color="000000"/>
            </w:tcBorders>
            <w:shd w:val="clear" w:color="auto" w:fill="E6E6E6"/>
          </w:tcPr>
          <w:p w14:paraId="2AB1580E" w14:textId="77777777" w:rsidR="001C5AD7" w:rsidRDefault="00181C05">
            <w:pPr>
              <w:pStyle w:val="TableParagraph"/>
              <w:spacing w:line="298" w:lineRule="exact"/>
              <w:ind w:left="125"/>
              <w:rPr>
                <w:b/>
                <w:sz w:val="28"/>
              </w:rPr>
            </w:pPr>
            <w:r>
              <w:rPr>
                <w:b/>
                <w:spacing w:val="-2"/>
                <w:sz w:val="28"/>
              </w:rPr>
              <w:t>BONDO.</w:t>
            </w:r>
          </w:p>
        </w:tc>
        <w:tc>
          <w:tcPr>
            <w:tcW w:w="5381" w:type="dxa"/>
            <w:vMerge/>
            <w:tcBorders>
              <w:top w:val="nil"/>
              <w:bottom w:val="single" w:sz="4" w:space="0" w:color="000000"/>
            </w:tcBorders>
            <w:shd w:val="clear" w:color="auto" w:fill="E6E6E6"/>
          </w:tcPr>
          <w:p w14:paraId="708BCF0D" w14:textId="77777777" w:rsidR="001C5AD7" w:rsidRDefault="001C5AD7">
            <w:pPr>
              <w:rPr>
                <w:sz w:val="2"/>
                <w:szCs w:val="2"/>
              </w:rPr>
            </w:pPr>
          </w:p>
        </w:tc>
      </w:tr>
    </w:tbl>
    <w:p w14:paraId="29A21AC8" w14:textId="31344348" w:rsidR="001C5AD7" w:rsidRDefault="00BC203D">
      <w:pPr>
        <w:pStyle w:val="BodyText"/>
        <w:spacing w:before="136"/>
        <w:ind w:right="931"/>
        <w:jc w:val="right"/>
      </w:pPr>
      <w:r>
        <w:rPr>
          <w:rFonts w:ascii="Book Antiqua" w:hAnsi="Book Antiqua"/>
          <w:noProof/>
        </w:rPr>
        <mc:AlternateContent>
          <mc:Choice Requires="wpg">
            <w:drawing>
              <wp:anchor distT="0" distB="0" distL="114300" distR="114300" simplePos="0" relativeHeight="251665408" behindDoc="0" locked="0" layoutInCell="1" allowOverlap="1" wp14:anchorId="1C6F6C0C" wp14:editId="61E583A6">
                <wp:simplePos x="0" y="0"/>
                <wp:positionH relativeFrom="margin">
                  <wp:posOffset>190500</wp:posOffset>
                </wp:positionH>
                <wp:positionV relativeFrom="paragraph">
                  <wp:posOffset>-8501380</wp:posOffset>
                </wp:positionV>
                <wp:extent cx="6696075" cy="1181100"/>
                <wp:effectExtent l="0" t="0" r="47625" b="0"/>
                <wp:wrapNone/>
                <wp:docPr id="2" name="Group 2"/>
                <wp:cNvGraphicFramePr/>
                <a:graphic xmlns:a="http://schemas.openxmlformats.org/drawingml/2006/main">
                  <a:graphicData uri="http://schemas.microsoft.com/office/word/2010/wordprocessingGroup">
                    <wpg:wgp>
                      <wpg:cNvGrpSpPr/>
                      <wpg:grpSpPr>
                        <a:xfrm>
                          <a:off x="0" y="0"/>
                          <a:ext cx="6696075" cy="1181100"/>
                          <a:chOff x="-19050" y="-219075"/>
                          <a:chExt cx="6805295" cy="1118870"/>
                        </a:xfrm>
                      </wpg:grpSpPr>
                      <pic:pic xmlns:pic="http://schemas.openxmlformats.org/drawingml/2006/picture">
                        <pic:nvPicPr>
                          <pic:cNvPr id="1" name="Picture 17"/>
                          <pic:cNvPicPr>
                            <a:picLocks noChangeAspect="1"/>
                          </pic:cNvPicPr>
                        </pic:nvPicPr>
                        <pic:blipFill>
                          <a:blip r:embed="rId8"/>
                          <a:stretch>
                            <a:fillRect/>
                          </a:stretch>
                        </pic:blipFill>
                        <pic:spPr>
                          <a:xfrm>
                            <a:off x="5482931" y="-66675"/>
                            <a:ext cx="1095375" cy="910590"/>
                          </a:xfrm>
                          <a:prstGeom prst="rect">
                            <a:avLst/>
                          </a:prstGeom>
                        </pic:spPr>
                      </pic:pic>
                      <wpg:grpSp>
                        <wpg:cNvPr id="67" name="Group 67"/>
                        <wpg:cNvGrpSpPr>
                          <a:grpSpLocks/>
                        </wpg:cNvGrpSpPr>
                        <wpg:grpSpPr bwMode="auto">
                          <a:xfrm>
                            <a:off x="-19050" y="-219075"/>
                            <a:ext cx="6805295" cy="1118870"/>
                            <a:chOff x="855" y="254"/>
                            <a:chExt cx="10717" cy="1762"/>
                          </a:xfrm>
                        </wpg:grpSpPr>
                        <wps:wsp>
                          <wps:cNvPr id="68" name="Straight Connector 1"/>
                          <wps:cNvCnPr>
                            <a:cxnSpLocks noChangeShapeType="1"/>
                          </wps:cNvCnPr>
                          <wps:spPr bwMode="auto">
                            <a:xfrm>
                              <a:off x="855" y="1963"/>
                              <a:ext cx="10717" cy="0"/>
                            </a:xfrm>
                            <a:prstGeom prst="line">
                              <a:avLst/>
                            </a:prstGeom>
                            <a:noFill/>
                            <a:ln w="57150" cmpd="thickThin">
                              <a:solidFill>
                                <a:srgbClr val="00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Text Box 4"/>
                          <wps:cNvSpPr txBox="1">
                            <a:spLocks noChangeArrowheads="1"/>
                          </wps:cNvSpPr>
                          <wps:spPr bwMode="auto">
                            <a:xfrm>
                              <a:off x="1842" y="254"/>
                              <a:ext cx="8590" cy="1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E890" w14:textId="77777777" w:rsidR="00BC203D" w:rsidRDefault="00BC203D" w:rsidP="00BC203D">
                                <w:pPr>
                                  <w:jc w:val="center"/>
                                  <w:rPr>
                                    <w:b/>
                                    <w:bCs/>
                                    <w:color w:val="000099"/>
                                    <w:sz w:val="28"/>
                                    <w:szCs w:val="28"/>
                                  </w:rPr>
                                </w:pPr>
                                <w:r>
                                  <w:rPr>
                                    <w:b/>
                                    <w:bCs/>
                                    <w:color w:val="000099"/>
                                    <w:sz w:val="28"/>
                                    <w:szCs w:val="28"/>
                                  </w:rPr>
                                  <w:t>ST. JOSEPH’S TECHNICAL INSTITUTE FOR THE DEAF, NYANG’OMA</w:t>
                                </w:r>
                              </w:p>
                              <w:p w14:paraId="500ED53F" w14:textId="77777777" w:rsidR="00BC203D" w:rsidRDefault="00BC203D" w:rsidP="00BC203D">
                                <w:pPr>
                                  <w:jc w:val="center"/>
                                  <w:rPr>
                                    <w:color w:val="000099"/>
                                  </w:rPr>
                                </w:pPr>
                                <w:r>
                                  <w:rPr>
                                    <w:color w:val="000099"/>
                                  </w:rPr>
                                  <w:t>P.O. BOX 33 - 40601</w:t>
                                </w:r>
                              </w:p>
                              <w:p w14:paraId="6417B22B" w14:textId="77777777" w:rsidR="00BC203D" w:rsidRDefault="00BC203D" w:rsidP="00BC203D">
                                <w:pPr>
                                  <w:jc w:val="center"/>
                                  <w:rPr>
                                    <w:color w:val="000099"/>
                                  </w:rPr>
                                </w:pPr>
                                <w:r>
                                  <w:rPr>
                                    <w:color w:val="000099"/>
                                  </w:rPr>
                                  <w:t>BONDO</w:t>
                                </w:r>
                              </w:p>
                              <w:p w14:paraId="7C1B051E" w14:textId="77777777" w:rsidR="00BC203D" w:rsidRDefault="00BC203D" w:rsidP="00BC203D">
                                <w:pPr>
                                  <w:jc w:val="center"/>
                                  <w:rPr>
                                    <w:color w:val="000099"/>
                                  </w:rPr>
                                </w:pPr>
                                <w:r>
                                  <w:rPr>
                                    <w:color w:val="000099"/>
                                  </w:rPr>
                                  <w:t>TEL: 0755165570</w:t>
                                </w:r>
                              </w:p>
                              <w:p w14:paraId="33A04683" w14:textId="77777777" w:rsidR="00BC203D" w:rsidRDefault="00BC203D" w:rsidP="00BC203D">
                                <w:pPr>
                                  <w:jc w:val="center"/>
                                  <w:rPr>
                                    <w:color w:val="000099"/>
                                  </w:rPr>
                                </w:pPr>
                                <w:r>
                                  <w:rPr>
                                    <w:color w:val="000099"/>
                                  </w:rPr>
                                  <w:t>E-mail: info@stjosephsttid.ac.ke</w:t>
                                </w:r>
                              </w:p>
                            </w:txbxContent>
                          </wps:txbx>
                          <wps:bodyPr rot="0" vert="horz" wrap="square" lIns="36576" tIns="36576" rIns="36576" bIns="36576"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C6F6C0C" id="Group 2" o:spid="_x0000_s1026" style="position:absolute;left:0;text-align:left;margin-left:15pt;margin-top:-669.4pt;width:527.25pt;height:93pt;z-index:251665408;mso-position-horizontal-relative:margin;mso-width-relative:margin;mso-height-relative:margin" coordorigin="-190,-2190" coordsize="68052,1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54829;top:-666;width:10954;height:9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">
                  <v:imagedata r:id="rId9" o:title=""/>
                </v:shape>
                <v:group id="Group 67" o:spid="_x0000_s1028" style="position:absolute;left:-190;top:-2190;width:68052;height:11187" coordorigin="855,254" coordsize="10717,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1" o:spid="_x0000_s1029" style="position:absolute;visibility:visible;mso-wrap-style:square" from="855,1963" to="11572,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" strokecolor="#009" strokeweight="4.5pt">
                    <v:stroke linestyle="thickThin"/>
                    <v:shadow color="#ccc"/>
                  </v:line>
                  <v:shapetype id="_x0000_t202" coordsize="21600,21600" o:spt="202" path="m,l,21600r21600,l21600,xe">
                    <v:stroke joinstyle="miter"/>
                    <v:path gradientshapeok="t" o:connecttype="rect"/>
                  </v:shapetype>
                  <v:shape id="Text Box 4" o:spid="_x0000_s1030" type="#_x0000_t202" style="position:absolute;left:1842;top:254;width:8590;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" filled="f" stroked="f">
                    <v:textbox inset="2.88pt,2.88pt,2.88pt,2.88pt">
                      <w:txbxContent>
                        <w:p w14:paraId="6848E890" w14:textId="77777777" w:rsidR="00BC203D" w:rsidRDefault="00BC203D" w:rsidP="00BC203D">
                          <w:pPr>
                            <w:jc w:val="center"/>
                            <w:rPr>
                              <w:b/>
                              <w:bCs/>
                              <w:color w:val="000099"/>
                              <w:sz w:val="28"/>
                              <w:szCs w:val="28"/>
                            </w:rPr>
                          </w:pPr>
                          <w:r>
                            <w:rPr>
                              <w:b/>
                              <w:bCs/>
                              <w:color w:val="000099"/>
                              <w:sz w:val="28"/>
                              <w:szCs w:val="28"/>
                            </w:rPr>
                            <w:t>ST. JOSEPH’S TECHNICAL INSTITUTE FOR THE DEAF, NYANG’OMA</w:t>
                          </w:r>
                        </w:p>
                        <w:p w14:paraId="500ED53F" w14:textId="77777777" w:rsidR="00BC203D" w:rsidRDefault="00BC203D" w:rsidP="00BC203D">
                          <w:pPr>
                            <w:jc w:val="center"/>
                            <w:rPr>
                              <w:color w:val="000099"/>
                            </w:rPr>
                          </w:pPr>
                          <w:r>
                            <w:rPr>
                              <w:color w:val="000099"/>
                            </w:rPr>
                            <w:t>P.O. BOX 33 - 40601</w:t>
                          </w:r>
                        </w:p>
                        <w:p w14:paraId="6417B22B" w14:textId="77777777" w:rsidR="00BC203D" w:rsidRDefault="00BC203D" w:rsidP="00BC203D">
                          <w:pPr>
                            <w:jc w:val="center"/>
                            <w:rPr>
                              <w:color w:val="000099"/>
                            </w:rPr>
                          </w:pPr>
                          <w:r>
                            <w:rPr>
                              <w:color w:val="000099"/>
                            </w:rPr>
                            <w:t>BONDO</w:t>
                          </w:r>
                        </w:p>
                        <w:p w14:paraId="7C1B051E" w14:textId="77777777" w:rsidR="00BC203D" w:rsidRDefault="00BC203D" w:rsidP="00BC203D">
                          <w:pPr>
                            <w:jc w:val="center"/>
                            <w:rPr>
                              <w:color w:val="000099"/>
                            </w:rPr>
                          </w:pPr>
                          <w:r>
                            <w:rPr>
                              <w:color w:val="000099"/>
                            </w:rPr>
                            <w:t>TEL: 0755165570</w:t>
                          </w:r>
                        </w:p>
                        <w:p w14:paraId="33A04683" w14:textId="77777777" w:rsidR="00BC203D" w:rsidRDefault="00BC203D" w:rsidP="00BC203D">
                          <w:pPr>
                            <w:jc w:val="center"/>
                            <w:rPr>
                              <w:color w:val="000099"/>
                            </w:rPr>
                          </w:pPr>
                          <w:r>
                            <w:rPr>
                              <w:color w:val="000099"/>
                            </w:rPr>
                            <w:t>E-mail: info@stjosephsttid.ac.ke</w:t>
                          </w:r>
                        </w:p>
                      </w:txbxContent>
                    </v:textbox>
                  </v:shape>
                </v:group>
                <w10:wrap anchorx="margin"/>
              </v:group>
            </w:pict>
          </mc:Fallback>
        </mc:AlternateContent>
      </w:r>
    </w:p>
    <w:p w14:paraId="4AEA2E8A" w14:textId="77777777" w:rsidR="001C5AD7" w:rsidRDefault="001C5AD7">
      <w:pPr>
        <w:pStyle w:val="BodyText"/>
        <w:jc w:val="right"/>
        <w:sectPr w:rsidR="001C5AD7" w:rsidSect="006D2F12">
          <w:type w:val="continuous"/>
          <w:pgSz w:w="12240" w:h="15840"/>
          <w:pgMar w:top="980" w:right="360" w:bottom="280" w:left="720" w:header="720" w:footer="720" w:gutter="0"/>
          <w:pgBorders w:offsetFrom="page">
            <w:top w:val="single" w:sz="4" w:space="24" w:color="00B0F0"/>
            <w:left w:val="single" w:sz="4" w:space="24" w:color="00B0F0"/>
            <w:bottom w:val="single" w:sz="4" w:space="24" w:color="00B0F0"/>
            <w:right w:val="single" w:sz="4" w:space="24" w:color="00B0F0"/>
          </w:pgBorders>
          <w:cols w:space="720"/>
        </w:sectPr>
      </w:pPr>
    </w:p>
    <w:p w14:paraId="150853B4" w14:textId="77777777" w:rsidR="001C5AD7" w:rsidRDefault="00181C05">
      <w:pPr>
        <w:pStyle w:val="Heading1"/>
        <w:spacing w:before="72"/>
        <w:ind w:right="560"/>
      </w:pPr>
      <w:r>
        <w:rPr>
          <w:w w:val="85"/>
        </w:rPr>
        <w:lastRenderedPageBreak/>
        <w:t>TABLE</w:t>
      </w:r>
      <w:r>
        <w:rPr>
          <w:spacing w:val="16"/>
        </w:rPr>
        <w:t xml:space="preserve"> </w:t>
      </w:r>
      <w:r>
        <w:rPr>
          <w:w w:val="85"/>
        </w:rPr>
        <w:t>OF</w:t>
      </w:r>
      <w:r>
        <w:rPr>
          <w:spacing w:val="16"/>
        </w:rPr>
        <w:t xml:space="preserve"> </w:t>
      </w:r>
      <w:r>
        <w:rPr>
          <w:spacing w:val="-2"/>
          <w:w w:val="85"/>
        </w:rPr>
        <w:t>CONTENTS</w:t>
      </w:r>
    </w:p>
    <w:p w14:paraId="7B7FE59F" w14:textId="77777777" w:rsidR="001C5AD7" w:rsidRDefault="00181C05">
      <w:pPr>
        <w:spacing w:before="228"/>
        <w:ind w:right="2081"/>
        <w:jc w:val="right"/>
        <w:rPr>
          <w:b/>
          <w:sz w:val="24"/>
        </w:rPr>
      </w:pPr>
      <w:r>
        <w:rPr>
          <w:b/>
          <w:spacing w:val="-4"/>
          <w:sz w:val="24"/>
        </w:rPr>
        <w:t>Page</w:t>
      </w:r>
    </w:p>
    <w:p w14:paraId="7498FEAB" w14:textId="77777777" w:rsidR="001C5AD7" w:rsidRDefault="001C5AD7">
      <w:pPr>
        <w:jc w:val="right"/>
        <w:rPr>
          <w:b/>
          <w:sz w:val="24"/>
        </w:rPr>
        <w:sectPr w:rsidR="001C5AD7" w:rsidSect="006D2F12">
          <w:pgSz w:w="12240" w:h="15840"/>
          <w:pgMar w:top="1260" w:right="360" w:bottom="1004" w:left="720" w:header="720" w:footer="720" w:gutter="0"/>
          <w:pgBorders w:offsetFrom="page">
            <w:top w:val="single" w:sz="4" w:space="24" w:color="00B0F0"/>
            <w:left w:val="single" w:sz="4" w:space="24" w:color="00B0F0"/>
            <w:bottom w:val="single" w:sz="4" w:space="24" w:color="00B0F0"/>
            <w:right w:val="single" w:sz="4" w:space="24" w:color="00B0F0"/>
          </w:pgBorders>
          <w:cols w:space="720"/>
        </w:sectPr>
      </w:pPr>
    </w:p>
    <w:sdt>
      <w:sdtPr>
        <w:id w:val="-1288975753"/>
        <w:docPartObj>
          <w:docPartGallery w:val="Table of Contents"/>
          <w:docPartUnique/>
        </w:docPartObj>
      </w:sdtPr>
      <w:sdtEndPr/>
      <w:sdtContent>
        <w:p w14:paraId="2C6ED458" w14:textId="77777777" w:rsidR="001C5AD7" w:rsidRDefault="000F4967">
          <w:pPr>
            <w:pStyle w:val="TOC1"/>
            <w:tabs>
              <w:tab w:val="left" w:leader="dot" w:pos="10335"/>
            </w:tabs>
            <w:spacing w:before="244" w:line="270" w:lineRule="exact"/>
            <w:rPr>
              <w:b w:val="0"/>
            </w:rPr>
          </w:pPr>
          <w:hyperlink w:anchor="_bookmark0" w:history="1">
            <w:r w:rsidR="00181C05">
              <w:rPr>
                <w:spacing w:val="2"/>
                <w:w w:val="85"/>
              </w:rPr>
              <w:t>SECTION</w:t>
            </w:r>
            <w:r w:rsidR="00181C05">
              <w:rPr>
                <w:spacing w:val="-6"/>
                <w:w w:val="85"/>
              </w:rPr>
              <w:t xml:space="preserve"> </w:t>
            </w:r>
            <w:r w:rsidR="00181C05">
              <w:rPr>
                <w:spacing w:val="2"/>
                <w:w w:val="85"/>
              </w:rPr>
              <w:t>I</w:t>
            </w:r>
            <w:r w:rsidR="00181C05">
              <w:rPr>
                <w:spacing w:val="-10"/>
                <w:w w:val="85"/>
              </w:rPr>
              <w:t xml:space="preserve"> </w:t>
            </w:r>
            <w:r w:rsidR="00181C05">
              <w:rPr>
                <w:spacing w:val="21"/>
                <w:w w:val="85"/>
              </w:rPr>
              <w:t>-</w:t>
            </w:r>
            <w:r w:rsidR="00181C05">
              <w:rPr>
                <w:spacing w:val="2"/>
                <w:w w:val="85"/>
              </w:rPr>
              <w:t>INVITATION</w:t>
            </w:r>
            <w:r w:rsidR="00181C05">
              <w:rPr>
                <w:spacing w:val="-5"/>
                <w:w w:val="85"/>
              </w:rPr>
              <w:t xml:space="preserve"> </w:t>
            </w:r>
            <w:r w:rsidR="00181C05">
              <w:rPr>
                <w:spacing w:val="2"/>
                <w:w w:val="85"/>
              </w:rPr>
              <w:t>FOR</w:t>
            </w:r>
            <w:r w:rsidR="00181C05">
              <w:rPr>
                <w:spacing w:val="-7"/>
                <w:w w:val="85"/>
              </w:rPr>
              <w:t xml:space="preserve"> </w:t>
            </w:r>
            <w:r w:rsidR="00181C05">
              <w:rPr>
                <w:spacing w:val="-2"/>
                <w:w w:val="85"/>
              </w:rPr>
              <w:t>TENDERS</w:t>
            </w:r>
            <w:r w:rsidR="00181C05">
              <w:tab/>
            </w:r>
            <w:r w:rsidR="00181C05">
              <w:rPr>
                <w:b w:val="0"/>
                <w:spacing w:val="-10"/>
              </w:rPr>
              <w:t>4</w:t>
            </w:r>
          </w:hyperlink>
        </w:p>
        <w:p w14:paraId="32D4EEF0" w14:textId="77777777" w:rsidR="001C5AD7" w:rsidRDefault="00181C05" w:rsidP="00181C05">
          <w:pPr>
            <w:pStyle w:val="TOC2"/>
            <w:numPr>
              <w:ilvl w:val="1"/>
              <w:numId w:val="36"/>
            </w:numPr>
            <w:tabs>
              <w:tab w:val="left" w:pos="1580"/>
              <w:tab w:val="left" w:leader="dot" w:pos="10335"/>
            </w:tabs>
            <w:spacing w:line="225" w:lineRule="auto"/>
            <w:ind w:firstLine="0"/>
          </w:pPr>
          <w:r>
            <w:t xml:space="preserve">ST. JOSEPH’S INSTITUTE FOR THE DEAF invites sealed tenders from dully registered </w:t>
          </w:r>
          <w:r>
            <w:rPr>
              <w:b/>
            </w:rPr>
            <w:t>Oil</w:t>
          </w:r>
          <w:r>
            <w:rPr>
              <w:b/>
              <w:spacing w:val="-1"/>
            </w:rPr>
            <w:t xml:space="preserve"> </w:t>
          </w:r>
          <w:r>
            <w:rPr>
              <w:b/>
            </w:rPr>
            <w:t>Marketing</w:t>
          </w:r>
          <w:r>
            <w:rPr>
              <w:b/>
              <w:spacing w:val="-1"/>
            </w:rPr>
            <w:t xml:space="preserve"> </w:t>
          </w:r>
          <w:r>
            <w:rPr>
              <w:b/>
            </w:rPr>
            <w:t xml:space="preserve">Companies </w:t>
          </w:r>
          <w:r>
            <w:t>for</w:t>
          </w:r>
          <w:r>
            <w:rPr>
              <w:spacing w:val="-1"/>
            </w:rPr>
            <w:t xml:space="preserve"> </w:t>
          </w:r>
          <w:r>
            <w:t>provision of Fuel to</w:t>
          </w:r>
          <w:r>
            <w:rPr>
              <w:spacing w:val="-1"/>
            </w:rPr>
            <w:t xml:space="preserve"> </w:t>
          </w:r>
          <w:r>
            <w:t>ST.JTTID</w:t>
          </w:r>
          <w:r>
            <w:rPr>
              <w:spacing w:val="-2"/>
            </w:rPr>
            <w:t xml:space="preserve"> </w:t>
          </w:r>
          <w:r>
            <w:t>Motor</w:t>
          </w:r>
          <w:r>
            <w:rPr>
              <w:spacing w:val="-1"/>
            </w:rPr>
            <w:t xml:space="preserve"> </w:t>
          </w:r>
          <w:r>
            <w:t>vehicles</w:t>
          </w:r>
          <w:r>
            <w:rPr>
              <w:spacing w:val="-3"/>
            </w:rPr>
            <w:t xml:space="preserve"> </w:t>
          </w:r>
          <w:r>
            <w:t>for</w:t>
          </w:r>
          <w:r>
            <w:rPr>
              <w:spacing w:val="-1"/>
            </w:rPr>
            <w:t xml:space="preserve"> </w:t>
          </w:r>
          <w:r>
            <w:t>ONE (1)</w:t>
          </w:r>
          <w:r>
            <w:rPr>
              <w:spacing w:val="-1"/>
            </w:rPr>
            <w:t xml:space="preserve"> </w:t>
          </w:r>
          <w:r>
            <w:t>Year</w:t>
          </w:r>
          <w:r>
            <w:rPr>
              <w:spacing w:val="-1"/>
            </w:rPr>
            <w:t xml:space="preserve"> </w:t>
          </w:r>
          <w:r>
            <w:t>to be renewed at the sole discretion of ST.JTTID upon satisfactory performance of the supplier and availability of budget</w:t>
          </w:r>
          <w:r>
            <w:tab/>
          </w:r>
          <w:r>
            <w:rPr>
              <w:spacing w:val="-10"/>
            </w:rPr>
            <w:t>4</w:t>
          </w:r>
        </w:p>
        <w:p w14:paraId="2DDF4528" w14:textId="77777777" w:rsidR="001C5AD7" w:rsidRDefault="000F4967" w:rsidP="00181C05">
          <w:pPr>
            <w:pStyle w:val="TOC3"/>
            <w:numPr>
              <w:ilvl w:val="1"/>
              <w:numId w:val="35"/>
            </w:numPr>
            <w:tabs>
              <w:tab w:val="left" w:pos="1660"/>
              <w:tab w:val="left" w:leader="dot" w:pos="9214"/>
            </w:tabs>
            <w:spacing w:before="5"/>
            <w:ind w:left="1660" w:hanging="720"/>
            <w:rPr>
              <w:b w:val="0"/>
            </w:rPr>
          </w:pPr>
          <w:hyperlink w:anchor="_bookmark1" w:history="1">
            <w:r w:rsidR="00181C05">
              <w:rPr>
                <w:w w:val="90"/>
              </w:rPr>
              <w:t>Eligible</w:t>
            </w:r>
            <w:r w:rsidR="00181C05">
              <w:rPr>
                <w:spacing w:val="10"/>
              </w:rPr>
              <w:t xml:space="preserve"> </w:t>
            </w:r>
            <w:r w:rsidR="00181C05">
              <w:rPr>
                <w:spacing w:val="-2"/>
              </w:rPr>
              <w:t>Tenderers</w:t>
            </w:r>
            <w:r w:rsidR="00181C05">
              <w:tab/>
            </w:r>
            <w:r w:rsidR="00181C05">
              <w:rPr>
                <w:b w:val="0"/>
                <w:spacing w:val="-10"/>
              </w:rPr>
              <w:t>6</w:t>
            </w:r>
          </w:hyperlink>
        </w:p>
        <w:p w14:paraId="696CCC72" w14:textId="77777777" w:rsidR="001C5AD7" w:rsidRDefault="000F4967" w:rsidP="00181C05">
          <w:pPr>
            <w:pStyle w:val="TOC3"/>
            <w:numPr>
              <w:ilvl w:val="1"/>
              <w:numId w:val="34"/>
            </w:numPr>
            <w:tabs>
              <w:tab w:val="left" w:pos="1660"/>
              <w:tab w:val="left" w:leader="dot" w:pos="9214"/>
            </w:tabs>
            <w:spacing w:before="0"/>
            <w:ind w:left="1660" w:hanging="720"/>
            <w:rPr>
              <w:b w:val="0"/>
            </w:rPr>
          </w:pPr>
          <w:hyperlink w:anchor="_bookmark2" w:history="1">
            <w:r w:rsidR="00181C05">
              <w:rPr>
                <w:spacing w:val="-2"/>
              </w:rPr>
              <w:t>Cost</w:t>
            </w:r>
            <w:r w:rsidR="00181C05">
              <w:rPr>
                <w:spacing w:val="-26"/>
              </w:rPr>
              <w:t xml:space="preserve"> </w:t>
            </w:r>
            <w:r w:rsidR="00181C05">
              <w:rPr>
                <w:spacing w:val="-2"/>
              </w:rPr>
              <w:t>of</w:t>
            </w:r>
            <w:r w:rsidR="00181C05">
              <w:rPr>
                <w:spacing w:val="-26"/>
              </w:rPr>
              <w:t xml:space="preserve"> </w:t>
            </w:r>
            <w:r w:rsidR="00181C05">
              <w:rPr>
                <w:spacing w:val="-2"/>
              </w:rPr>
              <w:t>Tendering</w:t>
            </w:r>
            <w:r w:rsidR="00181C05">
              <w:tab/>
            </w:r>
            <w:r w:rsidR="00181C05">
              <w:rPr>
                <w:b w:val="0"/>
                <w:spacing w:val="-10"/>
              </w:rPr>
              <w:t>6</w:t>
            </w:r>
          </w:hyperlink>
        </w:p>
        <w:p w14:paraId="0DEC251B" w14:textId="77777777" w:rsidR="001C5AD7" w:rsidRDefault="000F4967" w:rsidP="00181C05">
          <w:pPr>
            <w:pStyle w:val="TOC3"/>
            <w:numPr>
              <w:ilvl w:val="1"/>
              <w:numId w:val="34"/>
            </w:numPr>
            <w:tabs>
              <w:tab w:val="left" w:pos="1660"/>
              <w:tab w:val="left" w:leader="dot" w:pos="9214"/>
            </w:tabs>
            <w:ind w:left="1660" w:hanging="720"/>
            <w:rPr>
              <w:b w:val="0"/>
            </w:rPr>
          </w:pPr>
          <w:hyperlink w:anchor="_bookmark3" w:history="1">
            <w:r w:rsidR="00181C05">
              <w:rPr>
                <w:spacing w:val="-2"/>
              </w:rPr>
              <w:t>Contents</w:t>
            </w:r>
            <w:r w:rsidR="00181C05">
              <w:rPr>
                <w:spacing w:val="-24"/>
              </w:rPr>
              <w:t xml:space="preserve"> </w:t>
            </w:r>
            <w:r w:rsidR="00181C05">
              <w:rPr>
                <w:spacing w:val="-2"/>
              </w:rPr>
              <w:t>of</w:t>
            </w:r>
            <w:r w:rsidR="00181C05">
              <w:rPr>
                <w:spacing w:val="-20"/>
              </w:rPr>
              <w:t xml:space="preserve"> </w:t>
            </w:r>
            <w:r w:rsidR="00181C05">
              <w:rPr>
                <w:spacing w:val="-2"/>
              </w:rPr>
              <w:t>Tender</w:t>
            </w:r>
            <w:r w:rsidR="00181C05">
              <w:rPr>
                <w:spacing w:val="-23"/>
              </w:rPr>
              <w:t xml:space="preserve"> </w:t>
            </w:r>
            <w:r w:rsidR="00181C05">
              <w:rPr>
                <w:spacing w:val="-2"/>
              </w:rPr>
              <w:t>Document</w:t>
            </w:r>
            <w:r w:rsidR="00181C05">
              <w:tab/>
            </w:r>
            <w:r w:rsidR="00181C05">
              <w:rPr>
                <w:b w:val="0"/>
                <w:spacing w:val="-10"/>
              </w:rPr>
              <w:t>6</w:t>
            </w:r>
          </w:hyperlink>
        </w:p>
        <w:p w14:paraId="375841AB" w14:textId="77777777" w:rsidR="001C5AD7" w:rsidRDefault="000F4967" w:rsidP="00181C05">
          <w:pPr>
            <w:pStyle w:val="TOC3"/>
            <w:numPr>
              <w:ilvl w:val="1"/>
              <w:numId w:val="34"/>
            </w:numPr>
            <w:tabs>
              <w:tab w:val="left" w:pos="1660"/>
              <w:tab w:val="left" w:leader="dot" w:pos="9214"/>
            </w:tabs>
            <w:spacing w:before="0"/>
            <w:ind w:left="1660" w:hanging="720"/>
            <w:rPr>
              <w:b w:val="0"/>
            </w:rPr>
          </w:pPr>
          <w:hyperlink w:anchor="_bookmark4" w:history="1">
            <w:r w:rsidR="00181C05">
              <w:rPr>
                <w:spacing w:val="-2"/>
              </w:rPr>
              <w:t>Clarification</w:t>
            </w:r>
            <w:r w:rsidR="00181C05">
              <w:rPr>
                <w:spacing w:val="-27"/>
              </w:rPr>
              <w:t xml:space="preserve"> </w:t>
            </w:r>
            <w:r w:rsidR="00181C05">
              <w:rPr>
                <w:spacing w:val="-2"/>
              </w:rPr>
              <w:t>of</w:t>
            </w:r>
            <w:r w:rsidR="00181C05">
              <w:rPr>
                <w:spacing w:val="-27"/>
              </w:rPr>
              <w:t xml:space="preserve"> </w:t>
            </w:r>
            <w:r w:rsidR="00181C05">
              <w:rPr>
                <w:spacing w:val="-2"/>
              </w:rPr>
              <w:t>TenderDocuments</w:t>
            </w:r>
            <w:r w:rsidR="00181C05">
              <w:tab/>
            </w:r>
            <w:r w:rsidR="00181C05">
              <w:rPr>
                <w:b w:val="0"/>
                <w:spacing w:val="-10"/>
              </w:rPr>
              <w:t>7</w:t>
            </w:r>
          </w:hyperlink>
        </w:p>
        <w:p w14:paraId="4FDC1430" w14:textId="77777777" w:rsidR="001C5AD7" w:rsidRDefault="000F4967" w:rsidP="00181C05">
          <w:pPr>
            <w:pStyle w:val="TOC3"/>
            <w:numPr>
              <w:ilvl w:val="1"/>
              <w:numId w:val="34"/>
            </w:numPr>
            <w:tabs>
              <w:tab w:val="left" w:pos="1660"/>
              <w:tab w:val="left" w:leader="dot" w:pos="9214"/>
            </w:tabs>
            <w:spacing w:line="274" w:lineRule="exact"/>
            <w:ind w:left="1660" w:hanging="720"/>
            <w:rPr>
              <w:b w:val="0"/>
            </w:rPr>
          </w:pPr>
          <w:hyperlink w:anchor="_bookmark5" w:history="1">
            <w:r w:rsidR="00181C05">
              <w:rPr>
                <w:spacing w:val="-2"/>
              </w:rPr>
              <w:t>Amendment</w:t>
            </w:r>
            <w:r w:rsidR="00181C05">
              <w:rPr>
                <w:spacing w:val="-24"/>
              </w:rPr>
              <w:t xml:space="preserve"> </w:t>
            </w:r>
            <w:r w:rsidR="00181C05">
              <w:rPr>
                <w:spacing w:val="-2"/>
              </w:rPr>
              <w:t>of</w:t>
            </w:r>
            <w:r w:rsidR="00181C05">
              <w:rPr>
                <w:spacing w:val="-29"/>
              </w:rPr>
              <w:t xml:space="preserve"> </w:t>
            </w:r>
            <w:r w:rsidR="00181C05">
              <w:rPr>
                <w:spacing w:val="-2"/>
              </w:rPr>
              <w:t>Tender</w:t>
            </w:r>
            <w:r w:rsidR="00181C05">
              <w:rPr>
                <w:spacing w:val="-22"/>
              </w:rPr>
              <w:t xml:space="preserve"> </w:t>
            </w:r>
            <w:r w:rsidR="00181C05">
              <w:rPr>
                <w:spacing w:val="-2"/>
              </w:rPr>
              <w:t>Documents</w:t>
            </w:r>
            <w:r w:rsidR="00181C05">
              <w:tab/>
            </w:r>
            <w:r w:rsidR="00181C05">
              <w:rPr>
                <w:b w:val="0"/>
                <w:spacing w:val="-10"/>
              </w:rPr>
              <w:t>7</w:t>
            </w:r>
          </w:hyperlink>
        </w:p>
        <w:p w14:paraId="48FF51D3" w14:textId="77777777" w:rsidR="001C5AD7" w:rsidRDefault="000F4967" w:rsidP="00181C05">
          <w:pPr>
            <w:pStyle w:val="TOC3"/>
            <w:numPr>
              <w:ilvl w:val="1"/>
              <w:numId w:val="34"/>
            </w:numPr>
            <w:tabs>
              <w:tab w:val="left" w:pos="1660"/>
              <w:tab w:val="left" w:leader="dot" w:pos="9214"/>
            </w:tabs>
            <w:spacing w:before="0" w:line="274" w:lineRule="exact"/>
            <w:ind w:left="1660" w:hanging="720"/>
            <w:rPr>
              <w:b w:val="0"/>
            </w:rPr>
          </w:pPr>
          <w:hyperlink w:anchor="_bookmark6" w:history="1">
            <w:r w:rsidR="00181C05">
              <w:rPr>
                <w:spacing w:val="-2"/>
              </w:rPr>
              <w:t>Language</w:t>
            </w:r>
            <w:r w:rsidR="00181C05">
              <w:rPr>
                <w:spacing w:val="-25"/>
              </w:rPr>
              <w:t xml:space="preserve"> </w:t>
            </w:r>
            <w:r w:rsidR="00181C05">
              <w:rPr>
                <w:spacing w:val="-2"/>
              </w:rPr>
              <w:t>of</w:t>
            </w:r>
            <w:r w:rsidR="00181C05">
              <w:rPr>
                <w:spacing w:val="-30"/>
              </w:rPr>
              <w:t xml:space="preserve"> </w:t>
            </w:r>
            <w:r w:rsidR="00181C05">
              <w:rPr>
                <w:spacing w:val="-2"/>
              </w:rPr>
              <w:t>Tenders</w:t>
            </w:r>
            <w:r w:rsidR="00181C05">
              <w:tab/>
            </w:r>
            <w:r w:rsidR="00181C05">
              <w:rPr>
                <w:b w:val="0"/>
                <w:spacing w:val="-10"/>
              </w:rPr>
              <w:t>7</w:t>
            </w:r>
          </w:hyperlink>
        </w:p>
        <w:p w14:paraId="05F2E412" w14:textId="77777777" w:rsidR="001C5AD7" w:rsidRDefault="000F4967" w:rsidP="00181C05">
          <w:pPr>
            <w:pStyle w:val="TOC3"/>
            <w:numPr>
              <w:ilvl w:val="1"/>
              <w:numId w:val="33"/>
            </w:numPr>
            <w:tabs>
              <w:tab w:val="left" w:pos="1660"/>
              <w:tab w:val="left" w:leader="dot" w:pos="9214"/>
            </w:tabs>
            <w:ind w:left="1660" w:hanging="720"/>
            <w:rPr>
              <w:b w:val="0"/>
            </w:rPr>
          </w:pPr>
          <w:hyperlink w:anchor="_bookmark7" w:history="1">
            <w:r w:rsidR="00181C05">
              <w:rPr>
                <w:spacing w:val="-2"/>
              </w:rPr>
              <w:t>DocumentsComprisingtheTender</w:t>
            </w:r>
            <w:r w:rsidR="00181C05">
              <w:tab/>
            </w:r>
            <w:r w:rsidR="00181C05">
              <w:rPr>
                <w:b w:val="0"/>
                <w:spacing w:val="-10"/>
              </w:rPr>
              <w:t>7</w:t>
            </w:r>
          </w:hyperlink>
        </w:p>
        <w:p w14:paraId="522446E7" w14:textId="77777777" w:rsidR="001C5AD7" w:rsidRDefault="000F4967" w:rsidP="00181C05">
          <w:pPr>
            <w:pStyle w:val="TOC3"/>
            <w:numPr>
              <w:ilvl w:val="1"/>
              <w:numId w:val="33"/>
            </w:numPr>
            <w:tabs>
              <w:tab w:val="left" w:pos="1660"/>
              <w:tab w:val="left" w:leader="dot" w:pos="9214"/>
            </w:tabs>
            <w:ind w:left="1660" w:hanging="720"/>
            <w:rPr>
              <w:b w:val="0"/>
            </w:rPr>
          </w:pPr>
          <w:hyperlink w:anchor="_bookmark8" w:history="1">
            <w:r w:rsidR="00181C05">
              <w:rPr>
                <w:spacing w:val="-2"/>
              </w:rPr>
              <w:t>Form</w:t>
            </w:r>
            <w:r w:rsidR="00181C05">
              <w:rPr>
                <w:spacing w:val="-32"/>
              </w:rPr>
              <w:t xml:space="preserve"> </w:t>
            </w:r>
            <w:r w:rsidR="00181C05">
              <w:rPr>
                <w:spacing w:val="-2"/>
              </w:rPr>
              <w:t>of</w:t>
            </w:r>
            <w:r w:rsidR="00181C05">
              <w:rPr>
                <w:spacing w:val="-27"/>
              </w:rPr>
              <w:t xml:space="preserve"> </w:t>
            </w:r>
            <w:r w:rsidR="00181C05">
              <w:rPr>
                <w:spacing w:val="-2"/>
              </w:rPr>
              <w:t>Tender</w:t>
            </w:r>
            <w:r w:rsidR="00181C05">
              <w:tab/>
            </w:r>
            <w:r w:rsidR="00181C05">
              <w:rPr>
                <w:b w:val="0"/>
                <w:spacing w:val="-10"/>
              </w:rPr>
              <w:t>8</w:t>
            </w:r>
          </w:hyperlink>
        </w:p>
        <w:p w14:paraId="54C0E6E1" w14:textId="77777777" w:rsidR="001C5AD7" w:rsidRDefault="000F4967" w:rsidP="00181C05">
          <w:pPr>
            <w:pStyle w:val="TOC3"/>
            <w:numPr>
              <w:ilvl w:val="1"/>
              <w:numId w:val="33"/>
            </w:numPr>
            <w:tabs>
              <w:tab w:val="left" w:pos="1660"/>
              <w:tab w:val="left" w:leader="dot" w:pos="9214"/>
            </w:tabs>
            <w:ind w:left="1660" w:hanging="720"/>
            <w:rPr>
              <w:b w:val="0"/>
            </w:rPr>
          </w:pPr>
          <w:hyperlink w:anchor="_bookmark9" w:history="1">
            <w:r w:rsidR="00181C05">
              <w:rPr>
                <w:spacing w:val="-2"/>
              </w:rPr>
              <w:t>TenderPrices</w:t>
            </w:r>
            <w:r w:rsidR="00181C05">
              <w:tab/>
            </w:r>
            <w:r w:rsidR="00181C05">
              <w:rPr>
                <w:b w:val="0"/>
                <w:spacing w:val="-10"/>
              </w:rPr>
              <w:t>8</w:t>
            </w:r>
          </w:hyperlink>
        </w:p>
        <w:p w14:paraId="07663336" w14:textId="77777777" w:rsidR="001C5AD7" w:rsidRDefault="000F4967" w:rsidP="00181C05">
          <w:pPr>
            <w:pStyle w:val="TOC3"/>
            <w:numPr>
              <w:ilvl w:val="1"/>
              <w:numId w:val="33"/>
            </w:numPr>
            <w:tabs>
              <w:tab w:val="left" w:pos="1660"/>
              <w:tab w:val="left" w:leader="dot" w:pos="9214"/>
            </w:tabs>
            <w:spacing w:before="0"/>
            <w:ind w:left="1660" w:hanging="720"/>
            <w:rPr>
              <w:b w:val="0"/>
            </w:rPr>
          </w:pPr>
          <w:hyperlink w:anchor="_bookmark10" w:history="1">
            <w:r w:rsidR="00181C05">
              <w:rPr>
                <w:spacing w:val="-2"/>
              </w:rPr>
              <w:t>TenderCurrencies</w:t>
            </w:r>
            <w:r w:rsidR="00181C05">
              <w:tab/>
            </w:r>
            <w:r w:rsidR="00181C05">
              <w:rPr>
                <w:b w:val="0"/>
                <w:spacing w:val="-10"/>
              </w:rPr>
              <w:t>8</w:t>
            </w:r>
          </w:hyperlink>
        </w:p>
        <w:p w14:paraId="76C7608D" w14:textId="77777777" w:rsidR="001C5AD7" w:rsidRDefault="000F4967" w:rsidP="00181C05">
          <w:pPr>
            <w:pStyle w:val="TOC3"/>
            <w:numPr>
              <w:ilvl w:val="1"/>
              <w:numId w:val="33"/>
            </w:numPr>
            <w:tabs>
              <w:tab w:val="left" w:pos="1660"/>
              <w:tab w:val="left" w:leader="dot" w:pos="9214"/>
            </w:tabs>
            <w:spacing w:before="0"/>
            <w:ind w:left="1660" w:hanging="720"/>
            <w:rPr>
              <w:b w:val="0"/>
            </w:rPr>
          </w:pPr>
          <w:hyperlink w:anchor="_bookmark11" w:history="1">
            <w:r w:rsidR="00181C05">
              <w:rPr>
                <w:w w:val="90"/>
              </w:rPr>
              <w:t>Tenderers</w:t>
            </w:r>
            <w:r w:rsidR="00181C05">
              <w:rPr>
                <w:spacing w:val="38"/>
              </w:rPr>
              <w:t xml:space="preserve"> </w:t>
            </w:r>
            <w:r w:rsidR="00181C05">
              <w:rPr>
                <w:w w:val="90"/>
              </w:rPr>
              <w:t>Eligibility</w:t>
            </w:r>
            <w:r w:rsidR="00181C05">
              <w:rPr>
                <w:spacing w:val="10"/>
              </w:rPr>
              <w:t xml:space="preserve"> </w:t>
            </w:r>
            <w:r w:rsidR="00181C05">
              <w:rPr>
                <w:w w:val="90"/>
              </w:rPr>
              <w:t>and</w:t>
            </w:r>
            <w:r w:rsidR="00181C05">
              <w:rPr>
                <w:spacing w:val="19"/>
              </w:rPr>
              <w:t xml:space="preserve"> </w:t>
            </w:r>
            <w:r w:rsidR="00181C05">
              <w:rPr>
                <w:spacing w:val="-2"/>
                <w:w w:val="90"/>
              </w:rPr>
              <w:t>Qualifications</w:t>
            </w:r>
            <w:r w:rsidR="00181C05">
              <w:tab/>
            </w:r>
            <w:r w:rsidR="00181C05">
              <w:rPr>
                <w:b w:val="0"/>
                <w:spacing w:val="-10"/>
              </w:rPr>
              <w:t>8</w:t>
            </w:r>
          </w:hyperlink>
        </w:p>
        <w:p w14:paraId="59CFFB6E" w14:textId="77777777" w:rsidR="001C5AD7" w:rsidRDefault="000F4967" w:rsidP="00181C05">
          <w:pPr>
            <w:pStyle w:val="TOC3"/>
            <w:numPr>
              <w:ilvl w:val="1"/>
              <w:numId w:val="33"/>
            </w:numPr>
            <w:tabs>
              <w:tab w:val="left" w:pos="1660"/>
              <w:tab w:val="left" w:leader="dot" w:pos="9214"/>
            </w:tabs>
            <w:ind w:left="1660" w:hanging="720"/>
            <w:rPr>
              <w:b w:val="0"/>
            </w:rPr>
          </w:pPr>
          <w:hyperlink w:anchor="_bookmark12" w:history="1">
            <w:r w:rsidR="00181C05">
              <w:rPr>
                <w:spacing w:val="-2"/>
              </w:rPr>
              <w:t>TenderSecurity</w:t>
            </w:r>
            <w:r w:rsidR="00181C05">
              <w:tab/>
            </w:r>
            <w:r w:rsidR="00181C05">
              <w:rPr>
                <w:b w:val="0"/>
                <w:spacing w:val="-10"/>
              </w:rPr>
              <w:t>8</w:t>
            </w:r>
          </w:hyperlink>
        </w:p>
        <w:p w14:paraId="1AED8EB1" w14:textId="77777777" w:rsidR="001C5AD7" w:rsidRDefault="000F4967" w:rsidP="00181C05">
          <w:pPr>
            <w:pStyle w:val="TOC3"/>
            <w:numPr>
              <w:ilvl w:val="1"/>
              <w:numId w:val="33"/>
            </w:numPr>
            <w:tabs>
              <w:tab w:val="left" w:pos="1660"/>
              <w:tab w:val="left" w:leader="dot" w:pos="9214"/>
            </w:tabs>
            <w:ind w:left="1660" w:hanging="720"/>
            <w:rPr>
              <w:b w:val="0"/>
            </w:rPr>
          </w:pPr>
          <w:hyperlink w:anchor="_bookmark13" w:history="1">
            <w:r w:rsidR="00181C05">
              <w:rPr>
                <w:spacing w:val="-2"/>
              </w:rPr>
              <w:t>Validity</w:t>
            </w:r>
            <w:r w:rsidR="00181C05">
              <w:rPr>
                <w:spacing w:val="-27"/>
              </w:rPr>
              <w:t xml:space="preserve"> </w:t>
            </w:r>
            <w:r w:rsidR="00181C05">
              <w:rPr>
                <w:spacing w:val="-2"/>
              </w:rPr>
              <w:t>of</w:t>
            </w:r>
            <w:r w:rsidR="00181C05">
              <w:rPr>
                <w:spacing w:val="-28"/>
              </w:rPr>
              <w:t xml:space="preserve"> </w:t>
            </w:r>
            <w:r w:rsidR="00181C05">
              <w:rPr>
                <w:spacing w:val="-2"/>
              </w:rPr>
              <w:t>Tenders</w:t>
            </w:r>
            <w:r w:rsidR="00181C05">
              <w:tab/>
            </w:r>
            <w:r w:rsidR="00181C05">
              <w:rPr>
                <w:b w:val="0"/>
                <w:spacing w:val="-10"/>
              </w:rPr>
              <w:t>9</w:t>
            </w:r>
          </w:hyperlink>
        </w:p>
        <w:p w14:paraId="2687ED13" w14:textId="77777777" w:rsidR="001C5AD7" w:rsidRDefault="000F4967" w:rsidP="00181C05">
          <w:pPr>
            <w:pStyle w:val="TOC3"/>
            <w:numPr>
              <w:ilvl w:val="1"/>
              <w:numId w:val="33"/>
            </w:numPr>
            <w:tabs>
              <w:tab w:val="left" w:pos="1660"/>
              <w:tab w:val="left" w:leader="dot" w:pos="9214"/>
            </w:tabs>
            <w:spacing w:before="1"/>
            <w:ind w:left="1660" w:hanging="720"/>
            <w:rPr>
              <w:b w:val="0"/>
            </w:rPr>
          </w:pPr>
          <w:hyperlink w:anchor="_bookmark14" w:history="1">
            <w:r w:rsidR="00181C05">
              <w:t>FormatandSigning</w:t>
            </w:r>
            <w:r w:rsidR="00181C05">
              <w:rPr>
                <w:spacing w:val="-14"/>
              </w:rPr>
              <w:t xml:space="preserve"> </w:t>
            </w:r>
            <w:r w:rsidR="00181C05">
              <w:t>of</w:t>
            </w:r>
            <w:r w:rsidR="00181C05">
              <w:rPr>
                <w:spacing w:val="-15"/>
              </w:rPr>
              <w:t xml:space="preserve"> </w:t>
            </w:r>
            <w:r w:rsidR="00181C05">
              <w:rPr>
                <w:spacing w:val="-2"/>
              </w:rPr>
              <w:t>Tenders</w:t>
            </w:r>
            <w:r w:rsidR="00181C05">
              <w:tab/>
            </w:r>
            <w:r w:rsidR="00181C05">
              <w:rPr>
                <w:b w:val="0"/>
                <w:spacing w:val="-10"/>
              </w:rPr>
              <w:t>9</w:t>
            </w:r>
          </w:hyperlink>
        </w:p>
        <w:p w14:paraId="479EC466" w14:textId="77777777" w:rsidR="001C5AD7" w:rsidRDefault="000F4967">
          <w:pPr>
            <w:pStyle w:val="TOC3"/>
            <w:tabs>
              <w:tab w:val="left" w:pos="1660"/>
              <w:tab w:val="left" w:leader="dot" w:pos="9214"/>
            </w:tabs>
            <w:ind w:left="940" w:firstLine="0"/>
            <w:rPr>
              <w:b w:val="0"/>
            </w:rPr>
          </w:pPr>
          <w:hyperlink w:anchor="_bookmark15" w:history="1">
            <w:r w:rsidR="00181C05">
              <w:rPr>
                <w:spacing w:val="-4"/>
              </w:rPr>
              <w:t>2.15</w:t>
            </w:r>
            <w:r w:rsidR="00181C05">
              <w:tab/>
              <w:t>SealingandMarking</w:t>
            </w:r>
            <w:r w:rsidR="00181C05">
              <w:rPr>
                <w:spacing w:val="-4"/>
              </w:rPr>
              <w:t xml:space="preserve"> </w:t>
            </w:r>
            <w:r w:rsidR="00181C05">
              <w:t>of</w:t>
            </w:r>
            <w:r w:rsidR="00181C05">
              <w:rPr>
                <w:spacing w:val="-11"/>
              </w:rPr>
              <w:t xml:space="preserve"> </w:t>
            </w:r>
            <w:r w:rsidR="00181C05">
              <w:rPr>
                <w:spacing w:val="-2"/>
              </w:rPr>
              <w:t>Tenders</w:t>
            </w:r>
            <w:r w:rsidR="00181C05">
              <w:tab/>
            </w:r>
            <w:r w:rsidR="00181C05">
              <w:rPr>
                <w:b w:val="0"/>
                <w:spacing w:val="-10"/>
              </w:rPr>
              <w:t>9</w:t>
            </w:r>
          </w:hyperlink>
        </w:p>
        <w:p w14:paraId="30E1565F" w14:textId="77777777" w:rsidR="001C5AD7" w:rsidRDefault="000F4967" w:rsidP="00181C05">
          <w:pPr>
            <w:pStyle w:val="TOC3"/>
            <w:numPr>
              <w:ilvl w:val="1"/>
              <w:numId w:val="32"/>
            </w:numPr>
            <w:tabs>
              <w:tab w:val="left" w:pos="1660"/>
              <w:tab w:val="left" w:leader="dot" w:pos="9094"/>
            </w:tabs>
            <w:spacing w:before="0"/>
            <w:ind w:left="1660" w:hanging="720"/>
            <w:rPr>
              <w:b w:val="0"/>
            </w:rPr>
          </w:pPr>
          <w:hyperlink w:anchor="_bookmark16" w:history="1">
            <w:r w:rsidR="00181C05">
              <w:t>Deadline</w:t>
            </w:r>
            <w:r w:rsidR="00181C05">
              <w:rPr>
                <w:spacing w:val="-27"/>
              </w:rPr>
              <w:t xml:space="preserve"> </w:t>
            </w:r>
            <w:r w:rsidR="00181C05">
              <w:t>forSubmission</w:t>
            </w:r>
            <w:r w:rsidR="00181C05">
              <w:rPr>
                <w:spacing w:val="-26"/>
              </w:rPr>
              <w:t xml:space="preserve"> </w:t>
            </w:r>
            <w:r w:rsidR="00181C05">
              <w:t>of</w:t>
            </w:r>
            <w:r w:rsidR="00181C05">
              <w:rPr>
                <w:spacing w:val="-29"/>
              </w:rPr>
              <w:t xml:space="preserve"> </w:t>
            </w:r>
            <w:r w:rsidR="00181C05">
              <w:rPr>
                <w:spacing w:val="-2"/>
              </w:rPr>
              <w:t>Tenders</w:t>
            </w:r>
            <w:r w:rsidR="00181C05">
              <w:tab/>
            </w:r>
            <w:r w:rsidR="00181C05">
              <w:rPr>
                <w:b w:val="0"/>
                <w:spacing w:val="-5"/>
              </w:rPr>
              <w:t>10</w:t>
            </w:r>
          </w:hyperlink>
        </w:p>
        <w:p w14:paraId="4FBB41C5" w14:textId="77777777" w:rsidR="001C5AD7" w:rsidRDefault="000F4967" w:rsidP="00181C05">
          <w:pPr>
            <w:pStyle w:val="TOC3"/>
            <w:numPr>
              <w:ilvl w:val="1"/>
              <w:numId w:val="32"/>
            </w:numPr>
            <w:tabs>
              <w:tab w:val="left" w:pos="1660"/>
              <w:tab w:val="left" w:leader="dot" w:pos="9094"/>
            </w:tabs>
            <w:spacing w:before="0"/>
            <w:ind w:left="1660" w:hanging="720"/>
            <w:rPr>
              <w:b w:val="0"/>
            </w:rPr>
          </w:pPr>
          <w:hyperlink w:anchor="_bookmark17" w:history="1">
            <w:r w:rsidR="00181C05">
              <w:t>ModificationandWithdrawal</w:t>
            </w:r>
            <w:r w:rsidR="00181C05">
              <w:rPr>
                <w:spacing w:val="-12"/>
              </w:rPr>
              <w:t xml:space="preserve"> </w:t>
            </w:r>
            <w:r w:rsidR="00181C05">
              <w:t>of</w:t>
            </w:r>
            <w:r w:rsidR="00181C05">
              <w:rPr>
                <w:spacing w:val="-15"/>
              </w:rPr>
              <w:t xml:space="preserve"> </w:t>
            </w:r>
            <w:r w:rsidR="00181C05">
              <w:rPr>
                <w:spacing w:val="-2"/>
              </w:rPr>
              <w:t>Tenders</w:t>
            </w:r>
            <w:r w:rsidR="00181C05">
              <w:tab/>
            </w:r>
            <w:r w:rsidR="00181C05">
              <w:rPr>
                <w:b w:val="0"/>
                <w:spacing w:val="-5"/>
              </w:rPr>
              <w:t>10</w:t>
            </w:r>
          </w:hyperlink>
        </w:p>
        <w:p w14:paraId="5DD6F270" w14:textId="77777777" w:rsidR="001C5AD7" w:rsidRDefault="000F4967" w:rsidP="00181C05">
          <w:pPr>
            <w:pStyle w:val="TOC3"/>
            <w:numPr>
              <w:ilvl w:val="1"/>
              <w:numId w:val="32"/>
            </w:numPr>
            <w:tabs>
              <w:tab w:val="left" w:pos="1660"/>
              <w:tab w:val="left" w:leader="dot" w:pos="9094"/>
            </w:tabs>
            <w:ind w:left="1660" w:hanging="720"/>
            <w:rPr>
              <w:b w:val="0"/>
            </w:rPr>
          </w:pPr>
          <w:hyperlink w:anchor="_bookmark18" w:history="1">
            <w:r w:rsidR="00181C05">
              <w:rPr>
                <w:spacing w:val="-2"/>
              </w:rPr>
              <w:t>Opening</w:t>
            </w:r>
            <w:r w:rsidR="00181C05">
              <w:rPr>
                <w:spacing w:val="-18"/>
              </w:rPr>
              <w:t xml:space="preserve"> </w:t>
            </w:r>
            <w:r w:rsidR="00181C05">
              <w:rPr>
                <w:spacing w:val="-2"/>
              </w:rPr>
              <w:t>of</w:t>
            </w:r>
            <w:r w:rsidR="00181C05">
              <w:rPr>
                <w:spacing w:val="-21"/>
              </w:rPr>
              <w:t xml:space="preserve"> </w:t>
            </w:r>
            <w:r w:rsidR="00181C05">
              <w:rPr>
                <w:spacing w:val="-2"/>
              </w:rPr>
              <w:t>Tenders</w:t>
            </w:r>
            <w:r w:rsidR="00181C05">
              <w:tab/>
            </w:r>
            <w:r w:rsidR="00181C05">
              <w:rPr>
                <w:b w:val="0"/>
                <w:spacing w:val="-5"/>
              </w:rPr>
              <w:t>10</w:t>
            </w:r>
          </w:hyperlink>
        </w:p>
        <w:p w14:paraId="1A1FA4A8" w14:textId="77777777" w:rsidR="001C5AD7" w:rsidRDefault="000F4967" w:rsidP="00181C05">
          <w:pPr>
            <w:pStyle w:val="TOC3"/>
            <w:numPr>
              <w:ilvl w:val="1"/>
              <w:numId w:val="31"/>
            </w:numPr>
            <w:tabs>
              <w:tab w:val="left" w:pos="1660"/>
              <w:tab w:val="left" w:leader="dot" w:pos="9094"/>
            </w:tabs>
            <w:ind w:left="1660" w:hanging="720"/>
            <w:rPr>
              <w:b w:val="0"/>
            </w:rPr>
          </w:pPr>
          <w:hyperlink w:anchor="_bookmark19" w:history="1">
            <w:r w:rsidR="00181C05">
              <w:rPr>
                <w:spacing w:val="-2"/>
              </w:rPr>
              <w:t>Clarification</w:t>
            </w:r>
            <w:r w:rsidR="00181C05">
              <w:rPr>
                <w:spacing w:val="-27"/>
              </w:rPr>
              <w:t xml:space="preserve"> </w:t>
            </w:r>
            <w:r w:rsidR="00181C05">
              <w:rPr>
                <w:spacing w:val="-2"/>
              </w:rPr>
              <w:t>of</w:t>
            </w:r>
            <w:r w:rsidR="00181C05">
              <w:rPr>
                <w:spacing w:val="-27"/>
              </w:rPr>
              <w:t xml:space="preserve"> </w:t>
            </w:r>
            <w:r w:rsidR="00181C05">
              <w:rPr>
                <w:spacing w:val="-2"/>
              </w:rPr>
              <w:t>Tenders</w:t>
            </w:r>
            <w:r w:rsidR="00181C05">
              <w:tab/>
            </w:r>
            <w:r w:rsidR="00181C05">
              <w:rPr>
                <w:b w:val="0"/>
                <w:spacing w:val="-5"/>
              </w:rPr>
              <w:t>11</w:t>
            </w:r>
          </w:hyperlink>
        </w:p>
        <w:p w14:paraId="4AFC7F12" w14:textId="77777777" w:rsidR="001C5AD7" w:rsidRDefault="000F4967" w:rsidP="00181C05">
          <w:pPr>
            <w:pStyle w:val="TOC3"/>
            <w:numPr>
              <w:ilvl w:val="1"/>
              <w:numId w:val="31"/>
            </w:numPr>
            <w:tabs>
              <w:tab w:val="left" w:pos="1660"/>
              <w:tab w:val="left" w:leader="dot" w:pos="9094"/>
            </w:tabs>
            <w:spacing w:before="0"/>
            <w:ind w:left="1660" w:hanging="720"/>
            <w:rPr>
              <w:b w:val="0"/>
            </w:rPr>
          </w:pPr>
          <w:hyperlink w:anchor="_bookmark20" w:history="1">
            <w:r w:rsidR="00181C05">
              <w:rPr>
                <w:w w:val="90"/>
              </w:rPr>
              <w:t>Preliminary</w:t>
            </w:r>
            <w:r w:rsidR="00181C05">
              <w:rPr>
                <w:spacing w:val="40"/>
              </w:rPr>
              <w:t xml:space="preserve"> </w:t>
            </w:r>
            <w:r w:rsidR="00181C05">
              <w:rPr>
                <w:w w:val="90"/>
              </w:rPr>
              <w:t>Examination</w:t>
            </w:r>
            <w:r w:rsidR="00181C05">
              <w:rPr>
                <w:spacing w:val="21"/>
              </w:rPr>
              <w:t xml:space="preserve"> </w:t>
            </w:r>
            <w:r w:rsidR="00181C05">
              <w:rPr>
                <w:w w:val="90"/>
              </w:rPr>
              <w:t>and</w:t>
            </w:r>
            <w:r w:rsidR="00181C05">
              <w:rPr>
                <w:spacing w:val="27"/>
              </w:rPr>
              <w:t xml:space="preserve"> </w:t>
            </w:r>
            <w:r w:rsidR="00181C05">
              <w:rPr>
                <w:spacing w:val="-2"/>
                <w:w w:val="90"/>
              </w:rPr>
              <w:t>Responsiveness</w:t>
            </w:r>
            <w:r w:rsidR="00181C05">
              <w:tab/>
            </w:r>
            <w:r w:rsidR="00181C05">
              <w:rPr>
                <w:b w:val="0"/>
                <w:spacing w:val="-5"/>
              </w:rPr>
              <w:t>11</w:t>
            </w:r>
          </w:hyperlink>
        </w:p>
        <w:p w14:paraId="53A3BEAA" w14:textId="77777777" w:rsidR="001C5AD7" w:rsidRDefault="000F4967" w:rsidP="00181C05">
          <w:pPr>
            <w:pStyle w:val="TOC3"/>
            <w:numPr>
              <w:ilvl w:val="1"/>
              <w:numId w:val="30"/>
            </w:numPr>
            <w:tabs>
              <w:tab w:val="left" w:pos="1660"/>
              <w:tab w:val="left" w:leader="dot" w:pos="9094"/>
            </w:tabs>
            <w:spacing w:line="274" w:lineRule="exact"/>
            <w:ind w:left="1660" w:hanging="720"/>
            <w:rPr>
              <w:b w:val="0"/>
            </w:rPr>
          </w:pPr>
          <w:hyperlink w:anchor="_bookmark21" w:history="1">
            <w:r w:rsidR="00181C05">
              <w:t>Conversion</w:t>
            </w:r>
            <w:r w:rsidR="00181C05">
              <w:rPr>
                <w:spacing w:val="-3"/>
              </w:rPr>
              <w:t xml:space="preserve"> </w:t>
            </w:r>
            <w:r w:rsidR="00181C05">
              <w:t>tosingle</w:t>
            </w:r>
            <w:r w:rsidR="00181C05">
              <w:rPr>
                <w:spacing w:val="-22"/>
              </w:rPr>
              <w:t xml:space="preserve"> </w:t>
            </w:r>
            <w:r w:rsidR="00181C05">
              <w:rPr>
                <w:spacing w:val="-2"/>
              </w:rPr>
              <w:t>currency</w:t>
            </w:r>
            <w:r w:rsidR="00181C05">
              <w:tab/>
            </w:r>
            <w:r w:rsidR="00181C05">
              <w:rPr>
                <w:b w:val="0"/>
                <w:spacing w:val="-5"/>
              </w:rPr>
              <w:t>11</w:t>
            </w:r>
          </w:hyperlink>
        </w:p>
        <w:p w14:paraId="4BD65387" w14:textId="77777777" w:rsidR="001C5AD7" w:rsidRDefault="000F4967" w:rsidP="00181C05">
          <w:pPr>
            <w:pStyle w:val="TOC3"/>
            <w:numPr>
              <w:ilvl w:val="1"/>
              <w:numId w:val="30"/>
            </w:numPr>
            <w:tabs>
              <w:tab w:val="left" w:pos="1660"/>
              <w:tab w:val="left" w:leader="dot" w:pos="9094"/>
            </w:tabs>
            <w:spacing w:before="0" w:line="274" w:lineRule="exact"/>
            <w:ind w:left="1660" w:hanging="720"/>
            <w:rPr>
              <w:b w:val="0"/>
            </w:rPr>
          </w:pPr>
          <w:hyperlink w:anchor="_bookmark22" w:history="1">
            <w:r w:rsidR="00181C05">
              <w:rPr>
                <w:w w:val="90"/>
              </w:rPr>
              <w:t>Evaluation</w:t>
            </w:r>
            <w:r w:rsidR="00181C05">
              <w:rPr>
                <w:spacing w:val="33"/>
              </w:rPr>
              <w:t xml:space="preserve"> </w:t>
            </w:r>
            <w:r w:rsidR="00181C05">
              <w:rPr>
                <w:w w:val="90"/>
              </w:rPr>
              <w:t>and</w:t>
            </w:r>
            <w:r w:rsidR="00181C05">
              <w:rPr>
                <w:spacing w:val="28"/>
              </w:rPr>
              <w:t xml:space="preserve"> </w:t>
            </w:r>
            <w:r w:rsidR="00181C05">
              <w:rPr>
                <w:w w:val="90"/>
              </w:rPr>
              <w:t>Comparison</w:t>
            </w:r>
            <w:r w:rsidR="00181C05">
              <w:rPr>
                <w:spacing w:val="4"/>
              </w:rPr>
              <w:t xml:space="preserve"> </w:t>
            </w:r>
            <w:r w:rsidR="00181C05">
              <w:rPr>
                <w:w w:val="90"/>
              </w:rPr>
              <w:t>of</w:t>
            </w:r>
            <w:r w:rsidR="00181C05">
              <w:rPr>
                <w:spacing w:val="18"/>
              </w:rPr>
              <w:t xml:space="preserve"> </w:t>
            </w:r>
            <w:r w:rsidR="00181C05">
              <w:rPr>
                <w:spacing w:val="-2"/>
                <w:w w:val="90"/>
              </w:rPr>
              <w:t>Tenders</w:t>
            </w:r>
            <w:r w:rsidR="00181C05">
              <w:tab/>
            </w:r>
            <w:r w:rsidR="00181C05">
              <w:rPr>
                <w:b w:val="0"/>
                <w:spacing w:val="-5"/>
              </w:rPr>
              <w:t>11</w:t>
            </w:r>
          </w:hyperlink>
        </w:p>
        <w:p w14:paraId="784F3EBA" w14:textId="77777777" w:rsidR="001C5AD7" w:rsidRDefault="000F4967" w:rsidP="00181C05">
          <w:pPr>
            <w:pStyle w:val="TOC3"/>
            <w:numPr>
              <w:ilvl w:val="1"/>
              <w:numId w:val="30"/>
            </w:numPr>
            <w:tabs>
              <w:tab w:val="left" w:pos="1660"/>
              <w:tab w:val="left" w:leader="dot" w:pos="9094"/>
            </w:tabs>
            <w:ind w:left="1660" w:hanging="720"/>
            <w:rPr>
              <w:b w:val="0"/>
            </w:rPr>
          </w:pPr>
          <w:hyperlink w:anchor="_bookmark23" w:history="1">
            <w:r w:rsidR="00181C05">
              <w:rPr>
                <w:spacing w:val="2"/>
                <w:w w:val="90"/>
              </w:rPr>
              <w:t>Contacting</w:t>
            </w:r>
            <w:r w:rsidR="00181C05">
              <w:rPr>
                <w:spacing w:val="-2"/>
                <w:w w:val="90"/>
              </w:rPr>
              <w:t xml:space="preserve"> </w:t>
            </w:r>
            <w:r w:rsidR="00181C05">
              <w:rPr>
                <w:spacing w:val="-2"/>
                <w:w w:val="95"/>
              </w:rPr>
              <w:t>INSTITUTE</w:t>
            </w:r>
            <w:r w:rsidR="00181C05">
              <w:tab/>
            </w:r>
            <w:r w:rsidR="00181C05">
              <w:rPr>
                <w:b w:val="0"/>
                <w:spacing w:val="-5"/>
              </w:rPr>
              <w:t>12</w:t>
            </w:r>
          </w:hyperlink>
        </w:p>
        <w:p w14:paraId="132659DD" w14:textId="77777777" w:rsidR="001C5AD7" w:rsidRDefault="000F4967" w:rsidP="00181C05">
          <w:pPr>
            <w:pStyle w:val="TOC3"/>
            <w:numPr>
              <w:ilvl w:val="1"/>
              <w:numId w:val="29"/>
            </w:numPr>
            <w:tabs>
              <w:tab w:val="left" w:pos="1660"/>
              <w:tab w:val="left" w:leader="dot" w:pos="9094"/>
            </w:tabs>
            <w:ind w:left="1660" w:hanging="720"/>
            <w:rPr>
              <w:b w:val="0"/>
            </w:rPr>
          </w:pPr>
          <w:hyperlink w:anchor="_bookmark24" w:history="1">
            <w:r w:rsidR="00181C05">
              <w:rPr>
                <w:spacing w:val="-2"/>
              </w:rPr>
              <w:t>Post-qualification</w:t>
            </w:r>
            <w:r w:rsidR="00181C05">
              <w:tab/>
            </w:r>
            <w:r w:rsidR="00181C05">
              <w:rPr>
                <w:b w:val="0"/>
                <w:spacing w:val="-7"/>
              </w:rPr>
              <w:t>12</w:t>
            </w:r>
          </w:hyperlink>
        </w:p>
        <w:p w14:paraId="4152232A" w14:textId="77777777" w:rsidR="001C5AD7" w:rsidRDefault="000F4967" w:rsidP="00181C05">
          <w:pPr>
            <w:pStyle w:val="TOC3"/>
            <w:numPr>
              <w:ilvl w:val="1"/>
              <w:numId w:val="29"/>
            </w:numPr>
            <w:tabs>
              <w:tab w:val="left" w:pos="1454"/>
              <w:tab w:val="left" w:leader="dot" w:pos="9094"/>
            </w:tabs>
            <w:ind w:left="1454" w:hanging="514"/>
            <w:rPr>
              <w:b w:val="0"/>
            </w:rPr>
          </w:pPr>
          <w:hyperlink w:anchor="_bookmark25" w:history="1">
            <w:r w:rsidR="00181C05">
              <w:rPr>
                <w:spacing w:val="-2"/>
              </w:rPr>
              <w:t>AwardCriteria</w:t>
            </w:r>
            <w:r w:rsidR="00181C05">
              <w:tab/>
            </w:r>
            <w:r w:rsidR="00181C05">
              <w:rPr>
                <w:b w:val="0"/>
                <w:spacing w:val="-5"/>
              </w:rPr>
              <w:t>13</w:t>
            </w:r>
          </w:hyperlink>
        </w:p>
        <w:p w14:paraId="071BDEB9" w14:textId="77777777" w:rsidR="001C5AD7" w:rsidRDefault="000F4967">
          <w:pPr>
            <w:pStyle w:val="TOC3"/>
            <w:tabs>
              <w:tab w:val="left" w:pos="1660"/>
              <w:tab w:val="left" w:leader="dot" w:pos="9094"/>
            </w:tabs>
            <w:spacing w:before="0"/>
            <w:ind w:left="940" w:firstLine="0"/>
            <w:rPr>
              <w:b w:val="0"/>
            </w:rPr>
          </w:pPr>
          <w:hyperlink w:anchor="_bookmark26" w:history="1">
            <w:r w:rsidR="00181C05">
              <w:rPr>
                <w:spacing w:val="-2"/>
              </w:rPr>
              <w:t>2.26.</w:t>
            </w:r>
            <w:r w:rsidR="00181C05">
              <w:tab/>
              <w:t>Procuringentity’s</w:t>
            </w:r>
            <w:r w:rsidR="00181C05">
              <w:rPr>
                <w:spacing w:val="-26"/>
              </w:rPr>
              <w:t xml:space="preserve"> </w:t>
            </w:r>
            <w:r w:rsidR="00181C05">
              <w:t>Righttoaccept</w:t>
            </w:r>
            <w:r w:rsidR="00181C05">
              <w:rPr>
                <w:spacing w:val="-15"/>
              </w:rPr>
              <w:t xml:space="preserve"> </w:t>
            </w:r>
            <w:r w:rsidR="00181C05">
              <w:t>or</w:t>
            </w:r>
            <w:r w:rsidR="00181C05">
              <w:rPr>
                <w:spacing w:val="-21"/>
              </w:rPr>
              <w:t xml:space="preserve"> </w:t>
            </w:r>
            <w:r w:rsidR="00181C05">
              <w:t>Rejectany</w:t>
            </w:r>
            <w:r w:rsidR="00181C05">
              <w:rPr>
                <w:spacing w:val="-17"/>
              </w:rPr>
              <w:t xml:space="preserve"> </w:t>
            </w:r>
            <w:r w:rsidR="00181C05">
              <w:t>or</w:t>
            </w:r>
            <w:r w:rsidR="00181C05">
              <w:rPr>
                <w:spacing w:val="-19"/>
              </w:rPr>
              <w:t xml:space="preserve"> </w:t>
            </w:r>
            <w:r w:rsidR="00181C05">
              <w:rPr>
                <w:spacing w:val="-2"/>
              </w:rPr>
              <w:t>allTenders</w:t>
            </w:r>
            <w:r w:rsidR="00181C05">
              <w:tab/>
            </w:r>
            <w:r w:rsidR="00181C05">
              <w:rPr>
                <w:b w:val="0"/>
                <w:spacing w:val="-5"/>
              </w:rPr>
              <w:t>13</w:t>
            </w:r>
          </w:hyperlink>
        </w:p>
        <w:p w14:paraId="533C183A" w14:textId="77777777" w:rsidR="001C5AD7" w:rsidRDefault="000F4967" w:rsidP="00181C05">
          <w:pPr>
            <w:pStyle w:val="TOC3"/>
            <w:numPr>
              <w:ilvl w:val="1"/>
              <w:numId w:val="28"/>
            </w:numPr>
            <w:tabs>
              <w:tab w:val="left" w:pos="1660"/>
              <w:tab w:val="left" w:leader="dot" w:pos="9094"/>
            </w:tabs>
            <w:spacing w:line="274" w:lineRule="exact"/>
            <w:ind w:left="1660" w:hanging="720"/>
            <w:rPr>
              <w:b w:val="0"/>
            </w:rPr>
          </w:pPr>
          <w:hyperlink w:anchor="_bookmark27" w:history="1">
            <w:r w:rsidR="00181C05">
              <w:rPr>
                <w:spacing w:val="-2"/>
              </w:rPr>
              <w:t>Notification</w:t>
            </w:r>
            <w:r w:rsidR="00181C05">
              <w:rPr>
                <w:spacing w:val="-20"/>
              </w:rPr>
              <w:t xml:space="preserve"> </w:t>
            </w:r>
            <w:r w:rsidR="00181C05">
              <w:rPr>
                <w:spacing w:val="-2"/>
              </w:rPr>
              <w:t>of</w:t>
            </w:r>
            <w:r w:rsidR="00181C05">
              <w:rPr>
                <w:spacing w:val="-15"/>
              </w:rPr>
              <w:t xml:space="preserve"> </w:t>
            </w:r>
            <w:r w:rsidR="00181C05">
              <w:rPr>
                <w:spacing w:val="-4"/>
              </w:rPr>
              <w:t>Award</w:t>
            </w:r>
            <w:r w:rsidR="00181C05">
              <w:tab/>
            </w:r>
            <w:r w:rsidR="00181C05">
              <w:rPr>
                <w:b w:val="0"/>
                <w:spacing w:val="-5"/>
              </w:rPr>
              <w:t>13</w:t>
            </w:r>
          </w:hyperlink>
        </w:p>
        <w:p w14:paraId="437A4BAD" w14:textId="77777777" w:rsidR="001C5AD7" w:rsidRDefault="000F4967" w:rsidP="00181C05">
          <w:pPr>
            <w:pStyle w:val="TOC3"/>
            <w:numPr>
              <w:ilvl w:val="1"/>
              <w:numId w:val="28"/>
            </w:numPr>
            <w:tabs>
              <w:tab w:val="left" w:pos="1660"/>
              <w:tab w:val="left" w:leader="dot" w:pos="9094"/>
            </w:tabs>
            <w:spacing w:before="0" w:line="274" w:lineRule="exact"/>
            <w:ind w:left="1660" w:hanging="720"/>
            <w:rPr>
              <w:b w:val="0"/>
            </w:rPr>
          </w:pPr>
          <w:hyperlink w:anchor="_bookmark28" w:history="1">
            <w:r w:rsidR="00181C05">
              <w:rPr>
                <w:spacing w:val="-2"/>
              </w:rPr>
              <w:t>Signing</w:t>
            </w:r>
            <w:r w:rsidR="00181C05">
              <w:rPr>
                <w:spacing w:val="-25"/>
              </w:rPr>
              <w:t xml:space="preserve"> </w:t>
            </w:r>
            <w:r w:rsidR="00181C05">
              <w:rPr>
                <w:spacing w:val="-2"/>
              </w:rPr>
              <w:t>of</w:t>
            </w:r>
            <w:r w:rsidR="00181C05">
              <w:rPr>
                <w:spacing w:val="-19"/>
              </w:rPr>
              <w:t xml:space="preserve"> </w:t>
            </w:r>
            <w:r w:rsidR="00181C05">
              <w:rPr>
                <w:spacing w:val="-2"/>
              </w:rPr>
              <w:t>Contract</w:t>
            </w:r>
            <w:r w:rsidR="00181C05">
              <w:tab/>
            </w:r>
            <w:r w:rsidR="00181C05">
              <w:rPr>
                <w:b w:val="0"/>
                <w:spacing w:val="-7"/>
              </w:rPr>
              <w:t>13</w:t>
            </w:r>
          </w:hyperlink>
        </w:p>
        <w:p w14:paraId="45B6072F" w14:textId="77777777" w:rsidR="001C5AD7" w:rsidRDefault="000F4967" w:rsidP="00181C05">
          <w:pPr>
            <w:pStyle w:val="TOC3"/>
            <w:numPr>
              <w:ilvl w:val="1"/>
              <w:numId w:val="28"/>
            </w:numPr>
            <w:tabs>
              <w:tab w:val="left" w:pos="1660"/>
              <w:tab w:val="left" w:leader="dot" w:pos="9094"/>
            </w:tabs>
            <w:spacing w:before="5"/>
            <w:ind w:left="1660" w:hanging="720"/>
            <w:rPr>
              <w:b w:val="0"/>
            </w:rPr>
          </w:pPr>
          <w:hyperlink w:anchor="_bookmark29" w:history="1">
            <w:r w:rsidR="00181C05">
              <w:rPr>
                <w:w w:val="90"/>
              </w:rPr>
              <w:t>Performance</w:t>
            </w:r>
            <w:r w:rsidR="00181C05">
              <w:rPr>
                <w:spacing w:val="44"/>
              </w:rPr>
              <w:t xml:space="preserve"> </w:t>
            </w:r>
            <w:r w:rsidR="00181C05">
              <w:rPr>
                <w:spacing w:val="-2"/>
              </w:rPr>
              <w:t>Security</w:t>
            </w:r>
            <w:r w:rsidR="00181C05">
              <w:tab/>
            </w:r>
            <w:r w:rsidR="00181C05">
              <w:rPr>
                <w:b w:val="0"/>
                <w:spacing w:val="-5"/>
              </w:rPr>
              <w:t>14</w:t>
            </w:r>
          </w:hyperlink>
        </w:p>
        <w:p w14:paraId="733E8005" w14:textId="77777777" w:rsidR="001C5AD7" w:rsidRDefault="000F4967" w:rsidP="00181C05">
          <w:pPr>
            <w:pStyle w:val="TOC3"/>
            <w:numPr>
              <w:ilvl w:val="1"/>
              <w:numId w:val="28"/>
            </w:numPr>
            <w:tabs>
              <w:tab w:val="left" w:pos="1660"/>
              <w:tab w:val="left" w:leader="dot" w:pos="9094"/>
            </w:tabs>
            <w:ind w:left="1660" w:hanging="720"/>
            <w:rPr>
              <w:b w:val="0"/>
            </w:rPr>
          </w:pPr>
          <w:hyperlink w:anchor="_bookmark30" w:history="1">
            <w:r w:rsidR="00181C05">
              <w:rPr>
                <w:w w:val="90"/>
              </w:rPr>
              <w:t>Corrupt</w:t>
            </w:r>
            <w:r w:rsidR="00181C05">
              <w:rPr>
                <w:spacing w:val="32"/>
              </w:rPr>
              <w:t xml:space="preserve"> </w:t>
            </w:r>
            <w:r w:rsidR="00181C05">
              <w:rPr>
                <w:w w:val="90"/>
              </w:rPr>
              <w:t>or</w:t>
            </w:r>
            <w:r w:rsidR="00181C05">
              <w:rPr>
                <w:spacing w:val="-4"/>
                <w:w w:val="90"/>
              </w:rPr>
              <w:t xml:space="preserve"> </w:t>
            </w:r>
            <w:r w:rsidR="00181C05">
              <w:rPr>
                <w:w w:val="90"/>
              </w:rPr>
              <w:t>Fraudulent</w:t>
            </w:r>
            <w:r w:rsidR="00181C05">
              <w:rPr>
                <w:spacing w:val="18"/>
              </w:rPr>
              <w:t xml:space="preserve"> </w:t>
            </w:r>
            <w:r w:rsidR="00181C05">
              <w:rPr>
                <w:spacing w:val="-2"/>
                <w:w w:val="90"/>
              </w:rPr>
              <w:t>Practices</w:t>
            </w:r>
            <w:r w:rsidR="00181C05">
              <w:tab/>
            </w:r>
            <w:r w:rsidR="00181C05">
              <w:rPr>
                <w:b w:val="0"/>
                <w:spacing w:val="-5"/>
              </w:rPr>
              <w:t>14</w:t>
            </w:r>
          </w:hyperlink>
        </w:p>
        <w:p w14:paraId="3FC239E0" w14:textId="77777777" w:rsidR="001C5AD7" w:rsidRDefault="000F4967">
          <w:pPr>
            <w:pStyle w:val="TOC1"/>
            <w:tabs>
              <w:tab w:val="left" w:pos="2460"/>
              <w:tab w:val="left" w:leader="dot" w:pos="9094"/>
            </w:tabs>
            <w:rPr>
              <w:b w:val="0"/>
            </w:rPr>
          </w:pPr>
          <w:hyperlink w:anchor="_bookmark31" w:history="1">
            <w:r w:rsidR="00181C05">
              <w:rPr>
                <w:spacing w:val="4"/>
                <w:w w:val="85"/>
              </w:rPr>
              <w:t>SECTION</w:t>
            </w:r>
            <w:r w:rsidR="00181C05">
              <w:rPr>
                <w:spacing w:val="-9"/>
                <w:w w:val="85"/>
              </w:rPr>
              <w:t xml:space="preserve"> </w:t>
            </w:r>
            <w:r w:rsidR="00181C05">
              <w:rPr>
                <w:spacing w:val="-5"/>
                <w:w w:val="90"/>
              </w:rPr>
              <w:t>III</w:t>
            </w:r>
            <w:r w:rsidR="00181C05">
              <w:tab/>
            </w:r>
            <w:r w:rsidR="00181C05">
              <w:rPr>
                <w:w w:val="80"/>
              </w:rPr>
              <w:t>GENERAL</w:t>
            </w:r>
            <w:r w:rsidR="00181C05">
              <w:rPr>
                <w:spacing w:val="26"/>
              </w:rPr>
              <w:t xml:space="preserve"> </w:t>
            </w:r>
            <w:r w:rsidR="00181C05">
              <w:rPr>
                <w:w w:val="80"/>
              </w:rPr>
              <w:t>CONDITIONS</w:t>
            </w:r>
            <w:r w:rsidR="00181C05">
              <w:rPr>
                <w:spacing w:val="45"/>
              </w:rPr>
              <w:t xml:space="preserve"> </w:t>
            </w:r>
            <w:r w:rsidR="00181C05">
              <w:rPr>
                <w:w w:val="80"/>
              </w:rPr>
              <w:t>OF</w:t>
            </w:r>
            <w:r w:rsidR="00181C05">
              <w:rPr>
                <w:spacing w:val="32"/>
              </w:rPr>
              <w:t xml:space="preserve"> </w:t>
            </w:r>
            <w:r w:rsidR="00181C05">
              <w:rPr>
                <w:spacing w:val="-2"/>
                <w:w w:val="80"/>
              </w:rPr>
              <w:t>CONTRACT</w:t>
            </w:r>
            <w:r w:rsidR="00181C05">
              <w:tab/>
            </w:r>
            <w:r w:rsidR="00181C05">
              <w:rPr>
                <w:b w:val="0"/>
                <w:spacing w:val="-5"/>
                <w:w w:val="95"/>
              </w:rPr>
              <w:t>18</w:t>
            </w:r>
          </w:hyperlink>
        </w:p>
        <w:p w14:paraId="19331C2C" w14:textId="77777777" w:rsidR="001C5AD7" w:rsidRDefault="000F4967" w:rsidP="00181C05">
          <w:pPr>
            <w:pStyle w:val="TOC3"/>
            <w:numPr>
              <w:ilvl w:val="1"/>
              <w:numId w:val="27"/>
            </w:numPr>
            <w:tabs>
              <w:tab w:val="left" w:pos="1660"/>
              <w:tab w:val="left" w:leader="dot" w:pos="9094"/>
            </w:tabs>
            <w:spacing w:before="0"/>
            <w:ind w:left="1660" w:hanging="720"/>
            <w:rPr>
              <w:b w:val="0"/>
            </w:rPr>
          </w:pPr>
          <w:hyperlink w:anchor="_bookmark32" w:history="1">
            <w:r w:rsidR="00181C05">
              <w:rPr>
                <w:spacing w:val="-2"/>
              </w:rPr>
              <w:t>Definitions</w:t>
            </w:r>
            <w:r w:rsidR="00181C05">
              <w:tab/>
            </w:r>
            <w:r w:rsidR="00181C05">
              <w:rPr>
                <w:b w:val="0"/>
                <w:spacing w:val="-5"/>
              </w:rPr>
              <w:t>18</w:t>
            </w:r>
          </w:hyperlink>
        </w:p>
        <w:p w14:paraId="58CC76A2" w14:textId="77777777" w:rsidR="001C5AD7" w:rsidRDefault="000F4967" w:rsidP="00181C05">
          <w:pPr>
            <w:pStyle w:val="TOC3"/>
            <w:numPr>
              <w:ilvl w:val="1"/>
              <w:numId w:val="27"/>
            </w:numPr>
            <w:tabs>
              <w:tab w:val="left" w:pos="1660"/>
              <w:tab w:val="left" w:leader="dot" w:pos="9094"/>
            </w:tabs>
            <w:spacing w:line="274" w:lineRule="exact"/>
            <w:ind w:left="1660" w:hanging="720"/>
            <w:rPr>
              <w:b w:val="0"/>
            </w:rPr>
          </w:pPr>
          <w:hyperlink w:anchor="_bookmark33" w:history="1">
            <w:r w:rsidR="00181C05">
              <w:rPr>
                <w:spacing w:val="-2"/>
              </w:rPr>
              <w:t>Application</w:t>
            </w:r>
            <w:r w:rsidR="00181C05">
              <w:tab/>
            </w:r>
            <w:r w:rsidR="00181C05">
              <w:rPr>
                <w:b w:val="0"/>
                <w:spacing w:val="-5"/>
              </w:rPr>
              <w:t>19</w:t>
            </w:r>
          </w:hyperlink>
        </w:p>
        <w:p w14:paraId="36F01CF6" w14:textId="77777777" w:rsidR="001C5AD7" w:rsidRDefault="000F4967" w:rsidP="00181C05">
          <w:pPr>
            <w:pStyle w:val="TOC3"/>
            <w:numPr>
              <w:ilvl w:val="1"/>
              <w:numId w:val="27"/>
            </w:numPr>
            <w:tabs>
              <w:tab w:val="left" w:pos="1660"/>
              <w:tab w:val="left" w:leader="dot" w:pos="9094"/>
            </w:tabs>
            <w:spacing w:before="0" w:line="274" w:lineRule="exact"/>
            <w:ind w:left="1660" w:hanging="720"/>
            <w:rPr>
              <w:b w:val="0"/>
            </w:rPr>
          </w:pPr>
          <w:hyperlink w:anchor="_bookmark34" w:history="1">
            <w:r w:rsidR="00181C05">
              <w:rPr>
                <w:spacing w:val="-2"/>
              </w:rPr>
              <w:t>Standards</w:t>
            </w:r>
            <w:r w:rsidR="00181C05">
              <w:tab/>
            </w:r>
            <w:r w:rsidR="00181C05">
              <w:rPr>
                <w:b w:val="0"/>
                <w:spacing w:val="-5"/>
              </w:rPr>
              <w:t>19</w:t>
            </w:r>
          </w:hyperlink>
        </w:p>
        <w:p w14:paraId="3493E9BA" w14:textId="77777777" w:rsidR="001C5AD7" w:rsidRDefault="000F4967" w:rsidP="00181C05">
          <w:pPr>
            <w:pStyle w:val="TOC3"/>
            <w:numPr>
              <w:ilvl w:val="1"/>
              <w:numId w:val="27"/>
            </w:numPr>
            <w:tabs>
              <w:tab w:val="left" w:pos="1660"/>
              <w:tab w:val="left" w:leader="dot" w:pos="9094"/>
            </w:tabs>
            <w:ind w:left="1660" w:hanging="720"/>
            <w:rPr>
              <w:b w:val="0"/>
            </w:rPr>
          </w:pPr>
          <w:hyperlink w:anchor="_bookmark35" w:history="1">
            <w:r w:rsidR="00181C05">
              <w:rPr>
                <w:spacing w:val="-2"/>
              </w:rPr>
              <w:t>Use</w:t>
            </w:r>
            <w:r w:rsidR="00181C05">
              <w:rPr>
                <w:spacing w:val="-31"/>
              </w:rPr>
              <w:t xml:space="preserve"> </w:t>
            </w:r>
            <w:r w:rsidR="00181C05">
              <w:rPr>
                <w:spacing w:val="-2"/>
              </w:rPr>
              <w:t>of</w:t>
            </w:r>
            <w:r w:rsidR="00181C05">
              <w:rPr>
                <w:spacing w:val="-26"/>
              </w:rPr>
              <w:t xml:space="preserve"> </w:t>
            </w:r>
            <w:r w:rsidR="00181C05">
              <w:rPr>
                <w:spacing w:val="-2"/>
              </w:rPr>
              <w:t>ContractDocumentsandInformation</w:t>
            </w:r>
            <w:r w:rsidR="00181C05">
              <w:tab/>
            </w:r>
            <w:r w:rsidR="00181C05">
              <w:rPr>
                <w:b w:val="0"/>
                <w:spacing w:val="-5"/>
              </w:rPr>
              <w:t>19</w:t>
            </w:r>
          </w:hyperlink>
        </w:p>
        <w:p w14:paraId="297A4EAD" w14:textId="77777777" w:rsidR="001C5AD7" w:rsidRDefault="000F4967" w:rsidP="00181C05">
          <w:pPr>
            <w:pStyle w:val="TOC3"/>
            <w:numPr>
              <w:ilvl w:val="1"/>
              <w:numId w:val="27"/>
            </w:numPr>
            <w:tabs>
              <w:tab w:val="left" w:pos="1660"/>
              <w:tab w:val="left" w:leader="dot" w:pos="9094"/>
            </w:tabs>
            <w:spacing w:before="5"/>
            <w:ind w:left="1660" w:hanging="720"/>
            <w:rPr>
              <w:b w:val="0"/>
            </w:rPr>
          </w:pPr>
          <w:hyperlink w:anchor="_bookmark36" w:history="1">
            <w:r w:rsidR="00181C05">
              <w:rPr>
                <w:spacing w:val="-2"/>
              </w:rPr>
              <w:t>PatentRights</w:t>
            </w:r>
            <w:r w:rsidR="00181C05">
              <w:tab/>
            </w:r>
            <w:r w:rsidR="00181C05">
              <w:rPr>
                <w:b w:val="0"/>
                <w:spacing w:val="-5"/>
              </w:rPr>
              <w:t>19</w:t>
            </w:r>
          </w:hyperlink>
        </w:p>
        <w:p w14:paraId="54290EF9" w14:textId="77777777" w:rsidR="001C5AD7" w:rsidRDefault="000F4967">
          <w:pPr>
            <w:pStyle w:val="TOC3"/>
            <w:tabs>
              <w:tab w:val="left" w:pos="1660"/>
              <w:tab w:val="left" w:leader="dot" w:pos="9094"/>
            </w:tabs>
            <w:ind w:left="940" w:firstLine="0"/>
            <w:rPr>
              <w:b w:val="0"/>
            </w:rPr>
          </w:pPr>
          <w:hyperlink w:anchor="_bookmark37" w:history="1">
            <w:r w:rsidR="00181C05">
              <w:rPr>
                <w:spacing w:val="-5"/>
              </w:rPr>
              <w:t>3.6</w:t>
            </w:r>
            <w:r w:rsidR="00181C05">
              <w:tab/>
            </w:r>
            <w:r w:rsidR="00181C05">
              <w:rPr>
                <w:w w:val="90"/>
              </w:rPr>
              <w:t>Performance</w:t>
            </w:r>
            <w:r w:rsidR="00181C05">
              <w:rPr>
                <w:spacing w:val="44"/>
              </w:rPr>
              <w:t xml:space="preserve"> </w:t>
            </w:r>
            <w:r w:rsidR="00181C05">
              <w:rPr>
                <w:spacing w:val="-2"/>
              </w:rPr>
              <w:t>Security</w:t>
            </w:r>
            <w:r w:rsidR="00181C05">
              <w:tab/>
            </w:r>
            <w:r w:rsidR="00181C05">
              <w:rPr>
                <w:b w:val="0"/>
                <w:spacing w:val="-5"/>
              </w:rPr>
              <w:t>19</w:t>
            </w:r>
          </w:hyperlink>
        </w:p>
        <w:p w14:paraId="46305547" w14:textId="77777777" w:rsidR="001C5AD7" w:rsidRDefault="000F4967" w:rsidP="00181C05">
          <w:pPr>
            <w:pStyle w:val="TOC3"/>
            <w:numPr>
              <w:ilvl w:val="1"/>
              <w:numId w:val="26"/>
            </w:numPr>
            <w:tabs>
              <w:tab w:val="left" w:pos="1660"/>
              <w:tab w:val="left" w:leader="dot" w:pos="9094"/>
            </w:tabs>
            <w:spacing w:before="0"/>
            <w:ind w:left="1660" w:hanging="720"/>
            <w:rPr>
              <w:b w:val="0"/>
            </w:rPr>
          </w:pPr>
          <w:hyperlink w:anchor="_bookmark38" w:history="1">
            <w:r w:rsidR="00181C05">
              <w:rPr>
                <w:spacing w:val="-2"/>
              </w:rPr>
              <w:t>Delivery</w:t>
            </w:r>
            <w:r w:rsidR="00181C05">
              <w:rPr>
                <w:spacing w:val="-10"/>
              </w:rPr>
              <w:t xml:space="preserve"> </w:t>
            </w:r>
            <w:r w:rsidR="00181C05">
              <w:rPr>
                <w:spacing w:val="-2"/>
              </w:rPr>
              <w:t>of</w:t>
            </w:r>
            <w:r w:rsidR="00181C05">
              <w:rPr>
                <w:spacing w:val="-15"/>
              </w:rPr>
              <w:t xml:space="preserve"> </w:t>
            </w:r>
            <w:r w:rsidR="00181C05">
              <w:rPr>
                <w:spacing w:val="-2"/>
              </w:rPr>
              <w:t>services</w:t>
            </w:r>
            <w:r w:rsidR="00181C05">
              <w:rPr>
                <w:spacing w:val="-16"/>
              </w:rPr>
              <w:t xml:space="preserve"> </w:t>
            </w:r>
            <w:r w:rsidR="00181C05">
              <w:rPr>
                <w:spacing w:val="-2"/>
              </w:rPr>
              <w:t>and</w:t>
            </w:r>
            <w:r w:rsidR="00181C05">
              <w:rPr>
                <w:spacing w:val="-17"/>
              </w:rPr>
              <w:t xml:space="preserve"> </w:t>
            </w:r>
            <w:r w:rsidR="00181C05">
              <w:rPr>
                <w:spacing w:val="-2"/>
              </w:rPr>
              <w:t>Documents</w:t>
            </w:r>
            <w:r w:rsidR="00181C05">
              <w:tab/>
            </w:r>
            <w:r w:rsidR="00181C05">
              <w:rPr>
                <w:b w:val="0"/>
                <w:spacing w:val="-5"/>
              </w:rPr>
              <w:t>20</w:t>
            </w:r>
          </w:hyperlink>
        </w:p>
        <w:p w14:paraId="47445112" w14:textId="77777777" w:rsidR="001C5AD7" w:rsidRDefault="000F4967" w:rsidP="00181C05">
          <w:pPr>
            <w:pStyle w:val="TOC3"/>
            <w:numPr>
              <w:ilvl w:val="1"/>
              <w:numId w:val="26"/>
            </w:numPr>
            <w:tabs>
              <w:tab w:val="left" w:pos="1660"/>
              <w:tab w:val="left" w:leader="dot" w:pos="9094"/>
            </w:tabs>
            <w:spacing w:before="0"/>
            <w:ind w:left="1660" w:hanging="720"/>
            <w:rPr>
              <w:b w:val="0"/>
            </w:rPr>
          </w:pPr>
          <w:hyperlink w:anchor="_bookmark39" w:history="1">
            <w:r w:rsidR="00181C05">
              <w:rPr>
                <w:spacing w:val="-2"/>
              </w:rPr>
              <w:t>Payment</w:t>
            </w:r>
            <w:r w:rsidR="00181C05">
              <w:tab/>
            </w:r>
            <w:r w:rsidR="00181C05">
              <w:rPr>
                <w:b w:val="0"/>
                <w:spacing w:val="-5"/>
              </w:rPr>
              <w:t>20</w:t>
            </w:r>
          </w:hyperlink>
        </w:p>
        <w:p w14:paraId="22E6F5EF" w14:textId="3D06009E" w:rsidR="001C5AD7" w:rsidRDefault="00181C05" w:rsidP="00181C05">
          <w:pPr>
            <w:pStyle w:val="TOC4"/>
            <w:numPr>
              <w:ilvl w:val="1"/>
              <w:numId w:val="26"/>
            </w:numPr>
            <w:tabs>
              <w:tab w:val="left" w:pos="1660"/>
              <w:tab w:val="left" w:pos="10111"/>
            </w:tabs>
            <w:spacing w:after="20"/>
            <w:ind w:left="1660" w:hanging="720"/>
            <w:rPr>
              <w:position w:val="-1"/>
            </w:rPr>
          </w:pPr>
          <w:r>
            <w:rPr>
              <w:b/>
            </w:rPr>
            <w:t>Prices</w:t>
          </w:r>
          <w:r>
            <w:rPr>
              <w:b/>
              <w:spacing w:val="-21"/>
            </w:rPr>
            <w:t xml:space="preserve"> </w:t>
          </w:r>
          <w:r>
            <w:t>.................................................................................................................</w:t>
          </w:r>
          <w:r>
            <w:rPr>
              <w:spacing w:val="-31"/>
            </w:rPr>
            <w:t xml:space="preserve"> </w:t>
          </w:r>
          <w:r>
            <w:rPr>
              <w:spacing w:val="-5"/>
            </w:rPr>
            <w:t>20</w:t>
          </w:r>
          <w:r>
            <w:tab/>
          </w:r>
        </w:p>
        <w:p w14:paraId="117595DD" w14:textId="77777777" w:rsidR="001C5AD7" w:rsidRDefault="000F4967" w:rsidP="00181C05">
          <w:pPr>
            <w:pStyle w:val="TOC3"/>
            <w:numPr>
              <w:ilvl w:val="1"/>
              <w:numId w:val="26"/>
            </w:numPr>
            <w:tabs>
              <w:tab w:val="left" w:pos="1660"/>
              <w:tab w:val="right" w:leader="dot" w:pos="9334"/>
            </w:tabs>
            <w:spacing w:before="76" w:line="274" w:lineRule="exact"/>
            <w:ind w:left="1660" w:hanging="720"/>
            <w:rPr>
              <w:b w:val="0"/>
            </w:rPr>
          </w:pPr>
          <w:hyperlink w:anchor="_bookmark40" w:history="1">
            <w:r w:rsidR="00181C05">
              <w:rPr>
                <w:spacing w:val="-2"/>
              </w:rPr>
              <w:t>Assignment</w:t>
            </w:r>
            <w:r w:rsidR="00181C05">
              <w:tab/>
            </w:r>
            <w:r w:rsidR="00181C05">
              <w:rPr>
                <w:b w:val="0"/>
                <w:spacing w:val="-5"/>
              </w:rPr>
              <w:t>20</w:t>
            </w:r>
          </w:hyperlink>
        </w:p>
        <w:p w14:paraId="6702F010" w14:textId="77777777" w:rsidR="001C5AD7" w:rsidRDefault="000F4967" w:rsidP="00181C05">
          <w:pPr>
            <w:pStyle w:val="TOC3"/>
            <w:numPr>
              <w:ilvl w:val="1"/>
              <w:numId w:val="26"/>
            </w:numPr>
            <w:tabs>
              <w:tab w:val="left" w:pos="1660"/>
              <w:tab w:val="right" w:leader="dot" w:pos="9334"/>
            </w:tabs>
            <w:spacing w:before="0" w:line="274" w:lineRule="exact"/>
            <w:ind w:left="1660" w:hanging="720"/>
            <w:rPr>
              <w:b w:val="0"/>
            </w:rPr>
          </w:pPr>
          <w:hyperlink w:anchor="_bookmark41" w:history="1">
            <w:r w:rsidR="00181C05">
              <w:t>Termination</w:t>
            </w:r>
            <w:r w:rsidR="00181C05">
              <w:rPr>
                <w:spacing w:val="-7"/>
              </w:rPr>
              <w:t xml:space="preserve"> </w:t>
            </w:r>
            <w:r w:rsidR="00181C05">
              <w:t>for</w:t>
            </w:r>
            <w:r w:rsidR="00181C05">
              <w:rPr>
                <w:spacing w:val="-6"/>
              </w:rPr>
              <w:t xml:space="preserve"> </w:t>
            </w:r>
            <w:r w:rsidR="00181C05">
              <w:rPr>
                <w:spacing w:val="-2"/>
              </w:rPr>
              <w:t>Default</w:t>
            </w:r>
            <w:r w:rsidR="00181C05">
              <w:tab/>
            </w:r>
            <w:r w:rsidR="00181C05">
              <w:rPr>
                <w:b w:val="0"/>
                <w:spacing w:val="-5"/>
              </w:rPr>
              <w:t>20</w:t>
            </w:r>
          </w:hyperlink>
        </w:p>
        <w:p w14:paraId="76C0792A" w14:textId="77777777" w:rsidR="001C5AD7" w:rsidRDefault="000F4967" w:rsidP="00181C05">
          <w:pPr>
            <w:pStyle w:val="TOC3"/>
            <w:numPr>
              <w:ilvl w:val="1"/>
              <w:numId w:val="26"/>
            </w:numPr>
            <w:tabs>
              <w:tab w:val="left" w:pos="1660"/>
              <w:tab w:val="right" w:leader="dot" w:pos="9334"/>
            </w:tabs>
            <w:ind w:left="1660" w:hanging="720"/>
            <w:rPr>
              <w:b w:val="0"/>
            </w:rPr>
          </w:pPr>
          <w:hyperlink w:anchor="_bookmark42" w:history="1">
            <w:r w:rsidR="00181C05">
              <w:t>Termination</w:t>
            </w:r>
            <w:r w:rsidR="00181C05">
              <w:rPr>
                <w:spacing w:val="-7"/>
              </w:rPr>
              <w:t xml:space="preserve"> </w:t>
            </w:r>
            <w:r w:rsidR="00181C05">
              <w:t>for</w:t>
            </w:r>
            <w:r w:rsidR="00181C05">
              <w:rPr>
                <w:spacing w:val="-6"/>
              </w:rPr>
              <w:t xml:space="preserve"> </w:t>
            </w:r>
            <w:r w:rsidR="00181C05">
              <w:rPr>
                <w:spacing w:val="-2"/>
              </w:rPr>
              <w:t>Insolvency</w:t>
            </w:r>
            <w:r w:rsidR="00181C05">
              <w:tab/>
            </w:r>
            <w:r w:rsidR="00181C05">
              <w:rPr>
                <w:b w:val="0"/>
                <w:spacing w:val="-5"/>
              </w:rPr>
              <w:t>21</w:t>
            </w:r>
          </w:hyperlink>
        </w:p>
        <w:p w14:paraId="50F53AEA" w14:textId="77777777" w:rsidR="001C5AD7" w:rsidRDefault="000F4967" w:rsidP="00181C05">
          <w:pPr>
            <w:pStyle w:val="TOC3"/>
            <w:numPr>
              <w:ilvl w:val="1"/>
              <w:numId w:val="26"/>
            </w:numPr>
            <w:tabs>
              <w:tab w:val="left" w:pos="1660"/>
              <w:tab w:val="right" w:leader="dot" w:pos="9334"/>
            </w:tabs>
            <w:spacing w:before="0"/>
            <w:ind w:left="1660" w:hanging="720"/>
            <w:rPr>
              <w:b w:val="0"/>
            </w:rPr>
          </w:pPr>
          <w:hyperlink w:anchor="_bookmark43" w:history="1">
            <w:r w:rsidR="00181C05">
              <w:t>Termination</w:t>
            </w:r>
            <w:r w:rsidR="00181C05">
              <w:rPr>
                <w:spacing w:val="-6"/>
              </w:rPr>
              <w:t xml:space="preserve"> </w:t>
            </w:r>
            <w:r w:rsidR="00181C05">
              <w:t>for</w:t>
            </w:r>
            <w:r w:rsidR="00181C05">
              <w:rPr>
                <w:spacing w:val="-4"/>
              </w:rPr>
              <w:t xml:space="preserve"> </w:t>
            </w:r>
            <w:r w:rsidR="00181C05">
              <w:rPr>
                <w:spacing w:val="-2"/>
              </w:rPr>
              <w:t>Convenience</w:t>
            </w:r>
            <w:r w:rsidR="00181C05">
              <w:tab/>
            </w:r>
            <w:r w:rsidR="00181C05">
              <w:rPr>
                <w:b w:val="0"/>
                <w:spacing w:val="-5"/>
              </w:rPr>
              <w:t>21</w:t>
            </w:r>
          </w:hyperlink>
        </w:p>
        <w:p w14:paraId="6AE20A2F" w14:textId="77777777" w:rsidR="001C5AD7" w:rsidRDefault="000F4967">
          <w:pPr>
            <w:pStyle w:val="TOC3"/>
            <w:tabs>
              <w:tab w:val="left" w:pos="1660"/>
              <w:tab w:val="right" w:leader="dot" w:pos="9334"/>
            </w:tabs>
            <w:ind w:left="940" w:firstLine="0"/>
            <w:rPr>
              <w:b w:val="0"/>
            </w:rPr>
          </w:pPr>
          <w:hyperlink w:anchor="_bookmark44" w:history="1">
            <w:r w:rsidR="00181C05">
              <w:rPr>
                <w:spacing w:val="-4"/>
              </w:rPr>
              <w:t>3.14</w:t>
            </w:r>
            <w:r w:rsidR="00181C05">
              <w:tab/>
              <w:t>Resolution</w:t>
            </w:r>
            <w:r w:rsidR="00181C05">
              <w:rPr>
                <w:spacing w:val="-5"/>
              </w:rPr>
              <w:t xml:space="preserve"> </w:t>
            </w:r>
            <w:r w:rsidR="00181C05">
              <w:t>of</w:t>
            </w:r>
            <w:r w:rsidR="00181C05">
              <w:rPr>
                <w:spacing w:val="-10"/>
              </w:rPr>
              <w:t xml:space="preserve"> </w:t>
            </w:r>
            <w:r w:rsidR="00181C05">
              <w:rPr>
                <w:spacing w:val="-2"/>
              </w:rPr>
              <w:t>Disputes</w:t>
            </w:r>
            <w:r w:rsidR="00181C05">
              <w:tab/>
            </w:r>
            <w:r w:rsidR="00181C05">
              <w:rPr>
                <w:b w:val="0"/>
                <w:spacing w:val="-5"/>
              </w:rPr>
              <w:t>21</w:t>
            </w:r>
          </w:hyperlink>
        </w:p>
        <w:p w14:paraId="7CAD8B7B" w14:textId="77777777" w:rsidR="001C5AD7" w:rsidRDefault="000F4967" w:rsidP="00181C05">
          <w:pPr>
            <w:pStyle w:val="TOC3"/>
            <w:numPr>
              <w:ilvl w:val="1"/>
              <w:numId w:val="25"/>
            </w:numPr>
            <w:tabs>
              <w:tab w:val="left" w:pos="1660"/>
              <w:tab w:val="right" w:leader="dot" w:pos="9334"/>
            </w:tabs>
            <w:ind w:left="1660" w:hanging="720"/>
            <w:rPr>
              <w:b w:val="0"/>
            </w:rPr>
          </w:pPr>
          <w:hyperlink w:anchor="_bookmark45" w:history="1">
            <w:r w:rsidR="00181C05">
              <w:t>Governing</w:t>
            </w:r>
            <w:r w:rsidR="00181C05">
              <w:rPr>
                <w:spacing w:val="-10"/>
              </w:rPr>
              <w:t xml:space="preserve"> </w:t>
            </w:r>
            <w:r w:rsidR="00181C05">
              <w:rPr>
                <w:spacing w:val="-2"/>
              </w:rPr>
              <w:t>Language</w:t>
            </w:r>
            <w:r w:rsidR="00181C05">
              <w:tab/>
            </w:r>
            <w:r w:rsidR="00181C05">
              <w:rPr>
                <w:b w:val="0"/>
                <w:spacing w:val="-5"/>
              </w:rPr>
              <w:t>21</w:t>
            </w:r>
          </w:hyperlink>
        </w:p>
        <w:p w14:paraId="28CCE8CB" w14:textId="77777777" w:rsidR="001C5AD7" w:rsidRDefault="000F4967" w:rsidP="00181C05">
          <w:pPr>
            <w:pStyle w:val="TOC3"/>
            <w:numPr>
              <w:ilvl w:val="1"/>
              <w:numId w:val="25"/>
            </w:numPr>
            <w:tabs>
              <w:tab w:val="left" w:pos="1660"/>
              <w:tab w:val="right" w:leader="dot" w:pos="9334"/>
            </w:tabs>
            <w:spacing w:before="1"/>
            <w:ind w:left="1660" w:hanging="720"/>
            <w:rPr>
              <w:b w:val="0"/>
            </w:rPr>
          </w:pPr>
          <w:hyperlink w:anchor="_bookmark46" w:history="1">
            <w:r w:rsidR="00181C05">
              <w:t>Applicable</w:t>
            </w:r>
            <w:r w:rsidR="00181C05">
              <w:rPr>
                <w:spacing w:val="-12"/>
              </w:rPr>
              <w:t xml:space="preserve"> </w:t>
            </w:r>
            <w:r w:rsidR="00181C05">
              <w:rPr>
                <w:spacing w:val="-5"/>
              </w:rPr>
              <w:t>Law</w:t>
            </w:r>
            <w:r w:rsidR="00181C05">
              <w:tab/>
            </w:r>
            <w:r w:rsidR="00181C05">
              <w:rPr>
                <w:b w:val="0"/>
                <w:spacing w:val="-5"/>
              </w:rPr>
              <w:t>21</w:t>
            </w:r>
          </w:hyperlink>
        </w:p>
        <w:p w14:paraId="580B7801" w14:textId="77777777" w:rsidR="001C5AD7" w:rsidRDefault="000F4967" w:rsidP="00181C05">
          <w:pPr>
            <w:pStyle w:val="TOC3"/>
            <w:numPr>
              <w:ilvl w:val="1"/>
              <w:numId w:val="24"/>
            </w:numPr>
            <w:tabs>
              <w:tab w:val="left" w:pos="1660"/>
              <w:tab w:val="right" w:leader="dot" w:pos="9334"/>
            </w:tabs>
            <w:spacing w:before="0"/>
            <w:ind w:left="1660" w:hanging="720"/>
            <w:rPr>
              <w:b w:val="0"/>
            </w:rPr>
          </w:pPr>
          <w:hyperlink w:anchor="_bookmark47" w:history="1">
            <w:r w:rsidR="00181C05">
              <w:t>Force</w:t>
            </w:r>
            <w:r w:rsidR="00181C05">
              <w:rPr>
                <w:spacing w:val="-4"/>
              </w:rPr>
              <w:t xml:space="preserve"> </w:t>
            </w:r>
            <w:r w:rsidR="00181C05">
              <w:rPr>
                <w:spacing w:val="-2"/>
              </w:rPr>
              <w:t>Majeure</w:t>
            </w:r>
            <w:r w:rsidR="00181C05">
              <w:tab/>
            </w:r>
            <w:r w:rsidR="00181C05">
              <w:rPr>
                <w:b w:val="0"/>
                <w:spacing w:val="-5"/>
              </w:rPr>
              <w:t>21</w:t>
            </w:r>
          </w:hyperlink>
        </w:p>
        <w:p w14:paraId="4B07AA69" w14:textId="77777777" w:rsidR="001C5AD7" w:rsidRDefault="000F4967" w:rsidP="00181C05">
          <w:pPr>
            <w:pStyle w:val="TOC3"/>
            <w:numPr>
              <w:ilvl w:val="1"/>
              <w:numId w:val="24"/>
            </w:numPr>
            <w:tabs>
              <w:tab w:val="left" w:pos="1660"/>
              <w:tab w:val="right" w:leader="dot" w:pos="9334"/>
            </w:tabs>
            <w:ind w:left="1660" w:hanging="720"/>
            <w:rPr>
              <w:b w:val="0"/>
            </w:rPr>
          </w:pPr>
          <w:hyperlink w:anchor="_bookmark48" w:history="1">
            <w:r w:rsidR="00181C05">
              <w:rPr>
                <w:spacing w:val="-2"/>
              </w:rPr>
              <w:t>Notices</w:t>
            </w:r>
            <w:r w:rsidR="00181C05">
              <w:tab/>
            </w:r>
            <w:r w:rsidR="00181C05">
              <w:rPr>
                <w:b w:val="0"/>
                <w:spacing w:val="-5"/>
              </w:rPr>
              <w:t>22</w:t>
            </w:r>
          </w:hyperlink>
        </w:p>
        <w:p w14:paraId="00215524" w14:textId="77777777" w:rsidR="001C5AD7" w:rsidRDefault="000F4967">
          <w:pPr>
            <w:pStyle w:val="TOC3"/>
            <w:tabs>
              <w:tab w:val="right" w:leader="dot" w:pos="9162"/>
            </w:tabs>
            <w:spacing w:before="0"/>
            <w:ind w:left="940" w:firstLine="0"/>
            <w:rPr>
              <w:b w:val="0"/>
            </w:rPr>
          </w:pPr>
          <w:hyperlink w:anchor="_bookmark49" w:history="1">
            <w:r w:rsidR="00181C05">
              <w:rPr>
                <w:w w:val="90"/>
              </w:rPr>
              <w:t>SECTION</w:t>
            </w:r>
            <w:r w:rsidR="00181C05">
              <w:rPr>
                <w:spacing w:val="44"/>
              </w:rPr>
              <w:t xml:space="preserve"> </w:t>
            </w:r>
            <w:r w:rsidR="00181C05">
              <w:rPr>
                <w:w w:val="90"/>
              </w:rPr>
              <w:t>IV</w:t>
            </w:r>
            <w:r w:rsidR="00181C05">
              <w:rPr>
                <w:spacing w:val="51"/>
              </w:rPr>
              <w:t xml:space="preserve"> </w:t>
            </w:r>
            <w:r w:rsidR="00181C05">
              <w:rPr>
                <w:w w:val="90"/>
              </w:rPr>
              <w:t>SPECIAL</w:t>
            </w:r>
            <w:r w:rsidR="00181C05">
              <w:rPr>
                <w:spacing w:val="52"/>
              </w:rPr>
              <w:t xml:space="preserve"> </w:t>
            </w:r>
            <w:r w:rsidR="00181C05">
              <w:rPr>
                <w:w w:val="90"/>
              </w:rPr>
              <w:t>CONDITIONSOF</w:t>
            </w:r>
            <w:r w:rsidR="00181C05">
              <w:rPr>
                <w:spacing w:val="32"/>
              </w:rPr>
              <w:t xml:space="preserve"> </w:t>
            </w:r>
            <w:r w:rsidR="00181C05">
              <w:rPr>
                <w:spacing w:val="-2"/>
                <w:w w:val="90"/>
              </w:rPr>
              <w:t>CONTRACT</w:t>
            </w:r>
            <w:r w:rsidR="00181C05">
              <w:tab/>
            </w:r>
            <w:r w:rsidR="00181C05">
              <w:rPr>
                <w:b w:val="0"/>
                <w:spacing w:val="-5"/>
              </w:rPr>
              <w:t>23</w:t>
            </w:r>
          </w:hyperlink>
        </w:p>
        <w:p w14:paraId="19CBF523" w14:textId="77777777" w:rsidR="001C5AD7" w:rsidRDefault="000F4967">
          <w:pPr>
            <w:pStyle w:val="TOC3"/>
            <w:tabs>
              <w:tab w:val="right" w:leader="dot" w:pos="9330"/>
            </w:tabs>
            <w:ind w:left="940" w:firstLine="0"/>
            <w:rPr>
              <w:b w:val="0"/>
            </w:rPr>
          </w:pPr>
          <w:hyperlink w:anchor="_bookmark50" w:history="1">
            <w:r w:rsidR="00181C05">
              <w:rPr>
                <w:spacing w:val="2"/>
                <w:w w:val="90"/>
              </w:rPr>
              <w:t>CONFIDENTIAL</w:t>
            </w:r>
            <w:r w:rsidR="00181C05">
              <w:rPr>
                <w:spacing w:val="38"/>
              </w:rPr>
              <w:t xml:space="preserve"> </w:t>
            </w:r>
            <w:r w:rsidR="00181C05">
              <w:rPr>
                <w:spacing w:val="2"/>
                <w:w w:val="90"/>
              </w:rPr>
              <w:t>BUSINESS</w:t>
            </w:r>
            <w:r w:rsidR="00181C05">
              <w:rPr>
                <w:spacing w:val="30"/>
              </w:rPr>
              <w:t xml:space="preserve"> </w:t>
            </w:r>
            <w:r w:rsidR="00181C05">
              <w:rPr>
                <w:spacing w:val="-2"/>
                <w:w w:val="90"/>
              </w:rPr>
              <w:t>QUESTIONNAIRE</w:t>
            </w:r>
            <w:r w:rsidR="00181C05">
              <w:tab/>
            </w:r>
            <w:r w:rsidR="00181C05">
              <w:rPr>
                <w:b w:val="0"/>
                <w:spacing w:val="-5"/>
              </w:rPr>
              <w:t>32</w:t>
            </w:r>
          </w:hyperlink>
        </w:p>
        <w:p w14:paraId="4087F5E4" w14:textId="77777777" w:rsidR="001C5AD7" w:rsidRDefault="000F4967">
          <w:pPr>
            <w:pStyle w:val="TOC4"/>
            <w:tabs>
              <w:tab w:val="right" w:leader="dot" w:pos="9334"/>
            </w:tabs>
          </w:pPr>
          <w:hyperlink w:anchor="_bookmark51" w:history="1">
            <w:r w:rsidR="00181C05">
              <w:t>TENDER</w:t>
            </w:r>
            <w:r w:rsidR="00181C05">
              <w:rPr>
                <w:spacing w:val="-8"/>
              </w:rPr>
              <w:t xml:space="preserve"> </w:t>
            </w:r>
            <w:r w:rsidR="00181C05">
              <w:t>SECURITY</w:t>
            </w:r>
            <w:r w:rsidR="00181C05">
              <w:rPr>
                <w:spacing w:val="-5"/>
              </w:rPr>
              <w:t xml:space="preserve"> </w:t>
            </w:r>
            <w:r w:rsidR="00181C05">
              <w:rPr>
                <w:spacing w:val="-4"/>
              </w:rPr>
              <w:t>FORM</w:t>
            </w:r>
            <w:r w:rsidR="00181C05">
              <w:tab/>
            </w:r>
            <w:r w:rsidR="00181C05">
              <w:rPr>
                <w:spacing w:val="-7"/>
              </w:rPr>
              <w:t>33</w:t>
            </w:r>
          </w:hyperlink>
        </w:p>
        <w:p w14:paraId="3AF0FA2F" w14:textId="77777777" w:rsidR="001C5AD7" w:rsidRDefault="000F4967">
          <w:pPr>
            <w:pStyle w:val="TOC4"/>
            <w:tabs>
              <w:tab w:val="right" w:leader="dot" w:pos="9334"/>
            </w:tabs>
            <w:spacing w:before="0"/>
          </w:pPr>
          <w:hyperlink w:anchor="_bookmark52" w:history="1">
            <w:r w:rsidR="00181C05">
              <w:t>PERFORMANCE</w:t>
            </w:r>
            <w:r w:rsidR="00181C05">
              <w:rPr>
                <w:spacing w:val="-12"/>
              </w:rPr>
              <w:t xml:space="preserve"> </w:t>
            </w:r>
            <w:r w:rsidR="00181C05">
              <w:t>SECURITY</w:t>
            </w:r>
            <w:r w:rsidR="00181C05">
              <w:rPr>
                <w:spacing w:val="-6"/>
              </w:rPr>
              <w:t xml:space="preserve"> </w:t>
            </w:r>
            <w:r w:rsidR="00181C05">
              <w:rPr>
                <w:spacing w:val="-4"/>
              </w:rPr>
              <w:t>FORM</w:t>
            </w:r>
            <w:r w:rsidR="00181C05">
              <w:tab/>
            </w:r>
            <w:r w:rsidR="00181C05">
              <w:rPr>
                <w:spacing w:val="-5"/>
              </w:rPr>
              <w:t>34</w:t>
            </w:r>
          </w:hyperlink>
        </w:p>
        <w:p w14:paraId="49BABEA1" w14:textId="77777777" w:rsidR="001C5AD7" w:rsidRDefault="000F4967">
          <w:pPr>
            <w:pStyle w:val="TOC3"/>
            <w:tabs>
              <w:tab w:val="right" w:leader="dot" w:pos="9330"/>
            </w:tabs>
            <w:spacing w:before="0"/>
            <w:ind w:left="940" w:firstLine="0"/>
            <w:rPr>
              <w:b w:val="0"/>
            </w:rPr>
          </w:pPr>
          <w:hyperlink w:anchor="_bookmark53" w:history="1">
            <w:r w:rsidR="00181C05">
              <w:rPr>
                <w:w w:val="90"/>
              </w:rPr>
              <w:t>LETTER</w:t>
            </w:r>
            <w:r w:rsidR="00181C05">
              <w:rPr>
                <w:spacing w:val="33"/>
              </w:rPr>
              <w:t xml:space="preserve"> </w:t>
            </w:r>
            <w:r w:rsidR="00181C05">
              <w:rPr>
                <w:w w:val="90"/>
              </w:rPr>
              <w:t>OF</w:t>
            </w:r>
            <w:r w:rsidR="00181C05">
              <w:rPr>
                <w:spacing w:val="29"/>
              </w:rPr>
              <w:t xml:space="preserve"> </w:t>
            </w:r>
            <w:r w:rsidR="00181C05">
              <w:rPr>
                <w:w w:val="90"/>
              </w:rPr>
              <w:t>NOTIFICATION</w:t>
            </w:r>
            <w:r w:rsidR="00181C05">
              <w:rPr>
                <w:spacing w:val="24"/>
              </w:rPr>
              <w:t xml:space="preserve"> </w:t>
            </w:r>
            <w:r w:rsidR="00181C05">
              <w:rPr>
                <w:w w:val="90"/>
              </w:rPr>
              <w:t>OF</w:t>
            </w:r>
            <w:r w:rsidR="00181C05">
              <w:rPr>
                <w:spacing w:val="29"/>
              </w:rPr>
              <w:t xml:space="preserve"> </w:t>
            </w:r>
            <w:r w:rsidR="00181C05">
              <w:rPr>
                <w:spacing w:val="-2"/>
                <w:w w:val="90"/>
              </w:rPr>
              <w:t>AWARD</w:t>
            </w:r>
            <w:r w:rsidR="00181C05">
              <w:tab/>
            </w:r>
            <w:r w:rsidR="00181C05">
              <w:rPr>
                <w:b w:val="0"/>
                <w:spacing w:val="-5"/>
              </w:rPr>
              <w:t>35</w:t>
            </w:r>
          </w:hyperlink>
        </w:p>
        <w:p w14:paraId="1C30135D" w14:textId="77777777" w:rsidR="001C5AD7" w:rsidRDefault="000F4967">
          <w:pPr>
            <w:pStyle w:val="TOC3"/>
            <w:tabs>
              <w:tab w:val="right" w:leader="dot" w:pos="9334"/>
            </w:tabs>
            <w:spacing w:before="5"/>
            <w:ind w:left="940" w:firstLine="0"/>
            <w:rPr>
              <w:b w:val="0"/>
            </w:rPr>
          </w:pPr>
          <w:hyperlink w:anchor="_bookmark54" w:history="1">
            <w:r w:rsidR="00181C05">
              <w:t>FORM RB</w:t>
            </w:r>
            <w:r w:rsidR="00181C05">
              <w:rPr>
                <w:spacing w:val="-6"/>
              </w:rPr>
              <w:t xml:space="preserve"> </w:t>
            </w:r>
            <w:r w:rsidR="00181C05">
              <w:rPr>
                <w:spacing w:val="-10"/>
              </w:rPr>
              <w:t>1</w:t>
            </w:r>
            <w:r w:rsidR="00181C05">
              <w:tab/>
            </w:r>
            <w:r w:rsidR="00181C05">
              <w:rPr>
                <w:b w:val="0"/>
                <w:spacing w:val="-5"/>
              </w:rPr>
              <w:t>36</w:t>
            </w:r>
          </w:hyperlink>
        </w:p>
      </w:sdtContent>
    </w:sdt>
    <w:p w14:paraId="7B638756" w14:textId="77777777" w:rsidR="001C5AD7" w:rsidRDefault="001C5AD7">
      <w:pPr>
        <w:pStyle w:val="TOC3"/>
        <w:rPr>
          <w:b w:val="0"/>
        </w:rPr>
        <w:sectPr w:rsidR="001C5AD7" w:rsidSect="006D2F12">
          <w:type w:val="continuous"/>
          <w:pgSz w:w="12240" w:h="15840"/>
          <w:pgMar w:top="1200" w:right="360" w:bottom="1004" w:left="720" w:header="720" w:footer="720" w:gutter="0"/>
          <w:pgBorders w:offsetFrom="page">
            <w:top w:val="single" w:sz="4" w:space="24" w:color="00B0F0"/>
            <w:left w:val="single" w:sz="4" w:space="24" w:color="00B0F0"/>
            <w:bottom w:val="single" w:sz="4" w:space="24" w:color="00B0F0"/>
            <w:right w:val="single" w:sz="4" w:space="24" w:color="00B0F0"/>
          </w:pgBorders>
          <w:cols w:space="720"/>
        </w:sectPr>
      </w:pPr>
    </w:p>
    <w:p w14:paraId="344BE30E" w14:textId="77777777" w:rsidR="001C5AD7" w:rsidRDefault="00181C05">
      <w:pPr>
        <w:pStyle w:val="Heading1"/>
        <w:spacing w:before="72"/>
        <w:ind w:right="559"/>
      </w:pPr>
      <w:bookmarkStart w:id="0" w:name="_bookmark0"/>
      <w:bookmarkEnd w:id="0"/>
      <w:r>
        <w:lastRenderedPageBreak/>
        <w:t>SECTION</w:t>
      </w:r>
      <w:r>
        <w:rPr>
          <w:spacing w:val="-5"/>
        </w:rPr>
        <w:t xml:space="preserve"> </w:t>
      </w:r>
      <w:r>
        <w:t>I</w:t>
      </w:r>
      <w:r>
        <w:rPr>
          <w:spacing w:val="-5"/>
        </w:rPr>
        <w:t xml:space="preserve"> </w:t>
      </w:r>
      <w:r>
        <w:t>-</w:t>
      </w:r>
      <w:r>
        <w:rPr>
          <w:spacing w:val="1"/>
        </w:rPr>
        <w:t xml:space="preserve"> </w:t>
      </w:r>
      <w:r>
        <w:t>INVITATION</w:t>
      </w:r>
      <w:r>
        <w:rPr>
          <w:spacing w:val="-5"/>
        </w:rPr>
        <w:t xml:space="preserve"> </w:t>
      </w:r>
      <w:r>
        <w:t>FOR</w:t>
      </w:r>
      <w:r>
        <w:rPr>
          <w:spacing w:val="-4"/>
        </w:rPr>
        <w:t xml:space="preserve"> </w:t>
      </w:r>
      <w:r>
        <w:rPr>
          <w:spacing w:val="-2"/>
        </w:rPr>
        <w:t>TENDERS</w:t>
      </w:r>
    </w:p>
    <w:p w14:paraId="5E5270D1" w14:textId="67BCA821" w:rsidR="001C5AD7" w:rsidRDefault="00181C05">
      <w:pPr>
        <w:spacing w:before="247" w:line="220" w:lineRule="auto"/>
        <w:ind w:left="557" w:right="475"/>
        <w:jc w:val="center"/>
        <w:rPr>
          <w:b/>
        </w:rPr>
      </w:pPr>
      <w:r>
        <w:rPr>
          <w:b/>
          <w:w w:val="90"/>
          <w:u w:val="single"/>
        </w:rPr>
        <w:t>TENDER NO.ST.JTTID</w:t>
      </w:r>
      <w:r>
        <w:rPr>
          <w:b/>
          <w:spacing w:val="-5"/>
          <w:w w:val="90"/>
          <w:u w:val="single"/>
        </w:rPr>
        <w:t xml:space="preserve"> </w:t>
      </w:r>
      <w:r>
        <w:rPr>
          <w:b/>
          <w:w w:val="90"/>
          <w:u w:val="single"/>
        </w:rPr>
        <w:t>0</w:t>
      </w:r>
      <w:r w:rsidR="00362A5C">
        <w:rPr>
          <w:b/>
          <w:w w:val="90"/>
          <w:u w:val="single"/>
        </w:rPr>
        <w:t>2</w:t>
      </w:r>
      <w:r>
        <w:rPr>
          <w:b/>
          <w:w w:val="90"/>
          <w:u w:val="single"/>
        </w:rPr>
        <w:t>/202</w:t>
      </w:r>
      <w:r w:rsidR="00362A5C">
        <w:rPr>
          <w:b/>
          <w:w w:val="90"/>
          <w:u w:val="single"/>
        </w:rPr>
        <w:t>5</w:t>
      </w:r>
      <w:r>
        <w:rPr>
          <w:b/>
          <w:w w:val="90"/>
          <w:u w:val="single"/>
        </w:rPr>
        <w:t>/202</w:t>
      </w:r>
      <w:r w:rsidR="00362A5C">
        <w:rPr>
          <w:b/>
          <w:w w:val="90"/>
          <w:u w:val="single"/>
        </w:rPr>
        <w:t>6</w:t>
      </w:r>
      <w:r>
        <w:rPr>
          <w:b/>
          <w:spacing w:val="66"/>
          <w:u w:val="single"/>
        </w:rPr>
        <w:t xml:space="preserve"> </w:t>
      </w:r>
      <w:r>
        <w:rPr>
          <w:b/>
          <w:w w:val="90"/>
          <w:u w:val="single"/>
        </w:rPr>
        <w:t>TENDER FOR PROVISION</w:t>
      </w:r>
      <w:r>
        <w:rPr>
          <w:b/>
          <w:u w:val="single"/>
        </w:rPr>
        <w:t xml:space="preserve"> </w:t>
      </w:r>
      <w:r>
        <w:rPr>
          <w:b/>
          <w:w w:val="90"/>
          <w:u w:val="single"/>
        </w:rPr>
        <w:t xml:space="preserve">OF </w:t>
      </w:r>
      <w:r w:rsidR="00A933B3">
        <w:rPr>
          <w:b/>
          <w:w w:val="90"/>
          <w:u w:val="single"/>
        </w:rPr>
        <w:t>PETROLEUM AND ITS RELATED PRODUCTS</w:t>
      </w:r>
      <w:r>
        <w:rPr>
          <w:b/>
          <w:w w:val="90"/>
          <w:u w:val="single"/>
        </w:rPr>
        <w:t xml:space="preserve"> TO </w:t>
      </w:r>
      <w:r>
        <w:rPr>
          <w:b/>
          <w:spacing w:val="14"/>
          <w:w w:val="90"/>
          <w:u w:val="single"/>
        </w:rPr>
        <w:t xml:space="preserve">ST.JTTID </w:t>
      </w:r>
      <w:r>
        <w:rPr>
          <w:b/>
          <w:spacing w:val="12"/>
          <w:w w:val="90"/>
          <w:u w:val="single"/>
        </w:rPr>
        <w:t xml:space="preserve">MOTOR </w:t>
      </w:r>
      <w:r>
        <w:rPr>
          <w:b/>
          <w:spacing w:val="12"/>
          <w:w w:val="90"/>
        </w:rPr>
        <w:t xml:space="preserve"> </w:t>
      </w:r>
      <w:r>
        <w:rPr>
          <w:b/>
          <w:spacing w:val="11"/>
          <w:w w:val="95"/>
          <w:u w:val="single"/>
        </w:rPr>
        <w:t>VEHICLES</w:t>
      </w:r>
    </w:p>
    <w:p w14:paraId="1BBEEEE0" w14:textId="77777777" w:rsidR="001C5AD7" w:rsidRDefault="00181C05" w:rsidP="00181C05">
      <w:pPr>
        <w:pStyle w:val="ListParagraph"/>
        <w:numPr>
          <w:ilvl w:val="1"/>
          <w:numId w:val="23"/>
        </w:numPr>
        <w:tabs>
          <w:tab w:val="left" w:pos="1420"/>
        </w:tabs>
        <w:spacing w:before="252" w:line="254" w:lineRule="auto"/>
        <w:ind w:right="689"/>
        <w:jc w:val="both"/>
        <w:rPr>
          <w:sz w:val="24"/>
        </w:rPr>
      </w:pPr>
      <w:r>
        <w:rPr>
          <w:sz w:val="24"/>
        </w:rPr>
        <w:t>ST. JOSEPH TECHNICAL INSTITUTE FOR THE DEAF invites sealed tenders from dully registered</w:t>
      </w:r>
      <w:r>
        <w:rPr>
          <w:spacing w:val="-8"/>
          <w:sz w:val="24"/>
        </w:rPr>
        <w:t xml:space="preserve"> </w:t>
      </w:r>
      <w:r>
        <w:rPr>
          <w:b/>
          <w:sz w:val="24"/>
        </w:rPr>
        <w:t>Oil</w:t>
      </w:r>
      <w:r>
        <w:rPr>
          <w:b/>
          <w:spacing w:val="-10"/>
          <w:sz w:val="24"/>
        </w:rPr>
        <w:t xml:space="preserve"> </w:t>
      </w:r>
      <w:r>
        <w:rPr>
          <w:b/>
          <w:sz w:val="24"/>
        </w:rPr>
        <w:t>Marketing</w:t>
      </w:r>
      <w:r>
        <w:rPr>
          <w:b/>
          <w:spacing w:val="-12"/>
          <w:sz w:val="24"/>
        </w:rPr>
        <w:t xml:space="preserve"> </w:t>
      </w:r>
      <w:r>
        <w:rPr>
          <w:b/>
          <w:sz w:val="24"/>
        </w:rPr>
        <w:t>Companies</w:t>
      </w:r>
      <w:r>
        <w:rPr>
          <w:b/>
          <w:spacing w:val="-14"/>
          <w:sz w:val="24"/>
        </w:rPr>
        <w:t xml:space="preserve"> </w:t>
      </w:r>
      <w:r>
        <w:rPr>
          <w:sz w:val="24"/>
        </w:rPr>
        <w:t>for</w:t>
      </w:r>
      <w:r>
        <w:rPr>
          <w:spacing w:val="-14"/>
          <w:sz w:val="24"/>
        </w:rPr>
        <w:t xml:space="preserve"> </w:t>
      </w:r>
      <w:r>
        <w:rPr>
          <w:sz w:val="24"/>
        </w:rPr>
        <w:t>provision</w:t>
      </w:r>
      <w:r>
        <w:rPr>
          <w:spacing w:val="-15"/>
          <w:sz w:val="24"/>
        </w:rPr>
        <w:t xml:space="preserve"> </w:t>
      </w:r>
      <w:r>
        <w:rPr>
          <w:sz w:val="24"/>
        </w:rPr>
        <w:t>of</w:t>
      </w:r>
      <w:r>
        <w:rPr>
          <w:spacing w:val="-11"/>
          <w:sz w:val="24"/>
        </w:rPr>
        <w:t xml:space="preserve"> </w:t>
      </w:r>
      <w:r>
        <w:rPr>
          <w:sz w:val="24"/>
        </w:rPr>
        <w:t>Fuel</w:t>
      </w:r>
      <w:r>
        <w:rPr>
          <w:spacing w:val="-6"/>
          <w:sz w:val="24"/>
        </w:rPr>
        <w:t xml:space="preserve"> </w:t>
      </w:r>
      <w:r>
        <w:rPr>
          <w:sz w:val="24"/>
        </w:rPr>
        <w:t>to</w:t>
      </w:r>
      <w:r>
        <w:rPr>
          <w:spacing w:val="-15"/>
          <w:sz w:val="24"/>
        </w:rPr>
        <w:t xml:space="preserve"> </w:t>
      </w:r>
      <w:r>
        <w:rPr>
          <w:sz w:val="24"/>
        </w:rPr>
        <w:t>INSTITUTE</w:t>
      </w:r>
      <w:r>
        <w:rPr>
          <w:spacing w:val="22"/>
          <w:sz w:val="24"/>
        </w:rPr>
        <w:t xml:space="preserve"> </w:t>
      </w:r>
      <w:r>
        <w:rPr>
          <w:sz w:val="24"/>
        </w:rPr>
        <w:t>Motor</w:t>
      </w:r>
      <w:r>
        <w:rPr>
          <w:spacing w:val="-15"/>
          <w:sz w:val="24"/>
        </w:rPr>
        <w:t xml:space="preserve"> </w:t>
      </w:r>
      <w:r>
        <w:rPr>
          <w:sz w:val="24"/>
        </w:rPr>
        <w:t>vehicles</w:t>
      </w:r>
      <w:r>
        <w:rPr>
          <w:spacing w:val="-14"/>
          <w:sz w:val="24"/>
        </w:rPr>
        <w:t xml:space="preserve"> </w:t>
      </w:r>
      <w:r>
        <w:rPr>
          <w:sz w:val="24"/>
        </w:rPr>
        <w:t>for ONE (1) Year to be renewed at the sole discretion of INSTITUTE upon satisfactory performance of the supplier and availability of budget.</w:t>
      </w:r>
    </w:p>
    <w:p w14:paraId="06DEBEE7" w14:textId="77777777" w:rsidR="001C5AD7" w:rsidRDefault="00181C05" w:rsidP="00181C05">
      <w:pPr>
        <w:pStyle w:val="ListParagraph"/>
        <w:numPr>
          <w:ilvl w:val="1"/>
          <w:numId w:val="23"/>
        </w:numPr>
        <w:tabs>
          <w:tab w:val="left" w:pos="1420"/>
        </w:tabs>
        <w:spacing w:before="270" w:line="331" w:lineRule="auto"/>
        <w:ind w:right="700"/>
        <w:jc w:val="both"/>
        <w:rPr>
          <w:sz w:val="24"/>
        </w:rPr>
      </w:pPr>
      <w:r>
        <w:rPr>
          <w:sz w:val="24"/>
        </w:rPr>
        <w:t xml:space="preserve">Interested and eligible </w:t>
      </w:r>
      <w:r>
        <w:rPr>
          <w:b/>
          <w:sz w:val="24"/>
        </w:rPr>
        <w:t xml:space="preserve">Oil Marketing Companies </w:t>
      </w:r>
      <w:r>
        <w:rPr>
          <w:sz w:val="24"/>
        </w:rPr>
        <w:t>may obtain further information from and inspect the tender documents at procurement office, during normal office working hours.</w:t>
      </w:r>
    </w:p>
    <w:p w14:paraId="2A4E47E3" w14:textId="77777777" w:rsidR="001C5AD7" w:rsidRDefault="001C5AD7">
      <w:pPr>
        <w:pStyle w:val="BodyText"/>
        <w:spacing w:before="103"/>
      </w:pPr>
    </w:p>
    <w:p w14:paraId="18288A23" w14:textId="77777777" w:rsidR="001C5AD7" w:rsidRDefault="00181C05" w:rsidP="00181C05">
      <w:pPr>
        <w:pStyle w:val="ListParagraph"/>
        <w:numPr>
          <w:ilvl w:val="1"/>
          <w:numId w:val="23"/>
        </w:numPr>
        <w:tabs>
          <w:tab w:val="left" w:pos="1420"/>
        </w:tabs>
        <w:spacing w:line="331" w:lineRule="auto"/>
        <w:ind w:right="693"/>
        <w:jc w:val="both"/>
        <w:rPr>
          <w:sz w:val="24"/>
        </w:rPr>
      </w:pPr>
      <w:r>
        <w:rPr>
          <w:sz w:val="24"/>
        </w:rPr>
        <w:t>A complete set of tender documents may be obtained by interested</w:t>
      </w:r>
      <w:r>
        <w:rPr>
          <w:spacing w:val="80"/>
          <w:sz w:val="24"/>
        </w:rPr>
        <w:t xml:space="preserve"> </w:t>
      </w:r>
      <w:r>
        <w:rPr>
          <w:sz w:val="24"/>
        </w:rPr>
        <w:t>candidates</w:t>
      </w:r>
      <w:r>
        <w:rPr>
          <w:spacing w:val="80"/>
          <w:sz w:val="24"/>
        </w:rPr>
        <w:t xml:space="preserve"> </w:t>
      </w:r>
      <w:r>
        <w:rPr>
          <w:sz w:val="24"/>
        </w:rPr>
        <w:t>upon</w:t>
      </w:r>
      <w:r>
        <w:rPr>
          <w:spacing w:val="40"/>
          <w:sz w:val="24"/>
        </w:rPr>
        <w:t xml:space="preserve"> </w:t>
      </w:r>
      <w:r>
        <w:rPr>
          <w:sz w:val="24"/>
        </w:rPr>
        <w:t xml:space="preserve">payment of a non-refundable fee of </w:t>
      </w:r>
      <w:r>
        <w:rPr>
          <w:b/>
          <w:color w:val="363434"/>
          <w:sz w:val="24"/>
        </w:rPr>
        <w:t>Kshs. 1,000.00</w:t>
      </w:r>
      <w:r>
        <w:rPr>
          <w:b/>
          <w:color w:val="363434"/>
          <w:spacing w:val="80"/>
          <w:sz w:val="24"/>
        </w:rPr>
        <w:t xml:space="preserve"> </w:t>
      </w:r>
      <w:r>
        <w:rPr>
          <w:b/>
          <w:color w:val="363434"/>
          <w:sz w:val="24"/>
        </w:rPr>
        <w:t>(Kenya</w:t>
      </w:r>
      <w:r>
        <w:rPr>
          <w:b/>
          <w:color w:val="363434"/>
          <w:spacing w:val="80"/>
          <w:sz w:val="24"/>
        </w:rPr>
        <w:t xml:space="preserve"> </w:t>
      </w:r>
      <w:r>
        <w:rPr>
          <w:b/>
          <w:color w:val="363434"/>
          <w:sz w:val="24"/>
        </w:rPr>
        <w:t>shillings</w:t>
      </w:r>
      <w:r>
        <w:rPr>
          <w:b/>
          <w:color w:val="363434"/>
          <w:spacing w:val="80"/>
          <w:sz w:val="24"/>
        </w:rPr>
        <w:t xml:space="preserve"> </w:t>
      </w:r>
      <w:r>
        <w:rPr>
          <w:b/>
          <w:color w:val="363434"/>
          <w:sz w:val="24"/>
        </w:rPr>
        <w:t>One Thousand</w:t>
      </w:r>
      <w:r>
        <w:rPr>
          <w:b/>
          <w:color w:val="363434"/>
          <w:spacing w:val="40"/>
          <w:sz w:val="24"/>
        </w:rPr>
        <w:t xml:space="preserve"> </w:t>
      </w:r>
      <w:r>
        <w:rPr>
          <w:b/>
          <w:color w:val="363434"/>
          <w:sz w:val="24"/>
        </w:rPr>
        <w:t>Only)</w:t>
      </w:r>
      <w:r>
        <w:rPr>
          <w:b/>
          <w:color w:val="363434"/>
          <w:spacing w:val="40"/>
          <w:sz w:val="24"/>
        </w:rPr>
        <w:t xml:space="preserve"> </w:t>
      </w:r>
      <w:r>
        <w:rPr>
          <w:color w:val="363434"/>
          <w:sz w:val="24"/>
        </w:rPr>
        <w:t>. The</w:t>
      </w:r>
      <w:r>
        <w:rPr>
          <w:color w:val="363434"/>
          <w:spacing w:val="40"/>
          <w:sz w:val="24"/>
        </w:rPr>
        <w:t xml:space="preserve"> </w:t>
      </w:r>
      <w:r>
        <w:rPr>
          <w:color w:val="363434"/>
          <w:sz w:val="24"/>
        </w:rPr>
        <w:t>same</w:t>
      </w:r>
      <w:r>
        <w:rPr>
          <w:color w:val="363434"/>
          <w:spacing w:val="40"/>
          <w:sz w:val="24"/>
        </w:rPr>
        <w:t xml:space="preserve"> </w:t>
      </w:r>
      <w:r>
        <w:rPr>
          <w:color w:val="363434"/>
          <w:sz w:val="24"/>
        </w:rPr>
        <w:t>documents can be</w:t>
      </w:r>
      <w:r>
        <w:rPr>
          <w:color w:val="363434"/>
          <w:spacing w:val="40"/>
          <w:sz w:val="24"/>
        </w:rPr>
        <w:t xml:space="preserve"> </w:t>
      </w:r>
      <w:r>
        <w:rPr>
          <w:color w:val="363434"/>
          <w:sz w:val="24"/>
        </w:rPr>
        <w:t>accessed</w:t>
      </w:r>
      <w:r>
        <w:rPr>
          <w:color w:val="363434"/>
          <w:spacing w:val="40"/>
          <w:sz w:val="24"/>
        </w:rPr>
        <w:t xml:space="preserve"> </w:t>
      </w:r>
      <w:r>
        <w:rPr>
          <w:color w:val="363434"/>
          <w:sz w:val="24"/>
        </w:rPr>
        <w:t>from</w:t>
      </w:r>
      <w:r>
        <w:rPr>
          <w:color w:val="363434"/>
          <w:spacing w:val="40"/>
          <w:sz w:val="24"/>
        </w:rPr>
        <w:t xml:space="preserve"> </w:t>
      </w:r>
      <w:r>
        <w:rPr>
          <w:color w:val="363434"/>
          <w:sz w:val="24"/>
        </w:rPr>
        <w:t>institute</w:t>
      </w:r>
      <w:r>
        <w:rPr>
          <w:color w:val="363434"/>
          <w:spacing w:val="40"/>
          <w:sz w:val="24"/>
        </w:rPr>
        <w:t xml:space="preserve"> </w:t>
      </w:r>
      <w:r>
        <w:rPr>
          <w:color w:val="363434"/>
          <w:sz w:val="24"/>
        </w:rPr>
        <w:t xml:space="preserve">Website </w:t>
      </w:r>
      <w:hyperlink r:id="rId10">
        <w:r>
          <w:rPr>
            <w:color w:val="363434"/>
            <w:sz w:val="24"/>
          </w:rPr>
          <w:t>www.stjosephsttid.ac.ke</w:t>
        </w:r>
      </w:hyperlink>
      <w:r>
        <w:rPr>
          <w:color w:val="363434"/>
          <w:sz w:val="24"/>
        </w:rPr>
        <w:t xml:space="preserve"> for free but bidders </w:t>
      </w:r>
      <w:r>
        <w:rPr>
          <w:b/>
          <w:color w:val="363434"/>
          <w:sz w:val="24"/>
        </w:rPr>
        <w:t xml:space="preserve">MUST </w:t>
      </w:r>
      <w:r>
        <w:rPr>
          <w:color w:val="363434"/>
          <w:sz w:val="24"/>
        </w:rPr>
        <w:t>register with procurement</w:t>
      </w:r>
      <w:r>
        <w:rPr>
          <w:color w:val="363434"/>
          <w:spacing w:val="40"/>
          <w:sz w:val="24"/>
        </w:rPr>
        <w:t xml:space="preserve"> </w:t>
      </w:r>
      <w:r>
        <w:rPr>
          <w:color w:val="363434"/>
          <w:sz w:val="24"/>
        </w:rPr>
        <w:t>Department.</w:t>
      </w:r>
    </w:p>
    <w:p w14:paraId="66481CCE" w14:textId="77777777" w:rsidR="001C5AD7" w:rsidRDefault="00181C05">
      <w:pPr>
        <w:spacing w:before="260" w:line="360" w:lineRule="auto"/>
        <w:ind w:left="1420" w:right="953"/>
        <w:rPr>
          <w:sz w:val="23"/>
        </w:rPr>
      </w:pPr>
      <w:r>
        <w:rPr>
          <w:sz w:val="24"/>
        </w:rPr>
        <w:t>The</w:t>
      </w:r>
      <w:r>
        <w:rPr>
          <w:spacing w:val="-2"/>
          <w:sz w:val="24"/>
        </w:rPr>
        <w:t xml:space="preserve"> </w:t>
      </w:r>
      <w:r>
        <w:rPr>
          <w:sz w:val="24"/>
        </w:rPr>
        <w:t>bidder</w:t>
      </w:r>
      <w:r>
        <w:rPr>
          <w:spacing w:val="-6"/>
          <w:sz w:val="24"/>
        </w:rPr>
        <w:t xml:space="preserve"> </w:t>
      </w:r>
      <w:r>
        <w:rPr>
          <w:sz w:val="24"/>
        </w:rPr>
        <w:t>is</w:t>
      </w:r>
      <w:r>
        <w:rPr>
          <w:spacing w:val="-4"/>
          <w:sz w:val="24"/>
        </w:rPr>
        <w:t xml:space="preserve"> </w:t>
      </w:r>
      <w:r>
        <w:rPr>
          <w:sz w:val="24"/>
        </w:rPr>
        <w:t>informed</w:t>
      </w:r>
      <w:r>
        <w:rPr>
          <w:spacing w:val="-7"/>
          <w:sz w:val="24"/>
        </w:rPr>
        <w:t xml:space="preserve"> </w:t>
      </w:r>
      <w:r>
        <w:rPr>
          <w:sz w:val="24"/>
        </w:rPr>
        <w:t>that</w:t>
      </w:r>
      <w:r>
        <w:rPr>
          <w:spacing w:val="-3"/>
          <w:sz w:val="24"/>
        </w:rPr>
        <w:t xml:space="preserve"> </w:t>
      </w:r>
      <w:r>
        <w:rPr>
          <w:sz w:val="24"/>
        </w:rPr>
        <w:t>there</w:t>
      </w:r>
      <w:r>
        <w:rPr>
          <w:spacing w:val="-2"/>
          <w:sz w:val="24"/>
        </w:rPr>
        <w:t xml:space="preserve"> </w:t>
      </w:r>
      <w:r>
        <w:rPr>
          <w:sz w:val="24"/>
        </w:rPr>
        <w:t>shall</w:t>
      </w:r>
      <w:r>
        <w:rPr>
          <w:spacing w:val="-3"/>
          <w:sz w:val="24"/>
        </w:rPr>
        <w:t xml:space="preserve"> </w:t>
      </w:r>
      <w:r>
        <w:rPr>
          <w:sz w:val="24"/>
        </w:rPr>
        <w:t>be</w:t>
      </w:r>
      <w:r>
        <w:rPr>
          <w:spacing w:val="-5"/>
          <w:sz w:val="24"/>
        </w:rPr>
        <w:t xml:space="preserve"> </w:t>
      </w:r>
      <w:r>
        <w:rPr>
          <w:sz w:val="24"/>
        </w:rPr>
        <w:t xml:space="preserve">no </w:t>
      </w:r>
      <w:r>
        <w:rPr>
          <w:b/>
          <w:sz w:val="24"/>
        </w:rPr>
        <w:t>pre-bid</w:t>
      </w:r>
      <w:r>
        <w:rPr>
          <w:b/>
          <w:spacing w:val="-8"/>
          <w:sz w:val="24"/>
        </w:rPr>
        <w:t xml:space="preserve"> </w:t>
      </w:r>
      <w:r>
        <w:rPr>
          <w:b/>
          <w:sz w:val="24"/>
        </w:rPr>
        <w:t>conference</w:t>
      </w:r>
      <w:r>
        <w:rPr>
          <w:color w:val="FF0000"/>
          <w:sz w:val="24"/>
        </w:rPr>
        <w:t>.</w:t>
      </w:r>
      <w:r>
        <w:rPr>
          <w:color w:val="FF0000"/>
          <w:spacing w:val="-4"/>
          <w:sz w:val="24"/>
        </w:rPr>
        <w:t xml:space="preserve"> </w:t>
      </w:r>
      <w:r>
        <w:rPr>
          <w:sz w:val="24"/>
        </w:rPr>
        <w:t>In</w:t>
      </w:r>
      <w:r>
        <w:rPr>
          <w:spacing w:val="-3"/>
          <w:sz w:val="24"/>
        </w:rPr>
        <w:t xml:space="preserve"> </w:t>
      </w:r>
      <w:r>
        <w:rPr>
          <w:sz w:val="24"/>
        </w:rPr>
        <w:t>case</w:t>
      </w:r>
      <w:r>
        <w:rPr>
          <w:spacing w:val="-1"/>
          <w:sz w:val="24"/>
        </w:rPr>
        <w:t xml:space="preserve"> </w:t>
      </w:r>
      <w:r>
        <w:rPr>
          <w:sz w:val="23"/>
        </w:rPr>
        <w:t>bidders</w:t>
      </w:r>
      <w:r>
        <w:rPr>
          <w:spacing w:val="-2"/>
          <w:sz w:val="23"/>
        </w:rPr>
        <w:t xml:space="preserve"> </w:t>
      </w:r>
      <w:r>
        <w:rPr>
          <w:sz w:val="23"/>
        </w:rPr>
        <w:t>require clarification, please send your inquiries as per the details given in the tender notice</w:t>
      </w:r>
    </w:p>
    <w:p w14:paraId="7785FE99" w14:textId="3BB007E4" w:rsidR="001C5AD7" w:rsidRDefault="00181C05" w:rsidP="00181C05">
      <w:pPr>
        <w:pStyle w:val="ListParagraph"/>
        <w:numPr>
          <w:ilvl w:val="1"/>
          <w:numId w:val="23"/>
        </w:numPr>
        <w:tabs>
          <w:tab w:val="left" w:pos="1420"/>
        </w:tabs>
        <w:spacing w:before="238" w:line="331" w:lineRule="auto"/>
        <w:ind w:right="730"/>
        <w:jc w:val="both"/>
        <w:rPr>
          <w:sz w:val="24"/>
        </w:rPr>
      </w:pPr>
      <w:r>
        <w:rPr>
          <w:sz w:val="24"/>
        </w:rPr>
        <w:t xml:space="preserve">Prices quoted should be net inclusive of all taxes, and delivery costs, must be in Kenya Shillings and shall remain valid for </w:t>
      </w:r>
      <w:r>
        <w:rPr>
          <w:b/>
          <w:sz w:val="24"/>
        </w:rPr>
        <w:t>(</w:t>
      </w:r>
      <w:r w:rsidR="00AD79AA">
        <w:rPr>
          <w:b/>
          <w:sz w:val="24"/>
        </w:rPr>
        <w:t>120</w:t>
      </w:r>
      <w:r>
        <w:rPr>
          <w:b/>
          <w:sz w:val="24"/>
        </w:rPr>
        <w:t xml:space="preserve">) days </w:t>
      </w:r>
      <w:r>
        <w:rPr>
          <w:sz w:val="24"/>
        </w:rPr>
        <w:t>from tender opening</w:t>
      </w:r>
      <w:r>
        <w:rPr>
          <w:spacing w:val="40"/>
          <w:sz w:val="24"/>
        </w:rPr>
        <w:t xml:space="preserve"> </w:t>
      </w:r>
      <w:r>
        <w:rPr>
          <w:sz w:val="24"/>
        </w:rPr>
        <w:t>date.</w:t>
      </w:r>
    </w:p>
    <w:p w14:paraId="6A8525C5" w14:textId="77777777" w:rsidR="001C5AD7" w:rsidRDefault="00181C05" w:rsidP="00181C05">
      <w:pPr>
        <w:pStyle w:val="ListParagraph"/>
        <w:numPr>
          <w:ilvl w:val="1"/>
          <w:numId w:val="23"/>
        </w:numPr>
        <w:tabs>
          <w:tab w:val="left" w:pos="1418"/>
          <w:tab w:val="left" w:pos="1420"/>
        </w:tabs>
        <w:spacing w:before="251" w:line="331" w:lineRule="auto"/>
        <w:ind w:right="703"/>
        <w:jc w:val="both"/>
        <w:rPr>
          <w:b/>
          <w:sz w:val="24"/>
        </w:rPr>
      </w:pPr>
      <w:r>
        <w:rPr>
          <w:sz w:val="24"/>
        </w:rPr>
        <w:t>Completed tender documents are to be enclosed in plain sealed envelopes, marked with the tender number and name and be deposited in the Tender Box at</w:t>
      </w:r>
      <w:r>
        <w:rPr>
          <w:spacing w:val="40"/>
          <w:sz w:val="24"/>
        </w:rPr>
        <w:t xml:space="preserve"> </w:t>
      </w:r>
      <w:r>
        <w:rPr>
          <w:sz w:val="24"/>
        </w:rPr>
        <w:t>administration block on</w:t>
      </w:r>
      <w:r>
        <w:rPr>
          <w:spacing w:val="40"/>
          <w:sz w:val="24"/>
        </w:rPr>
        <w:t xml:space="preserve"> </w:t>
      </w:r>
      <w:r>
        <w:rPr>
          <w:sz w:val="24"/>
        </w:rPr>
        <w:t>or before ……..</w:t>
      </w:r>
    </w:p>
    <w:p w14:paraId="1106EFE1" w14:textId="77777777" w:rsidR="001C5AD7" w:rsidRDefault="00181C05" w:rsidP="00181C05">
      <w:pPr>
        <w:pStyle w:val="ListParagraph"/>
        <w:numPr>
          <w:ilvl w:val="1"/>
          <w:numId w:val="23"/>
        </w:numPr>
        <w:tabs>
          <w:tab w:val="left" w:pos="1420"/>
        </w:tabs>
        <w:spacing w:before="249" w:line="331" w:lineRule="auto"/>
        <w:ind w:right="685"/>
        <w:jc w:val="both"/>
        <w:rPr>
          <w:sz w:val="24"/>
        </w:rPr>
      </w:pPr>
      <w:r>
        <w:rPr>
          <w:sz w:val="24"/>
        </w:rPr>
        <w:t>Tenders will be opened immediately thereafter in the presence of the Oil Marketing Companies’ representatives who choose to attend at the institute.</w:t>
      </w:r>
    </w:p>
    <w:p w14:paraId="522D4123" w14:textId="77777777" w:rsidR="001C5AD7" w:rsidRDefault="001C5AD7">
      <w:pPr>
        <w:pStyle w:val="BodyText"/>
      </w:pPr>
    </w:p>
    <w:p w14:paraId="2D28B09C" w14:textId="77777777" w:rsidR="001C5AD7" w:rsidRDefault="001C5AD7">
      <w:pPr>
        <w:pStyle w:val="BodyText"/>
        <w:spacing w:before="203"/>
      </w:pPr>
    </w:p>
    <w:p w14:paraId="259FA296" w14:textId="54BE92F3" w:rsidR="001C5AD7" w:rsidRDefault="001C5AD7" w:rsidP="001A62A6">
      <w:pPr>
        <w:pStyle w:val="BodyText"/>
        <w:ind w:left="1420"/>
        <w:sectPr w:rsidR="001C5AD7" w:rsidSect="006D2F12">
          <w:footerReference w:type="default" r:id="rId11"/>
          <w:pgSz w:w="12240" w:h="15840"/>
          <w:pgMar w:top="1260" w:right="360" w:bottom="1240" w:left="720" w:header="0" w:footer="1057" w:gutter="0"/>
          <w:pgBorders w:offsetFrom="page">
            <w:top w:val="single" w:sz="4" w:space="24" w:color="00B0F0"/>
            <w:left w:val="single" w:sz="4" w:space="24" w:color="00B0F0"/>
            <w:bottom w:val="single" w:sz="4" w:space="24" w:color="00B0F0"/>
            <w:right w:val="single" w:sz="4" w:space="24" w:color="00B0F0"/>
          </w:pgBorders>
          <w:pgNumType w:start="4"/>
          <w:cols w:space="720"/>
        </w:sectPr>
      </w:pPr>
    </w:p>
    <w:p w14:paraId="36A60435" w14:textId="77777777" w:rsidR="001C5AD7" w:rsidRDefault="00181C05">
      <w:pPr>
        <w:pStyle w:val="Heading1"/>
        <w:tabs>
          <w:tab w:val="left" w:pos="2200"/>
        </w:tabs>
        <w:spacing w:before="72"/>
        <w:ind w:left="700"/>
        <w:jc w:val="left"/>
      </w:pPr>
      <w:r>
        <w:rPr>
          <w:spacing w:val="2"/>
          <w:w w:val="85"/>
        </w:rPr>
        <w:lastRenderedPageBreak/>
        <w:t>SECTION</w:t>
      </w:r>
      <w:r>
        <w:t xml:space="preserve"> </w:t>
      </w:r>
      <w:r>
        <w:rPr>
          <w:spacing w:val="-5"/>
        </w:rPr>
        <w:t>II</w:t>
      </w:r>
      <w:r>
        <w:tab/>
        <w:t>-</w:t>
      </w:r>
      <w:r>
        <w:rPr>
          <w:spacing w:val="-6"/>
        </w:rPr>
        <w:t xml:space="preserve"> </w:t>
      </w:r>
      <w:r>
        <w:t>INSTRUCTIONS</w:t>
      </w:r>
      <w:r>
        <w:rPr>
          <w:spacing w:val="-4"/>
        </w:rPr>
        <w:t xml:space="preserve"> </w:t>
      </w:r>
      <w:r>
        <w:t>TO</w:t>
      </w:r>
      <w:r>
        <w:rPr>
          <w:spacing w:val="-18"/>
        </w:rPr>
        <w:t xml:space="preserve"> </w:t>
      </w:r>
      <w:r>
        <w:rPr>
          <w:spacing w:val="-2"/>
        </w:rPr>
        <w:t>TENDERERS</w:t>
      </w:r>
    </w:p>
    <w:p w14:paraId="19FC4816" w14:textId="77777777" w:rsidR="001C5AD7" w:rsidRDefault="00181C05" w:rsidP="00181C05">
      <w:pPr>
        <w:pStyle w:val="Heading2"/>
        <w:numPr>
          <w:ilvl w:val="1"/>
          <w:numId w:val="14"/>
        </w:numPr>
        <w:tabs>
          <w:tab w:val="left" w:pos="1420"/>
        </w:tabs>
        <w:spacing w:before="228"/>
      </w:pPr>
      <w:bookmarkStart w:id="1" w:name="_bookmark1"/>
      <w:bookmarkEnd w:id="1"/>
      <w:r>
        <w:t>Eligible</w:t>
      </w:r>
      <w:r>
        <w:rPr>
          <w:spacing w:val="-7"/>
        </w:rPr>
        <w:t xml:space="preserve"> </w:t>
      </w:r>
      <w:r>
        <w:rPr>
          <w:spacing w:val="-2"/>
        </w:rPr>
        <w:t>Tenderers</w:t>
      </w:r>
    </w:p>
    <w:p w14:paraId="7E663DDE" w14:textId="77777777" w:rsidR="001C5AD7" w:rsidRDefault="00181C05" w:rsidP="00181C05">
      <w:pPr>
        <w:pStyle w:val="ListParagraph"/>
        <w:numPr>
          <w:ilvl w:val="2"/>
          <w:numId w:val="14"/>
        </w:numPr>
        <w:tabs>
          <w:tab w:val="left" w:pos="1420"/>
        </w:tabs>
        <w:spacing w:before="252" w:line="218" w:lineRule="auto"/>
        <w:ind w:right="711"/>
        <w:jc w:val="both"/>
        <w:rPr>
          <w:sz w:val="24"/>
        </w:rPr>
      </w:pPr>
      <w:r>
        <w:rPr>
          <w:sz w:val="24"/>
        </w:rPr>
        <w:t>This Invitation for Tenders is open to all tenderers eligible as described in the Appendix to Instructions to Tenderers. Successful tenderers shall provide the services for the stipulated duration</w:t>
      </w:r>
      <w:r>
        <w:rPr>
          <w:spacing w:val="31"/>
          <w:sz w:val="24"/>
        </w:rPr>
        <w:t xml:space="preserve"> </w:t>
      </w:r>
      <w:r>
        <w:rPr>
          <w:sz w:val="24"/>
        </w:rPr>
        <w:t>from</w:t>
      </w:r>
      <w:r>
        <w:rPr>
          <w:spacing w:val="32"/>
          <w:sz w:val="24"/>
        </w:rPr>
        <w:t xml:space="preserve"> </w:t>
      </w:r>
      <w:r>
        <w:rPr>
          <w:sz w:val="24"/>
        </w:rPr>
        <w:t>the</w:t>
      </w:r>
      <w:r>
        <w:rPr>
          <w:spacing w:val="32"/>
          <w:sz w:val="24"/>
        </w:rPr>
        <w:t xml:space="preserve"> </w:t>
      </w:r>
      <w:r>
        <w:rPr>
          <w:sz w:val="24"/>
        </w:rPr>
        <w:t>date</w:t>
      </w:r>
      <w:r>
        <w:rPr>
          <w:spacing w:val="29"/>
          <w:sz w:val="24"/>
        </w:rPr>
        <w:t xml:space="preserve"> </w:t>
      </w:r>
      <w:r>
        <w:rPr>
          <w:sz w:val="24"/>
        </w:rPr>
        <w:t>of</w:t>
      </w:r>
      <w:r>
        <w:rPr>
          <w:spacing w:val="31"/>
          <w:sz w:val="24"/>
        </w:rPr>
        <w:t xml:space="preserve"> </w:t>
      </w:r>
      <w:r>
        <w:rPr>
          <w:sz w:val="24"/>
        </w:rPr>
        <w:t>commencement</w:t>
      </w:r>
      <w:r>
        <w:rPr>
          <w:spacing w:val="32"/>
          <w:sz w:val="24"/>
        </w:rPr>
        <w:t xml:space="preserve"> </w:t>
      </w:r>
      <w:r>
        <w:rPr>
          <w:sz w:val="24"/>
        </w:rPr>
        <w:t>(hereinafter</w:t>
      </w:r>
      <w:r>
        <w:rPr>
          <w:spacing w:val="31"/>
          <w:sz w:val="24"/>
        </w:rPr>
        <w:t xml:space="preserve"> </w:t>
      </w:r>
      <w:r>
        <w:rPr>
          <w:sz w:val="24"/>
        </w:rPr>
        <w:t>referred to as</w:t>
      </w:r>
      <w:r>
        <w:rPr>
          <w:spacing w:val="30"/>
          <w:sz w:val="24"/>
        </w:rPr>
        <w:t xml:space="preserve"> </w:t>
      </w:r>
      <w:r>
        <w:rPr>
          <w:sz w:val="24"/>
        </w:rPr>
        <w:t>the</w:t>
      </w:r>
      <w:r>
        <w:rPr>
          <w:spacing w:val="32"/>
          <w:sz w:val="24"/>
        </w:rPr>
        <w:t xml:space="preserve"> </w:t>
      </w:r>
      <w:r>
        <w:rPr>
          <w:sz w:val="24"/>
        </w:rPr>
        <w:t>term)</w:t>
      </w:r>
      <w:r>
        <w:rPr>
          <w:spacing w:val="31"/>
          <w:sz w:val="24"/>
        </w:rPr>
        <w:t xml:space="preserve"> </w:t>
      </w:r>
      <w:r>
        <w:rPr>
          <w:sz w:val="24"/>
        </w:rPr>
        <w:t>specified</w:t>
      </w:r>
      <w:r>
        <w:rPr>
          <w:spacing w:val="31"/>
          <w:sz w:val="24"/>
        </w:rPr>
        <w:t xml:space="preserve"> </w:t>
      </w:r>
      <w:r>
        <w:rPr>
          <w:sz w:val="24"/>
        </w:rPr>
        <w:t>in the tender documents.</w:t>
      </w:r>
    </w:p>
    <w:p w14:paraId="33607199" w14:textId="77777777" w:rsidR="001C5AD7" w:rsidRDefault="00181C05" w:rsidP="00181C05">
      <w:pPr>
        <w:pStyle w:val="ListParagraph"/>
        <w:numPr>
          <w:ilvl w:val="2"/>
          <w:numId w:val="14"/>
        </w:numPr>
        <w:tabs>
          <w:tab w:val="left" w:pos="1420"/>
        </w:tabs>
        <w:spacing w:before="256" w:line="218" w:lineRule="auto"/>
        <w:ind w:right="697"/>
        <w:jc w:val="both"/>
        <w:rPr>
          <w:sz w:val="24"/>
        </w:rPr>
      </w:pPr>
      <w:r>
        <w:rPr>
          <w:w w:val="105"/>
          <w:sz w:val="24"/>
        </w:rPr>
        <w:t>ST.JTTID’s employees, committee members, board members and their relatives (spouse and children)</w:t>
      </w:r>
      <w:r>
        <w:rPr>
          <w:spacing w:val="-2"/>
          <w:w w:val="105"/>
          <w:sz w:val="24"/>
        </w:rPr>
        <w:t xml:space="preserve"> </w:t>
      </w:r>
      <w:r>
        <w:rPr>
          <w:w w:val="105"/>
          <w:sz w:val="24"/>
        </w:rPr>
        <w:t>are not</w:t>
      </w:r>
      <w:r>
        <w:rPr>
          <w:spacing w:val="-5"/>
          <w:w w:val="105"/>
          <w:sz w:val="24"/>
        </w:rPr>
        <w:t xml:space="preserve"> </w:t>
      </w:r>
      <w:r>
        <w:rPr>
          <w:w w:val="105"/>
          <w:sz w:val="24"/>
        </w:rPr>
        <w:t>eligible to</w:t>
      </w:r>
      <w:r>
        <w:rPr>
          <w:spacing w:val="-1"/>
          <w:w w:val="105"/>
          <w:sz w:val="24"/>
        </w:rPr>
        <w:t xml:space="preserve"> </w:t>
      </w:r>
      <w:r>
        <w:rPr>
          <w:w w:val="105"/>
          <w:sz w:val="24"/>
        </w:rPr>
        <w:t>participate in</w:t>
      </w:r>
      <w:r>
        <w:rPr>
          <w:spacing w:val="-1"/>
          <w:w w:val="105"/>
          <w:sz w:val="24"/>
        </w:rPr>
        <w:t xml:space="preserve"> </w:t>
      </w:r>
      <w:r>
        <w:rPr>
          <w:w w:val="105"/>
          <w:sz w:val="24"/>
        </w:rPr>
        <w:t>the tender pursuant</w:t>
      </w:r>
      <w:r>
        <w:rPr>
          <w:spacing w:val="-1"/>
          <w:w w:val="105"/>
          <w:sz w:val="24"/>
        </w:rPr>
        <w:t xml:space="preserve"> </w:t>
      </w:r>
      <w:r>
        <w:rPr>
          <w:w w:val="105"/>
          <w:sz w:val="24"/>
        </w:rPr>
        <w:t>to</w:t>
      </w:r>
      <w:r>
        <w:rPr>
          <w:spacing w:val="-1"/>
          <w:w w:val="105"/>
          <w:sz w:val="24"/>
        </w:rPr>
        <w:t xml:space="preserve"> </w:t>
      </w:r>
      <w:r>
        <w:rPr>
          <w:w w:val="105"/>
          <w:sz w:val="24"/>
        </w:rPr>
        <w:t>section 33</w:t>
      </w:r>
      <w:r>
        <w:rPr>
          <w:spacing w:val="-1"/>
          <w:w w:val="105"/>
          <w:sz w:val="24"/>
        </w:rPr>
        <w:t xml:space="preserve"> </w:t>
      </w:r>
      <w:r>
        <w:rPr>
          <w:w w:val="105"/>
          <w:sz w:val="24"/>
        </w:rPr>
        <w:t xml:space="preserve">of the Act </w:t>
      </w:r>
      <w:r>
        <w:rPr>
          <w:spacing w:val="-4"/>
          <w:w w:val="105"/>
          <w:sz w:val="24"/>
        </w:rPr>
        <w:t>2005.</w:t>
      </w:r>
    </w:p>
    <w:p w14:paraId="15F2CF7B" w14:textId="77777777" w:rsidR="001C5AD7" w:rsidRDefault="00181C05" w:rsidP="00181C05">
      <w:pPr>
        <w:pStyle w:val="ListParagraph"/>
        <w:numPr>
          <w:ilvl w:val="2"/>
          <w:numId w:val="14"/>
        </w:numPr>
        <w:tabs>
          <w:tab w:val="left" w:pos="1420"/>
        </w:tabs>
        <w:spacing w:before="257" w:line="220" w:lineRule="auto"/>
        <w:ind w:right="699"/>
        <w:jc w:val="both"/>
        <w:rPr>
          <w:sz w:val="24"/>
        </w:rPr>
      </w:pPr>
      <w:r>
        <w:rPr>
          <w:w w:val="105"/>
          <w:sz w:val="24"/>
        </w:rPr>
        <w:t>Tenderers</w:t>
      </w:r>
      <w:r>
        <w:rPr>
          <w:spacing w:val="-16"/>
          <w:w w:val="105"/>
          <w:sz w:val="24"/>
        </w:rPr>
        <w:t xml:space="preserve"> </w:t>
      </w:r>
      <w:r>
        <w:rPr>
          <w:w w:val="105"/>
          <w:sz w:val="24"/>
        </w:rPr>
        <w:t>shall</w:t>
      </w:r>
      <w:r>
        <w:rPr>
          <w:spacing w:val="-16"/>
          <w:w w:val="105"/>
          <w:sz w:val="24"/>
        </w:rPr>
        <w:t xml:space="preserve"> </w:t>
      </w:r>
      <w:r>
        <w:rPr>
          <w:w w:val="105"/>
          <w:sz w:val="24"/>
        </w:rPr>
        <w:t>provide</w:t>
      </w:r>
      <w:r>
        <w:rPr>
          <w:spacing w:val="-16"/>
          <w:w w:val="105"/>
          <w:sz w:val="24"/>
        </w:rPr>
        <w:t xml:space="preserve"> </w:t>
      </w:r>
      <w:r>
        <w:rPr>
          <w:w w:val="105"/>
          <w:sz w:val="24"/>
        </w:rPr>
        <w:t>the</w:t>
      </w:r>
      <w:r>
        <w:rPr>
          <w:spacing w:val="-15"/>
          <w:w w:val="105"/>
          <w:sz w:val="24"/>
        </w:rPr>
        <w:t xml:space="preserve"> </w:t>
      </w:r>
      <w:r>
        <w:rPr>
          <w:w w:val="105"/>
          <w:sz w:val="24"/>
        </w:rPr>
        <w:t>qualification</w:t>
      </w:r>
      <w:r>
        <w:rPr>
          <w:spacing w:val="-16"/>
          <w:w w:val="105"/>
          <w:sz w:val="24"/>
        </w:rPr>
        <w:t xml:space="preserve"> </w:t>
      </w:r>
      <w:r>
        <w:rPr>
          <w:w w:val="105"/>
          <w:sz w:val="24"/>
        </w:rPr>
        <w:t>information</w:t>
      </w:r>
      <w:r>
        <w:rPr>
          <w:spacing w:val="-16"/>
          <w:w w:val="105"/>
          <w:sz w:val="24"/>
        </w:rPr>
        <w:t xml:space="preserve"> </w:t>
      </w:r>
      <w:r>
        <w:rPr>
          <w:w w:val="105"/>
          <w:sz w:val="24"/>
        </w:rPr>
        <w:t>statement</w:t>
      </w:r>
      <w:r>
        <w:rPr>
          <w:spacing w:val="-16"/>
          <w:w w:val="105"/>
          <w:sz w:val="24"/>
        </w:rPr>
        <w:t xml:space="preserve"> </w:t>
      </w:r>
      <w:r>
        <w:rPr>
          <w:w w:val="105"/>
          <w:sz w:val="24"/>
        </w:rPr>
        <w:t>that</w:t>
      </w:r>
      <w:r>
        <w:rPr>
          <w:spacing w:val="-15"/>
          <w:w w:val="105"/>
          <w:sz w:val="24"/>
        </w:rPr>
        <w:t xml:space="preserve"> </w:t>
      </w:r>
      <w:r>
        <w:rPr>
          <w:w w:val="105"/>
          <w:sz w:val="24"/>
        </w:rPr>
        <w:t>the</w:t>
      </w:r>
      <w:r>
        <w:rPr>
          <w:spacing w:val="-16"/>
          <w:w w:val="105"/>
          <w:sz w:val="24"/>
        </w:rPr>
        <w:t xml:space="preserve"> </w:t>
      </w:r>
      <w:r>
        <w:rPr>
          <w:w w:val="105"/>
          <w:sz w:val="24"/>
        </w:rPr>
        <w:t>tenderer</w:t>
      </w:r>
      <w:r>
        <w:rPr>
          <w:spacing w:val="-16"/>
          <w:w w:val="105"/>
          <w:sz w:val="24"/>
        </w:rPr>
        <w:t xml:space="preserve"> </w:t>
      </w:r>
      <w:r>
        <w:rPr>
          <w:w w:val="105"/>
          <w:sz w:val="24"/>
        </w:rPr>
        <w:t>(including all members of a joint venture and subcontractors) is not associated, or have been associated</w:t>
      </w:r>
      <w:r>
        <w:rPr>
          <w:spacing w:val="-5"/>
          <w:w w:val="105"/>
          <w:sz w:val="24"/>
        </w:rPr>
        <w:t xml:space="preserve"> </w:t>
      </w:r>
      <w:r>
        <w:rPr>
          <w:w w:val="105"/>
          <w:sz w:val="24"/>
        </w:rPr>
        <w:t>in</w:t>
      </w:r>
      <w:r>
        <w:rPr>
          <w:spacing w:val="-1"/>
          <w:w w:val="105"/>
          <w:sz w:val="24"/>
        </w:rPr>
        <w:t xml:space="preserve"> </w:t>
      </w:r>
      <w:r>
        <w:rPr>
          <w:w w:val="105"/>
          <w:sz w:val="24"/>
        </w:rPr>
        <w:t>the past,</w:t>
      </w:r>
      <w:r>
        <w:rPr>
          <w:spacing w:val="-2"/>
          <w:w w:val="105"/>
          <w:sz w:val="24"/>
        </w:rPr>
        <w:t xml:space="preserve"> </w:t>
      </w:r>
      <w:r>
        <w:rPr>
          <w:w w:val="105"/>
          <w:sz w:val="24"/>
        </w:rPr>
        <w:t>directly</w:t>
      </w:r>
      <w:r>
        <w:rPr>
          <w:spacing w:val="-1"/>
          <w:w w:val="105"/>
          <w:sz w:val="24"/>
        </w:rPr>
        <w:t xml:space="preserve"> </w:t>
      </w:r>
      <w:r>
        <w:rPr>
          <w:w w:val="105"/>
          <w:sz w:val="24"/>
        </w:rPr>
        <w:t>or</w:t>
      </w:r>
      <w:r>
        <w:rPr>
          <w:spacing w:val="-3"/>
          <w:w w:val="105"/>
          <w:sz w:val="24"/>
        </w:rPr>
        <w:t xml:space="preserve"> </w:t>
      </w:r>
      <w:r>
        <w:rPr>
          <w:w w:val="105"/>
          <w:sz w:val="24"/>
        </w:rPr>
        <w:t>indirectly, with</w:t>
      </w:r>
      <w:r>
        <w:rPr>
          <w:spacing w:val="-1"/>
          <w:w w:val="105"/>
          <w:sz w:val="24"/>
        </w:rPr>
        <w:t xml:space="preserve"> </w:t>
      </w:r>
      <w:r>
        <w:rPr>
          <w:w w:val="105"/>
          <w:sz w:val="24"/>
        </w:rPr>
        <w:t>a</w:t>
      </w:r>
      <w:r>
        <w:rPr>
          <w:spacing w:val="-3"/>
          <w:w w:val="105"/>
          <w:sz w:val="24"/>
        </w:rPr>
        <w:t xml:space="preserve"> </w:t>
      </w:r>
      <w:r>
        <w:rPr>
          <w:w w:val="105"/>
          <w:sz w:val="24"/>
        </w:rPr>
        <w:t>firm or</w:t>
      </w:r>
      <w:r>
        <w:rPr>
          <w:spacing w:val="-3"/>
          <w:w w:val="105"/>
          <w:sz w:val="24"/>
        </w:rPr>
        <w:t xml:space="preserve"> </w:t>
      </w:r>
      <w:r>
        <w:rPr>
          <w:w w:val="105"/>
          <w:sz w:val="24"/>
        </w:rPr>
        <w:t>any</w:t>
      </w:r>
      <w:r>
        <w:rPr>
          <w:spacing w:val="-1"/>
          <w:w w:val="105"/>
          <w:sz w:val="24"/>
        </w:rPr>
        <w:t xml:space="preserve"> </w:t>
      </w:r>
      <w:r>
        <w:rPr>
          <w:w w:val="105"/>
          <w:sz w:val="24"/>
        </w:rPr>
        <w:t>of</w:t>
      </w:r>
      <w:r>
        <w:rPr>
          <w:spacing w:val="-3"/>
          <w:w w:val="105"/>
          <w:sz w:val="24"/>
        </w:rPr>
        <w:t xml:space="preserve"> </w:t>
      </w:r>
      <w:r>
        <w:rPr>
          <w:w w:val="105"/>
          <w:sz w:val="24"/>
        </w:rPr>
        <w:t>its</w:t>
      </w:r>
      <w:r>
        <w:rPr>
          <w:spacing w:val="-1"/>
          <w:w w:val="105"/>
          <w:sz w:val="24"/>
        </w:rPr>
        <w:t xml:space="preserve"> </w:t>
      </w:r>
      <w:r>
        <w:rPr>
          <w:w w:val="105"/>
          <w:sz w:val="24"/>
        </w:rPr>
        <w:t>affiliates</w:t>
      </w:r>
      <w:r>
        <w:rPr>
          <w:spacing w:val="-1"/>
          <w:w w:val="105"/>
          <w:sz w:val="24"/>
        </w:rPr>
        <w:t xml:space="preserve"> </w:t>
      </w:r>
      <w:r>
        <w:rPr>
          <w:w w:val="105"/>
          <w:sz w:val="24"/>
        </w:rPr>
        <w:t>which</w:t>
      </w:r>
      <w:r>
        <w:rPr>
          <w:spacing w:val="-1"/>
          <w:w w:val="105"/>
          <w:sz w:val="24"/>
        </w:rPr>
        <w:t xml:space="preserve"> </w:t>
      </w:r>
      <w:r>
        <w:rPr>
          <w:w w:val="105"/>
          <w:sz w:val="24"/>
        </w:rPr>
        <w:t>have been engaged by ST. JOSEPH’S TTID to provide consulting services for the preparation of the design, specifications, and other documents to be used for the procurement of the services under this Invitation for tenders.</w:t>
      </w:r>
    </w:p>
    <w:p w14:paraId="1F0E4D72" w14:textId="77777777" w:rsidR="001C5AD7" w:rsidRDefault="00181C05" w:rsidP="00181C05">
      <w:pPr>
        <w:pStyle w:val="ListParagraph"/>
        <w:numPr>
          <w:ilvl w:val="2"/>
          <w:numId w:val="14"/>
        </w:numPr>
        <w:tabs>
          <w:tab w:val="left" w:pos="1420"/>
        </w:tabs>
        <w:spacing w:before="239" w:line="223" w:lineRule="auto"/>
        <w:ind w:right="701"/>
        <w:jc w:val="both"/>
        <w:rPr>
          <w:sz w:val="24"/>
        </w:rPr>
      </w:pPr>
      <w:r>
        <w:rPr>
          <w:w w:val="105"/>
          <w:sz w:val="24"/>
        </w:rPr>
        <w:t>Tenderers</w:t>
      </w:r>
      <w:r>
        <w:rPr>
          <w:spacing w:val="-8"/>
          <w:w w:val="105"/>
          <w:sz w:val="24"/>
        </w:rPr>
        <w:t xml:space="preserve"> </w:t>
      </w:r>
      <w:r>
        <w:rPr>
          <w:w w:val="105"/>
          <w:sz w:val="24"/>
        </w:rPr>
        <w:t>involved</w:t>
      </w:r>
      <w:r>
        <w:rPr>
          <w:spacing w:val="-5"/>
          <w:w w:val="105"/>
          <w:sz w:val="24"/>
        </w:rPr>
        <w:t xml:space="preserve"> </w:t>
      </w:r>
      <w:r>
        <w:rPr>
          <w:w w:val="105"/>
          <w:sz w:val="24"/>
        </w:rPr>
        <w:t>in</w:t>
      </w:r>
      <w:r>
        <w:rPr>
          <w:spacing w:val="-6"/>
          <w:w w:val="105"/>
          <w:sz w:val="24"/>
        </w:rPr>
        <w:t xml:space="preserve"> </w:t>
      </w:r>
      <w:r>
        <w:rPr>
          <w:w w:val="105"/>
          <w:sz w:val="24"/>
        </w:rPr>
        <w:t>the</w:t>
      </w:r>
      <w:r>
        <w:rPr>
          <w:spacing w:val="-5"/>
          <w:w w:val="105"/>
          <w:sz w:val="24"/>
        </w:rPr>
        <w:t xml:space="preserve"> </w:t>
      </w:r>
      <w:r>
        <w:rPr>
          <w:w w:val="105"/>
          <w:sz w:val="24"/>
        </w:rPr>
        <w:t>corrupt</w:t>
      </w:r>
      <w:r>
        <w:rPr>
          <w:spacing w:val="-6"/>
          <w:w w:val="105"/>
          <w:sz w:val="24"/>
        </w:rPr>
        <w:t xml:space="preserve"> </w:t>
      </w:r>
      <w:r>
        <w:rPr>
          <w:w w:val="105"/>
          <w:sz w:val="24"/>
        </w:rPr>
        <w:t>or</w:t>
      </w:r>
      <w:r>
        <w:rPr>
          <w:spacing w:val="-8"/>
          <w:w w:val="105"/>
          <w:sz w:val="24"/>
        </w:rPr>
        <w:t xml:space="preserve"> </w:t>
      </w:r>
      <w:r>
        <w:rPr>
          <w:w w:val="105"/>
          <w:sz w:val="24"/>
        </w:rPr>
        <w:t>fraudulent</w:t>
      </w:r>
      <w:r>
        <w:rPr>
          <w:spacing w:val="-6"/>
          <w:w w:val="105"/>
          <w:sz w:val="24"/>
        </w:rPr>
        <w:t xml:space="preserve"> </w:t>
      </w:r>
      <w:r>
        <w:rPr>
          <w:w w:val="105"/>
          <w:sz w:val="24"/>
        </w:rPr>
        <w:t>practices</w:t>
      </w:r>
      <w:r>
        <w:rPr>
          <w:spacing w:val="-8"/>
          <w:w w:val="105"/>
          <w:sz w:val="24"/>
        </w:rPr>
        <w:t xml:space="preserve"> </w:t>
      </w:r>
      <w:r>
        <w:rPr>
          <w:w w:val="105"/>
          <w:sz w:val="24"/>
        </w:rPr>
        <w:t>or</w:t>
      </w:r>
      <w:r>
        <w:rPr>
          <w:spacing w:val="-5"/>
          <w:w w:val="105"/>
          <w:sz w:val="24"/>
        </w:rPr>
        <w:t xml:space="preserve"> </w:t>
      </w:r>
      <w:r>
        <w:rPr>
          <w:w w:val="105"/>
          <w:sz w:val="24"/>
        </w:rPr>
        <w:t>debarred</w:t>
      </w:r>
      <w:r>
        <w:rPr>
          <w:spacing w:val="-8"/>
          <w:w w:val="105"/>
          <w:sz w:val="24"/>
        </w:rPr>
        <w:t xml:space="preserve"> </w:t>
      </w:r>
      <w:r>
        <w:rPr>
          <w:w w:val="105"/>
          <w:sz w:val="24"/>
        </w:rPr>
        <w:t>from</w:t>
      </w:r>
      <w:r>
        <w:rPr>
          <w:spacing w:val="-7"/>
          <w:w w:val="105"/>
          <w:sz w:val="24"/>
        </w:rPr>
        <w:t xml:space="preserve"> </w:t>
      </w:r>
      <w:r>
        <w:rPr>
          <w:w w:val="105"/>
          <w:sz w:val="24"/>
        </w:rPr>
        <w:t>participating</w:t>
      </w:r>
      <w:r>
        <w:rPr>
          <w:spacing w:val="-4"/>
          <w:w w:val="105"/>
          <w:sz w:val="24"/>
        </w:rPr>
        <w:t xml:space="preserve"> </w:t>
      </w:r>
      <w:r>
        <w:rPr>
          <w:w w:val="105"/>
          <w:sz w:val="24"/>
        </w:rPr>
        <w:t>in public procurement shall not be</w:t>
      </w:r>
      <w:r>
        <w:rPr>
          <w:spacing w:val="-2"/>
          <w:w w:val="105"/>
          <w:sz w:val="24"/>
        </w:rPr>
        <w:t xml:space="preserve"> </w:t>
      </w:r>
      <w:r>
        <w:rPr>
          <w:w w:val="105"/>
          <w:sz w:val="24"/>
        </w:rPr>
        <w:t>eligible.</w:t>
      </w:r>
    </w:p>
    <w:p w14:paraId="02BDC4E4" w14:textId="77777777" w:rsidR="001C5AD7" w:rsidRDefault="00181C05" w:rsidP="00181C05">
      <w:pPr>
        <w:pStyle w:val="Heading2"/>
        <w:numPr>
          <w:ilvl w:val="1"/>
          <w:numId w:val="13"/>
        </w:numPr>
        <w:tabs>
          <w:tab w:val="left" w:pos="1420"/>
        </w:tabs>
        <w:spacing w:before="239"/>
      </w:pPr>
      <w:bookmarkStart w:id="2" w:name="_bookmark2"/>
      <w:bookmarkEnd w:id="2"/>
      <w:r>
        <w:t>Cost</w:t>
      </w:r>
      <w:r>
        <w:rPr>
          <w:spacing w:val="-2"/>
        </w:rPr>
        <w:t xml:space="preserve"> </w:t>
      </w:r>
      <w:r>
        <w:t>of</w:t>
      </w:r>
      <w:r>
        <w:rPr>
          <w:spacing w:val="-8"/>
        </w:rPr>
        <w:t xml:space="preserve"> </w:t>
      </w:r>
      <w:r>
        <w:rPr>
          <w:spacing w:val="-2"/>
        </w:rPr>
        <w:t>Tendering</w:t>
      </w:r>
    </w:p>
    <w:p w14:paraId="45371454" w14:textId="77777777" w:rsidR="001C5AD7" w:rsidRDefault="00181C05" w:rsidP="00181C05">
      <w:pPr>
        <w:pStyle w:val="ListParagraph"/>
        <w:numPr>
          <w:ilvl w:val="2"/>
          <w:numId w:val="13"/>
        </w:numPr>
        <w:tabs>
          <w:tab w:val="left" w:pos="1420"/>
        </w:tabs>
        <w:spacing w:before="244" w:line="218" w:lineRule="auto"/>
        <w:ind w:right="711"/>
        <w:jc w:val="both"/>
        <w:rPr>
          <w:sz w:val="24"/>
        </w:rPr>
      </w:pPr>
      <w:r>
        <w:rPr>
          <w:sz w:val="24"/>
        </w:rPr>
        <w:t>The Tenderer shall bear all costs associated with the preparation and submission of</w:t>
      </w:r>
      <w:r>
        <w:rPr>
          <w:spacing w:val="80"/>
          <w:sz w:val="24"/>
        </w:rPr>
        <w:t xml:space="preserve"> </w:t>
      </w:r>
      <w:r>
        <w:rPr>
          <w:sz w:val="24"/>
        </w:rPr>
        <w:t>its</w:t>
      </w:r>
      <w:r>
        <w:rPr>
          <w:spacing w:val="40"/>
          <w:sz w:val="24"/>
        </w:rPr>
        <w:t xml:space="preserve"> </w:t>
      </w:r>
      <w:r>
        <w:rPr>
          <w:sz w:val="24"/>
        </w:rPr>
        <w:t>tender,</w:t>
      </w:r>
      <w:r>
        <w:rPr>
          <w:spacing w:val="-3"/>
          <w:sz w:val="24"/>
        </w:rPr>
        <w:t xml:space="preserve"> </w:t>
      </w:r>
      <w:r>
        <w:rPr>
          <w:sz w:val="24"/>
        </w:rPr>
        <w:t>and , will</w:t>
      </w:r>
      <w:r>
        <w:rPr>
          <w:spacing w:val="-3"/>
          <w:sz w:val="24"/>
        </w:rPr>
        <w:t xml:space="preserve"> </w:t>
      </w:r>
      <w:r>
        <w:rPr>
          <w:sz w:val="24"/>
        </w:rPr>
        <w:t>in no</w:t>
      </w:r>
      <w:r>
        <w:rPr>
          <w:spacing w:val="-3"/>
          <w:sz w:val="24"/>
        </w:rPr>
        <w:t xml:space="preserve"> </w:t>
      </w:r>
      <w:r>
        <w:rPr>
          <w:sz w:val="24"/>
        </w:rPr>
        <w:t>case be responsible or liable for</w:t>
      </w:r>
      <w:r>
        <w:rPr>
          <w:spacing w:val="-3"/>
          <w:sz w:val="24"/>
        </w:rPr>
        <w:t xml:space="preserve"> </w:t>
      </w:r>
      <w:r>
        <w:rPr>
          <w:sz w:val="24"/>
        </w:rPr>
        <w:t>those costs. Regardless</w:t>
      </w:r>
      <w:r>
        <w:rPr>
          <w:spacing w:val="-1"/>
          <w:sz w:val="24"/>
        </w:rPr>
        <w:t xml:space="preserve"> </w:t>
      </w:r>
      <w:r>
        <w:rPr>
          <w:sz w:val="24"/>
        </w:rPr>
        <w:t>of the conduct or outcome of the tendering process</w:t>
      </w:r>
    </w:p>
    <w:p w14:paraId="6D13A884" w14:textId="77777777" w:rsidR="001C5AD7" w:rsidRDefault="00181C05" w:rsidP="00181C05">
      <w:pPr>
        <w:pStyle w:val="ListParagraph"/>
        <w:numPr>
          <w:ilvl w:val="2"/>
          <w:numId w:val="13"/>
        </w:numPr>
        <w:tabs>
          <w:tab w:val="left" w:pos="1420"/>
        </w:tabs>
        <w:spacing w:before="255" w:line="218" w:lineRule="auto"/>
        <w:ind w:right="709"/>
        <w:jc w:val="both"/>
        <w:rPr>
          <w:sz w:val="24"/>
        </w:rPr>
      </w:pPr>
      <w:r>
        <w:rPr>
          <w:w w:val="105"/>
          <w:sz w:val="24"/>
        </w:rPr>
        <w:t>The price to be charged for the tender document shall not exceed Kshs.1,000/= for hard copy and free for those who</w:t>
      </w:r>
      <w:r>
        <w:rPr>
          <w:spacing w:val="-9"/>
          <w:w w:val="105"/>
          <w:sz w:val="24"/>
        </w:rPr>
        <w:t xml:space="preserve"> </w:t>
      </w:r>
      <w:r>
        <w:rPr>
          <w:w w:val="105"/>
          <w:sz w:val="24"/>
        </w:rPr>
        <w:t>download.</w:t>
      </w:r>
    </w:p>
    <w:p w14:paraId="2634C42B" w14:textId="77777777" w:rsidR="001C5AD7" w:rsidRDefault="00181C05" w:rsidP="00181C05">
      <w:pPr>
        <w:pStyle w:val="ListParagraph"/>
        <w:numPr>
          <w:ilvl w:val="2"/>
          <w:numId w:val="13"/>
        </w:numPr>
        <w:tabs>
          <w:tab w:val="left" w:pos="1420"/>
        </w:tabs>
        <w:spacing w:before="253" w:line="223" w:lineRule="auto"/>
        <w:ind w:right="709"/>
        <w:jc w:val="both"/>
        <w:rPr>
          <w:sz w:val="24"/>
        </w:rPr>
      </w:pPr>
      <w:r>
        <w:rPr>
          <w:sz w:val="24"/>
        </w:rPr>
        <w:t>ST. JOSEPH’S TTID shall allow the tenderer to review the tender document free of charge before</w:t>
      </w:r>
      <w:r>
        <w:rPr>
          <w:spacing w:val="40"/>
          <w:sz w:val="24"/>
        </w:rPr>
        <w:t xml:space="preserve"> </w:t>
      </w:r>
      <w:r>
        <w:rPr>
          <w:sz w:val="24"/>
        </w:rPr>
        <w:t>purchase.</w:t>
      </w:r>
    </w:p>
    <w:p w14:paraId="515674F8" w14:textId="77777777" w:rsidR="001C5AD7" w:rsidRDefault="00181C05" w:rsidP="00181C05">
      <w:pPr>
        <w:pStyle w:val="Heading2"/>
        <w:numPr>
          <w:ilvl w:val="1"/>
          <w:numId w:val="13"/>
        </w:numPr>
        <w:tabs>
          <w:tab w:val="left" w:pos="1420"/>
        </w:tabs>
        <w:spacing w:before="236"/>
      </w:pPr>
      <w:bookmarkStart w:id="3" w:name="_bookmark3"/>
      <w:bookmarkEnd w:id="3"/>
      <w:r>
        <w:t>Contents</w:t>
      </w:r>
      <w:r>
        <w:rPr>
          <w:spacing w:val="-3"/>
        </w:rPr>
        <w:t xml:space="preserve"> </w:t>
      </w:r>
      <w:r>
        <w:t>of</w:t>
      </w:r>
      <w:r>
        <w:rPr>
          <w:spacing w:val="-4"/>
        </w:rPr>
        <w:t xml:space="preserve"> </w:t>
      </w:r>
      <w:r>
        <w:t>Tender</w:t>
      </w:r>
      <w:r>
        <w:rPr>
          <w:spacing w:val="-8"/>
        </w:rPr>
        <w:t xml:space="preserve"> </w:t>
      </w:r>
      <w:r>
        <w:rPr>
          <w:spacing w:val="-2"/>
        </w:rPr>
        <w:t>Document</w:t>
      </w:r>
    </w:p>
    <w:p w14:paraId="7CD235A4" w14:textId="77777777" w:rsidR="001C5AD7" w:rsidRDefault="00181C05" w:rsidP="00181C05">
      <w:pPr>
        <w:pStyle w:val="ListParagraph"/>
        <w:numPr>
          <w:ilvl w:val="2"/>
          <w:numId w:val="13"/>
        </w:numPr>
        <w:tabs>
          <w:tab w:val="left" w:pos="1420"/>
        </w:tabs>
        <w:spacing w:before="248" w:line="218" w:lineRule="auto"/>
        <w:ind w:right="719"/>
        <w:jc w:val="both"/>
        <w:rPr>
          <w:sz w:val="24"/>
        </w:rPr>
      </w:pPr>
      <w:r>
        <w:rPr>
          <w:w w:val="105"/>
          <w:sz w:val="24"/>
        </w:rPr>
        <w:t>The tender documents comprise the documents listed below and addenda issued in accordance with clause 2.5 of these instructions to</w:t>
      </w:r>
      <w:r>
        <w:rPr>
          <w:spacing w:val="40"/>
          <w:w w:val="105"/>
          <w:sz w:val="24"/>
        </w:rPr>
        <w:t xml:space="preserve"> </w:t>
      </w:r>
      <w:r>
        <w:rPr>
          <w:w w:val="105"/>
          <w:sz w:val="24"/>
        </w:rPr>
        <w:t>tenderers.</w:t>
      </w:r>
    </w:p>
    <w:p w14:paraId="2760D5D5" w14:textId="77777777" w:rsidR="001C5AD7" w:rsidRDefault="00181C05" w:rsidP="00181C05">
      <w:pPr>
        <w:pStyle w:val="ListParagraph"/>
        <w:numPr>
          <w:ilvl w:val="3"/>
          <w:numId w:val="13"/>
        </w:numPr>
        <w:tabs>
          <w:tab w:val="left" w:pos="1780"/>
        </w:tabs>
        <w:spacing w:before="226" w:line="268" w:lineRule="exact"/>
        <w:ind w:left="1780" w:hanging="720"/>
        <w:rPr>
          <w:sz w:val="24"/>
        </w:rPr>
      </w:pPr>
      <w:r>
        <w:rPr>
          <w:sz w:val="24"/>
        </w:rPr>
        <w:t>Instructions</w:t>
      </w:r>
      <w:r>
        <w:rPr>
          <w:spacing w:val="-5"/>
          <w:sz w:val="24"/>
        </w:rPr>
        <w:t xml:space="preserve"> </w:t>
      </w:r>
      <w:r>
        <w:rPr>
          <w:sz w:val="24"/>
        </w:rPr>
        <w:t>to</w:t>
      </w:r>
      <w:r>
        <w:rPr>
          <w:spacing w:val="-5"/>
          <w:sz w:val="24"/>
        </w:rPr>
        <w:t xml:space="preserve"> </w:t>
      </w:r>
      <w:r>
        <w:rPr>
          <w:spacing w:val="-2"/>
          <w:sz w:val="24"/>
        </w:rPr>
        <w:t>Tenderers</w:t>
      </w:r>
    </w:p>
    <w:p w14:paraId="48F80C98" w14:textId="77777777" w:rsidR="001C5AD7" w:rsidRDefault="00181C05" w:rsidP="00181C05">
      <w:pPr>
        <w:pStyle w:val="ListParagraph"/>
        <w:numPr>
          <w:ilvl w:val="3"/>
          <w:numId w:val="13"/>
        </w:numPr>
        <w:tabs>
          <w:tab w:val="left" w:pos="1780"/>
        </w:tabs>
        <w:spacing w:line="256" w:lineRule="exact"/>
        <w:ind w:left="1780" w:hanging="720"/>
        <w:rPr>
          <w:sz w:val="24"/>
        </w:rPr>
      </w:pPr>
      <w:r>
        <w:rPr>
          <w:sz w:val="24"/>
        </w:rPr>
        <w:t>General</w:t>
      </w:r>
      <w:r>
        <w:rPr>
          <w:spacing w:val="-2"/>
          <w:sz w:val="24"/>
        </w:rPr>
        <w:t xml:space="preserve"> </w:t>
      </w:r>
      <w:r>
        <w:rPr>
          <w:sz w:val="24"/>
        </w:rPr>
        <w:t>Conditions</w:t>
      </w:r>
      <w:r>
        <w:rPr>
          <w:spacing w:val="-3"/>
          <w:sz w:val="24"/>
        </w:rPr>
        <w:t xml:space="preserve"> </w:t>
      </w:r>
      <w:r>
        <w:rPr>
          <w:sz w:val="24"/>
        </w:rPr>
        <w:t>of</w:t>
      </w:r>
      <w:r>
        <w:rPr>
          <w:spacing w:val="-2"/>
          <w:sz w:val="24"/>
        </w:rPr>
        <w:t xml:space="preserve"> Contract</w:t>
      </w:r>
    </w:p>
    <w:p w14:paraId="6F07F03E" w14:textId="77777777" w:rsidR="001C5AD7" w:rsidRDefault="00181C05" w:rsidP="00181C05">
      <w:pPr>
        <w:pStyle w:val="ListParagraph"/>
        <w:numPr>
          <w:ilvl w:val="3"/>
          <w:numId w:val="13"/>
        </w:numPr>
        <w:tabs>
          <w:tab w:val="left" w:pos="1780"/>
        </w:tabs>
        <w:spacing w:line="252" w:lineRule="exact"/>
        <w:ind w:left="1780" w:hanging="720"/>
        <w:rPr>
          <w:sz w:val="24"/>
        </w:rPr>
      </w:pPr>
      <w:r>
        <w:rPr>
          <w:sz w:val="24"/>
        </w:rPr>
        <w:t>Special</w:t>
      </w:r>
      <w:r>
        <w:rPr>
          <w:spacing w:val="-2"/>
          <w:sz w:val="24"/>
        </w:rPr>
        <w:t xml:space="preserve"> </w:t>
      </w:r>
      <w:r>
        <w:rPr>
          <w:sz w:val="24"/>
        </w:rPr>
        <w:t>Conditions</w:t>
      </w:r>
      <w:r>
        <w:rPr>
          <w:spacing w:val="-3"/>
          <w:sz w:val="24"/>
        </w:rPr>
        <w:t xml:space="preserve"> </w:t>
      </w:r>
      <w:r>
        <w:rPr>
          <w:sz w:val="24"/>
        </w:rPr>
        <w:t>of</w:t>
      </w:r>
      <w:r>
        <w:rPr>
          <w:spacing w:val="-2"/>
          <w:sz w:val="24"/>
        </w:rPr>
        <w:t xml:space="preserve"> Contract</w:t>
      </w:r>
    </w:p>
    <w:p w14:paraId="1E98703D" w14:textId="77777777" w:rsidR="001C5AD7" w:rsidRDefault="00181C05" w:rsidP="00181C05">
      <w:pPr>
        <w:pStyle w:val="ListParagraph"/>
        <w:numPr>
          <w:ilvl w:val="3"/>
          <w:numId w:val="13"/>
        </w:numPr>
        <w:tabs>
          <w:tab w:val="left" w:pos="1780"/>
        </w:tabs>
        <w:spacing w:line="254" w:lineRule="exact"/>
        <w:ind w:left="1780" w:hanging="720"/>
        <w:rPr>
          <w:sz w:val="24"/>
        </w:rPr>
      </w:pPr>
      <w:r>
        <w:rPr>
          <w:sz w:val="24"/>
        </w:rPr>
        <w:t>Schedule</w:t>
      </w:r>
      <w:r>
        <w:rPr>
          <w:spacing w:val="1"/>
          <w:sz w:val="24"/>
        </w:rPr>
        <w:t xml:space="preserve"> </w:t>
      </w:r>
      <w:r>
        <w:rPr>
          <w:sz w:val="24"/>
        </w:rPr>
        <w:t>of</w:t>
      </w:r>
      <w:r>
        <w:rPr>
          <w:spacing w:val="-3"/>
          <w:sz w:val="24"/>
        </w:rPr>
        <w:t xml:space="preserve"> </w:t>
      </w:r>
      <w:r>
        <w:rPr>
          <w:spacing w:val="-2"/>
          <w:sz w:val="24"/>
        </w:rPr>
        <w:t>Requirements</w:t>
      </w:r>
    </w:p>
    <w:p w14:paraId="5916956C" w14:textId="77777777" w:rsidR="001C5AD7" w:rsidRDefault="00181C05" w:rsidP="00181C05">
      <w:pPr>
        <w:pStyle w:val="ListParagraph"/>
        <w:numPr>
          <w:ilvl w:val="3"/>
          <w:numId w:val="13"/>
        </w:numPr>
        <w:tabs>
          <w:tab w:val="left" w:pos="1780"/>
        </w:tabs>
        <w:spacing w:line="254" w:lineRule="exact"/>
        <w:ind w:left="1780" w:hanging="720"/>
        <w:rPr>
          <w:sz w:val="24"/>
        </w:rPr>
      </w:pPr>
      <w:r>
        <w:rPr>
          <w:sz w:val="24"/>
        </w:rPr>
        <w:t>Details</w:t>
      </w:r>
      <w:r>
        <w:rPr>
          <w:spacing w:val="-2"/>
          <w:sz w:val="24"/>
        </w:rPr>
        <w:t xml:space="preserve"> </w:t>
      </w:r>
      <w:r>
        <w:rPr>
          <w:sz w:val="24"/>
        </w:rPr>
        <w:t>of</w:t>
      </w:r>
      <w:r>
        <w:rPr>
          <w:spacing w:val="-3"/>
          <w:sz w:val="24"/>
        </w:rPr>
        <w:t xml:space="preserve"> </w:t>
      </w:r>
      <w:r>
        <w:rPr>
          <w:spacing w:val="-2"/>
          <w:sz w:val="24"/>
        </w:rPr>
        <w:t>services</w:t>
      </w:r>
    </w:p>
    <w:p w14:paraId="526F3217" w14:textId="77777777" w:rsidR="001C5AD7" w:rsidRDefault="00181C05" w:rsidP="00181C05">
      <w:pPr>
        <w:pStyle w:val="ListParagraph"/>
        <w:numPr>
          <w:ilvl w:val="3"/>
          <w:numId w:val="13"/>
        </w:numPr>
        <w:tabs>
          <w:tab w:val="left" w:pos="1780"/>
        </w:tabs>
        <w:spacing w:line="252" w:lineRule="exact"/>
        <w:ind w:left="1780" w:hanging="720"/>
        <w:rPr>
          <w:sz w:val="24"/>
        </w:rPr>
      </w:pPr>
      <w:r>
        <w:rPr>
          <w:sz w:val="24"/>
        </w:rPr>
        <w:t>Form</w:t>
      </w:r>
      <w:r>
        <w:rPr>
          <w:spacing w:val="-5"/>
          <w:sz w:val="24"/>
        </w:rPr>
        <w:t xml:space="preserve"> </w:t>
      </w:r>
      <w:r>
        <w:rPr>
          <w:sz w:val="24"/>
        </w:rPr>
        <w:t>of</w:t>
      </w:r>
      <w:r>
        <w:rPr>
          <w:spacing w:val="-20"/>
          <w:sz w:val="24"/>
        </w:rPr>
        <w:t xml:space="preserve"> </w:t>
      </w:r>
      <w:r>
        <w:rPr>
          <w:spacing w:val="-2"/>
          <w:sz w:val="24"/>
        </w:rPr>
        <w:t>Tender</w:t>
      </w:r>
    </w:p>
    <w:p w14:paraId="0EE17EBD" w14:textId="77777777" w:rsidR="001C5AD7" w:rsidRDefault="00181C05" w:rsidP="00181C05">
      <w:pPr>
        <w:pStyle w:val="ListParagraph"/>
        <w:numPr>
          <w:ilvl w:val="3"/>
          <w:numId w:val="13"/>
        </w:numPr>
        <w:tabs>
          <w:tab w:val="left" w:pos="1780"/>
        </w:tabs>
        <w:spacing w:line="254" w:lineRule="exact"/>
        <w:ind w:left="1780" w:hanging="720"/>
        <w:rPr>
          <w:sz w:val="24"/>
        </w:rPr>
      </w:pPr>
      <w:r>
        <w:rPr>
          <w:sz w:val="24"/>
        </w:rPr>
        <w:t>Price</w:t>
      </w:r>
      <w:r>
        <w:rPr>
          <w:spacing w:val="-19"/>
          <w:sz w:val="24"/>
        </w:rPr>
        <w:t xml:space="preserve"> </w:t>
      </w:r>
      <w:r>
        <w:rPr>
          <w:spacing w:val="-2"/>
          <w:sz w:val="24"/>
        </w:rPr>
        <w:t>Schedules</w:t>
      </w:r>
    </w:p>
    <w:p w14:paraId="7BC7DF17" w14:textId="77777777" w:rsidR="001C5AD7" w:rsidRDefault="00181C05" w:rsidP="00181C05">
      <w:pPr>
        <w:pStyle w:val="ListParagraph"/>
        <w:numPr>
          <w:ilvl w:val="3"/>
          <w:numId w:val="13"/>
        </w:numPr>
        <w:tabs>
          <w:tab w:val="left" w:pos="1780"/>
        </w:tabs>
        <w:spacing w:line="254" w:lineRule="exact"/>
        <w:ind w:left="1780" w:hanging="720"/>
        <w:rPr>
          <w:sz w:val="24"/>
        </w:rPr>
      </w:pPr>
      <w:r>
        <w:rPr>
          <w:sz w:val="24"/>
        </w:rPr>
        <w:t>Contract</w:t>
      </w:r>
      <w:r>
        <w:rPr>
          <w:spacing w:val="2"/>
          <w:sz w:val="24"/>
        </w:rPr>
        <w:t xml:space="preserve"> </w:t>
      </w:r>
      <w:r>
        <w:rPr>
          <w:spacing w:val="-4"/>
          <w:sz w:val="24"/>
        </w:rPr>
        <w:t>Form</w:t>
      </w:r>
    </w:p>
    <w:p w14:paraId="3DC66BAB" w14:textId="77777777" w:rsidR="001C5AD7" w:rsidRDefault="00181C05" w:rsidP="00181C05">
      <w:pPr>
        <w:pStyle w:val="ListParagraph"/>
        <w:numPr>
          <w:ilvl w:val="3"/>
          <w:numId w:val="13"/>
        </w:numPr>
        <w:tabs>
          <w:tab w:val="left" w:pos="1780"/>
        </w:tabs>
        <w:spacing w:line="252" w:lineRule="exact"/>
        <w:ind w:left="1780" w:hanging="720"/>
        <w:rPr>
          <w:sz w:val="24"/>
        </w:rPr>
      </w:pPr>
      <w:r>
        <w:rPr>
          <w:sz w:val="24"/>
        </w:rPr>
        <w:t>Confidential</w:t>
      </w:r>
      <w:r>
        <w:rPr>
          <w:spacing w:val="-4"/>
          <w:sz w:val="24"/>
        </w:rPr>
        <w:t xml:space="preserve"> </w:t>
      </w:r>
      <w:r>
        <w:rPr>
          <w:sz w:val="24"/>
        </w:rPr>
        <w:t>Business</w:t>
      </w:r>
      <w:r>
        <w:rPr>
          <w:spacing w:val="-6"/>
          <w:sz w:val="24"/>
        </w:rPr>
        <w:t xml:space="preserve"> </w:t>
      </w:r>
      <w:r>
        <w:rPr>
          <w:sz w:val="24"/>
        </w:rPr>
        <w:t>Questionnaire</w:t>
      </w:r>
      <w:r>
        <w:rPr>
          <w:spacing w:val="3"/>
          <w:sz w:val="24"/>
        </w:rPr>
        <w:t xml:space="preserve"> </w:t>
      </w:r>
      <w:r>
        <w:rPr>
          <w:spacing w:val="-4"/>
          <w:sz w:val="24"/>
        </w:rPr>
        <w:t>Form</w:t>
      </w:r>
    </w:p>
    <w:p w14:paraId="001D51C5" w14:textId="77777777" w:rsidR="001C5AD7" w:rsidRDefault="00181C05" w:rsidP="00181C05">
      <w:pPr>
        <w:pStyle w:val="ListParagraph"/>
        <w:numPr>
          <w:ilvl w:val="3"/>
          <w:numId w:val="13"/>
        </w:numPr>
        <w:tabs>
          <w:tab w:val="left" w:pos="1780"/>
        </w:tabs>
        <w:spacing w:line="252" w:lineRule="exact"/>
        <w:ind w:left="1780" w:hanging="720"/>
        <w:rPr>
          <w:sz w:val="24"/>
        </w:rPr>
      </w:pPr>
      <w:r>
        <w:rPr>
          <w:sz w:val="24"/>
        </w:rPr>
        <w:t>Tender</w:t>
      </w:r>
      <w:r>
        <w:rPr>
          <w:spacing w:val="-3"/>
          <w:sz w:val="24"/>
        </w:rPr>
        <w:t xml:space="preserve"> </w:t>
      </w:r>
      <w:r>
        <w:rPr>
          <w:sz w:val="24"/>
        </w:rPr>
        <w:t>security</w:t>
      </w:r>
      <w:r>
        <w:rPr>
          <w:spacing w:val="-2"/>
          <w:sz w:val="24"/>
        </w:rPr>
        <w:t xml:space="preserve"> </w:t>
      </w:r>
      <w:r>
        <w:rPr>
          <w:spacing w:val="-4"/>
          <w:sz w:val="24"/>
        </w:rPr>
        <w:t>Form</w:t>
      </w:r>
    </w:p>
    <w:p w14:paraId="7FD6B373" w14:textId="77777777" w:rsidR="001C5AD7" w:rsidRDefault="00181C05" w:rsidP="00181C05">
      <w:pPr>
        <w:pStyle w:val="ListParagraph"/>
        <w:numPr>
          <w:ilvl w:val="3"/>
          <w:numId w:val="13"/>
        </w:numPr>
        <w:tabs>
          <w:tab w:val="left" w:pos="1780"/>
        </w:tabs>
        <w:spacing w:line="254" w:lineRule="exact"/>
        <w:ind w:left="1780" w:hanging="720"/>
        <w:rPr>
          <w:sz w:val="24"/>
        </w:rPr>
      </w:pPr>
      <w:r>
        <w:rPr>
          <w:sz w:val="24"/>
        </w:rPr>
        <w:t>Performance</w:t>
      </w:r>
      <w:r>
        <w:rPr>
          <w:spacing w:val="-2"/>
          <w:sz w:val="24"/>
        </w:rPr>
        <w:t xml:space="preserve"> </w:t>
      </w:r>
      <w:r>
        <w:rPr>
          <w:sz w:val="24"/>
        </w:rPr>
        <w:t>security</w:t>
      </w:r>
      <w:r>
        <w:rPr>
          <w:spacing w:val="-3"/>
          <w:sz w:val="24"/>
        </w:rPr>
        <w:t xml:space="preserve"> </w:t>
      </w:r>
      <w:r>
        <w:rPr>
          <w:spacing w:val="-4"/>
          <w:sz w:val="24"/>
        </w:rPr>
        <w:t>Form</w:t>
      </w:r>
    </w:p>
    <w:p w14:paraId="62642366" w14:textId="59DFAA4B" w:rsidR="001C5AD7" w:rsidRPr="00171A5D" w:rsidRDefault="00181C05" w:rsidP="00181C05">
      <w:pPr>
        <w:pStyle w:val="ListParagraph"/>
        <w:numPr>
          <w:ilvl w:val="3"/>
          <w:numId w:val="13"/>
        </w:numPr>
        <w:tabs>
          <w:tab w:val="left" w:pos="1780"/>
        </w:tabs>
        <w:spacing w:line="266" w:lineRule="exact"/>
        <w:ind w:left="1780" w:hanging="720"/>
        <w:rPr>
          <w:sz w:val="24"/>
        </w:rPr>
        <w:sectPr w:rsidR="001C5AD7" w:rsidRPr="00171A5D" w:rsidSect="006D2F12">
          <w:pgSz w:w="12240" w:h="15840"/>
          <w:pgMar w:top="1260" w:right="360" w:bottom="1240" w:left="720" w:header="0" w:footer="1057" w:gutter="0"/>
          <w:pgBorders w:offsetFrom="page">
            <w:top w:val="single" w:sz="4" w:space="24" w:color="00B0F0"/>
            <w:left w:val="single" w:sz="4" w:space="24" w:color="00B0F0"/>
            <w:bottom w:val="single" w:sz="4" w:space="24" w:color="00B0F0"/>
            <w:right w:val="single" w:sz="4" w:space="24" w:color="00B0F0"/>
          </w:pgBorders>
          <w:cols w:space="720"/>
        </w:sectPr>
      </w:pPr>
      <w:r>
        <w:rPr>
          <w:sz w:val="24"/>
        </w:rPr>
        <w:t>Declaration</w:t>
      </w:r>
      <w:r>
        <w:rPr>
          <w:spacing w:val="-3"/>
          <w:sz w:val="24"/>
        </w:rPr>
        <w:t xml:space="preserve"> </w:t>
      </w:r>
      <w:r>
        <w:rPr>
          <w:spacing w:val="-4"/>
          <w:sz w:val="24"/>
        </w:rPr>
        <w:t>Form</w:t>
      </w:r>
    </w:p>
    <w:p w14:paraId="1B870094" w14:textId="77777777" w:rsidR="001C5AD7" w:rsidRDefault="00181C05" w:rsidP="00181C05">
      <w:pPr>
        <w:pStyle w:val="ListParagraph"/>
        <w:numPr>
          <w:ilvl w:val="2"/>
          <w:numId w:val="13"/>
        </w:numPr>
        <w:tabs>
          <w:tab w:val="left" w:pos="1420"/>
        </w:tabs>
        <w:spacing w:before="86" w:line="220" w:lineRule="auto"/>
        <w:ind w:right="698"/>
        <w:jc w:val="both"/>
        <w:rPr>
          <w:sz w:val="24"/>
        </w:rPr>
      </w:pPr>
      <w:r>
        <w:rPr>
          <w:w w:val="105"/>
          <w:sz w:val="24"/>
        </w:rPr>
        <w:lastRenderedPageBreak/>
        <w:t>The</w:t>
      </w:r>
      <w:r>
        <w:rPr>
          <w:spacing w:val="-6"/>
          <w:w w:val="105"/>
          <w:sz w:val="24"/>
        </w:rPr>
        <w:t xml:space="preserve"> </w:t>
      </w:r>
      <w:r>
        <w:rPr>
          <w:w w:val="105"/>
          <w:sz w:val="24"/>
        </w:rPr>
        <w:t>Tenderer</w:t>
      </w:r>
      <w:r>
        <w:rPr>
          <w:spacing w:val="-6"/>
          <w:w w:val="105"/>
          <w:sz w:val="24"/>
        </w:rPr>
        <w:t xml:space="preserve"> </w:t>
      </w:r>
      <w:r>
        <w:rPr>
          <w:w w:val="105"/>
          <w:sz w:val="24"/>
        </w:rPr>
        <w:t>is</w:t>
      </w:r>
      <w:r>
        <w:rPr>
          <w:spacing w:val="-13"/>
          <w:w w:val="105"/>
          <w:sz w:val="24"/>
        </w:rPr>
        <w:t xml:space="preserve"> </w:t>
      </w:r>
      <w:r>
        <w:rPr>
          <w:w w:val="105"/>
          <w:sz w:val="24"/>
        </w:rPr>
        <w:t>expected</w:t>
      </w:r>
      <w:r>
        <w:rPr>
          <w:spacing w:val="-7"/>
          <w:w w:val="105"/>
          <w:sz w:val="24"/>
        </w:rPr>
        <w:t xml:space="preserve"> </w:t>
      </w:r>
      <w:r>
        <w:rPr>
          <w:w w:val="105"/>
          <w:sz w:val="24"/>
        </w:rPr>
        <w:t>to</w:t>
      </w:r>
      <w:r>
        <w:rPr>
          <w:spacing w:val="-8"/>
          <w:w w:val="105"/>
          <w:sz w:val="24"/>
        </w:rPr>
        <w:t xml:space="preserve"> </w:t>
      </w:r>
      <w:r>
        <w:rPr>
          <w:w w:val="105"/>
          <w:sz w:val="24"/>
        </w:rPr>
        <w:t>examine</w:t>
      </w:r>
      <w:r>
        <w:rPr>
          <w:spacing w:val="-5"/>
          <w:w w:val="105"/>
          <w:sz w:val="24"/>
        </w:rPr>
        <w:t xml:space="preserve"> </w:t>
      </w:r>
      <w:r>
        <w:rPr>
          <w:w w:val="105"/>
          <w:sz w:val="24"/>
        </w:rPr>
        <w:t>all</w:t>
      </w:r>
      <w:r>
        <w:rPr>
          <w:spacing w:val="-8"/>
          <w:w w:val="105"/>
          <w:sz w:val="24"/>
        </w:rPr>
        <w:t xml:space="preserve"> </w:t>
      </w:r>
      <w:r>
        <w:rPr>
          <w:w w:val="105"/>
          <w:sz w:val="24"/>
        </w:rPr>
        <w:t>instructions,</w:t>
      </w:r>
      <w:r>
        <w:rPr>
          <w:spacing w:val="-5"/>
          <w:w w:val="105"/>
          <w:sz w:val="24"/>
        </w:rPr>
        <w:t xml:space="preserve"> </w:t>
      </w:r>
      <w:r>
        <w:rPr>
          <w:w w:val="105"/>
          <w:sz w:val="24"/>
        </w:rPr>
        <w:t>forms,</w:t>
      </w:r>
      <w:r>
        <w:rPr>
          <w:spacing w:val="-6"/>
          <w:w w:val="105"/>
          <w:sz w:val="24"/>
        </w:rPr>
        <w:t xml:space="preserve"> </w:t>
      </w:r>
      <w:r>
        <w:rPr>
          <w:w w:val="105"/>
          <w:sz w:val="24"/>
        </w:rPr>
        <w:t>terms</w:t>
      </w:r>
      <w:r>
        <w:rPr>
          <w:spacing w:val="-8"/>
          <w:w w:val="105"/>
          <w:sz w:val="24"/>
        </w:rPr>
        <w:t xml:space="preserve"> </w:t>
      </w:r>
      <w:r>
        <w:rPr>
          <w:w w:val="105"/>
          <w:sz w:val="24"/>
        </w:rPr>
        <w:t>and</w:t>
      </w:r>
      <w:r>
        <w:rPr>
          <w:spacing w:val="-5"/>
          <w:w w:val="105"/>
          <w:sz w:val="24"/>
        </w:rPr>
        <w:t xml:space="preserve"> </w:t>
      </w:r>
      <w:r>
        <w:rPr>
          <w:w w:val="105"/>
          <w:sz w:val="24"/>
        </w:rPr>
        <w:t>specification</w:t>
      </w:r>
      <w:r>
        <w:rPr>
          <w:spacing w:val="-7"/>
          <w:w w:val="105"/>
          <w:sz w:val="24"/>
        </w:rPr>
        <w:t xml:space="preserve"> </w:t>
      </w:r>
      <w:r>
        <w:rPr>
          <w:w w:val="105"/>
          <w:sz w:val="24"/>
        </w:rPr>
        <w:t>in</w:t>
      </w:r>
      <w:r>
        <w:rPr>
          <w:spacing w:val="-8"/>
          <w:w w:val="105"/>
          <w:sz w:val="24"/>
        </w:rPr>
        <w:t xml:space="preserve"> </w:t>
      </w:r>
      <w:r>
        <w:rPr>
          <w:w w:val="105"/>
          <w:sz w:val="24"/>
        </w:rPr>
        <w:t>the tender</w:t>
      </w:r>
      <w:r>
        <w:rPr>
          <w:spacing w:val="-16"/>
          <w:w w:val="105"/>
          <w:sz w:val="24"/>
        </w:rPr>
        <w:t xml:space="preserve"> </w:t>
      </w:r>
      <w:r>
        <w:rPr>
          <w:w w:val="105"/>
          <w:sz w:val="24"/>
        </w:rPr>
        <w:t>documents.</w:t>
      </w:r>
      <w:r>
        <w:rPr>
          <w:spacing w:val="-16"/>
          <w:w w:val="105"/>
          <w:sz w:val="24"/>
        </w:rPr>
        <w:t xml:space="preserve"> </w:t>
      </w:r>
      <w:r>
        <w:rPr>
          <w:w w:val="105"/>
          <w:sz w:val="24"/>
        </w:rPr>
        <w:t>Failure</w:t>
      </w:r>
      <w:r>
        <w:rPr>
          <w:spacing w:val="-14"/>
          <w:w w:val="105"/>
          <w:sz w:val="24"/>
        </w:rPr>
        <w:t xml:space="preserve"> </w:t>
      </w:r>
      <w:r>
        <w:rPr>
          <w:w w:val="105"/>
          <w:sz w:val="24"/>
        </w:rPr>
        <w:t>to</w:t>
      </w:r>
      <w:r>
        <w:rPr>
          <w:spacing w:val="-16"/>
          <w:w w:val="105"/>
          <w:sz w:val="24"/>
        </w:rPr>
        <w:t xml:space="preserve"> </w:t>
      </w:r>
      <w:r>
        <w:rPr>
          <w:w w:val="105"/>
          <w:sz w:val="24"/>
        </w:rPr>
        <w:t>furnish</w:t>
      </w:r>
      <w:r>
        <w:rPr>
          <w:spacing w:val="-16"/>
          <w:w w:val="105"/>
          <w:sz w:val="24"/>
        </w:rPr>
        <w:t xml:space="preserve"> </w:t>
      </w:r>
      <w:r>
        <w:rPr>
          <w:w w:val="105"/>
          <w:sz w:val="24"/>
        </w:rPr>
        <w:t>all</w:t>
      </w:r>
      <w:r>
        <w:rPr>
          <w:spacing w:val="-14"/>
          <w:w w:val="105"/>
          <w:sz w:val="24"/>
        </w:rPr>
        <w:t xml:space="preserve"> </w:t>
      </w:r>
      <w:r>
        <w:rPr>
          <w:w w:val="105"/>
          <w:sz w:val="24"/>
        </w:rPr>
        <w:t>information</w:t>
      </w:r>
      <w:r>
        <w:rPr>
          <w:spacing w:val="-15"/>
          <w:w w:val="105"/>
          <w:sz w:val="24"/>
        </w:rPr>
        <w:t xml:space="preserve"> </w:t>
      </w:r>
      <w:r>
        <w:rPr>
          <w:w w:val="105"/>
          <w:sz w:val="24"/>
        </w:rPr>
        <w:t>required</w:t>
      </w:r>
      <w:r>
        <w:rPr>
          <w:spacing w:val="-16"/>
          <w:w w:val="105"/>
          <w:sz w:val="24"/>
        </w:rPr>
        <w:t xml:space="preserve"> </w:t>
      </w:r>
      <w:r>
        <w:rPr>
          <w:w w:val="105"/>
          <w:sz w:val="24"/>
        </w:rPr>
        <w:t>by</w:t>
      </w:r>
      <w:r>
        <w:rPr>
          <w:spacing w:val="-16"/>
          <w:w w:val="105"/>
          <w:sz w:val="24"/>
        </w:rPr>
        <w:t xml:space="preserve"> </w:t>
      </w:r>
      <w:r>
        <w:rPr>
          <w:w w:val="105"/>
          <w:sz w:val="24"/>
        </w:rPr>
        <w:t>the</w:t>
      </w:r>
      <w:r>
        <w:rPr>
          <w:spacing w:val="-15"/>
          <w:w w:val="105"/>
          <w:sz w:val="24"/>
        </w:rPr>
        <w:t xml:space="preserve"> </w:t>
      </w:r>
      <w:r>
        <w:rPr>
          <w:w w:val="105"/>
          <w:sz w:val="24"/>
        </w:rPr>
        <w:t>tender</w:t>
      </w:r>
      <w:r>
        <w:rPr>
          <w:spacing w:val="-15"/>
          <w:w w:val="105"/>
          <w:sz w:val="24"/>
        </w:rPr>
        <w:t xml:space="preserve"> </w:t>
      </w:r>
      <w:r>
        <w:rPr>
          <w:w w:val="105"/>
          <w:sz w:val="24"/>
        </w:rPr>
        <w:t>documents</w:t>
      </w:r>
      <w:r>
        <w:rPr>
          <w:spacing w:val="-16"/>
          <w:w w:val="105"/>
          <w:sz w:val="24"/>
        </w:rPr>
        <w:t xml:space="preserve"> </w:t>
      </w:r>
      <w:r>
        <w:rPr>
          <w:w w:val="105"/>
          <w:sz w:val="24"/>
        </w:rPr>
        <w:t>or</w:t>
      </w:r>
      <w:r>
        <w:rPr>
          <w:spacing w:val="-12"/>
          <w:w w:val="105"/>
          <w:sz w:val="24"/>
        </w:rPr>
        <w:t xml:space="preserve"> </w:t>
      </w:r>
      <w:r>
        <w:rPr>
          <w:w w:val="105"/>
          <w:sz w:val="24"/>
        </w:rPr>
        <w:t>to submit</w:t>
      </w:r>
      <w:r>
        <w:rPr>
          <w:spacing w:val="-4"/>
          <w:w w:val="105"/>
          <w:sz w:val="24"/>
        </w:rPr>
        <w:t xml:space="preserve"> </w:t>
      </w:r>
      <w:r>
        <w:rPr>
          <w:w w:val="105"/>
          <w:sz w:val="24"/>
        </w:rPr>
        <w:t>a tender</w:t>
      </w:r>
      <w:r>
        <w:rPr>
          <w:spacing w:val="-2"/>
          <w:w w:val="105"/>
          <w:sz w:val="24"/>
        </w:rPr>
        <w:t xml:space="preserve"> </w:t>
      </w:r>
      <w:r>
        <w:rPr>
          <w:w w:val="105"/>
          <w:sz w:val="24"/>
        </w:rPr>
        <w:t>not substantially</w:t>
      </w:r>
      <w:r>
        <w:rPr>
          <w:spacing w:val="-4"/>
          <w:w w:val="105"/>
          <w:sz w:val="24"/>
        </w:rPr>
        <w:t xml:space="preserve"> </w:t>
      </w:r>
      <w:r>
        <w:rPr>
          <w:w w:val="105"/>
          <w:sz w:val="24"/>
        </w:rPr>
        <w:t>responsive</w:t>
      </w:r>
      <w:r>
        <w:rPr>
          <w:spacing w:val="-2"/>
          <w:w w:val="105"/>
          <w:sz w:val="24"/>
        </w:rPr>
        <w:t xml:space="preserve"> </w:t>
      </w:r>
      <w:r>
        <w:rPr>
          <w:w w:val="105"/>
          <w:sz w:val="24"/>
        </w:rPr>
        <w:t>to the tender documents in every</w:t>
      </w:r>
      <w:r>
        <w:rPr>
          <w:spacing w:val="-4"/>
          <w:w w:val="105"/>
          <w:sz w:val="24"/>
        </w:rPr>
        <w:t xml:space="preserve"> </w:t>
      </w:r>
      <w:r>
        <w:rPr>
          <w:w w:val="105"/>
          <w:sz w:val="24"/>
        </w:rPr>
        <w:t>respect will be at the tenderers risk and may result in the rejection of its tender.</w:t>
      </w:r>
    </w:p>
    <w:p w14:paraId="252DE956" w14:textId="77777777" w:rsidR="001C5AD7" w:rsidRDefault="00181C05" w:rsidP="00181C05">
      <w:pPr>
        <w:pStyle w:val="Heading2"/>
        <w:numPr>
          <w:ilvl w:val="1"/>
          <w:numId w:val="13"/>
        </w:numPr>
        <w:tabs>
          <w:tab w:val="left" w:pos="1420"/>
        </w:tabs>
        <w:spacing w:before="231"/>
      </w:pPr>
      <w:bookmarkStart w:id="4" w:name="_bookmark4"/>
      <w:bookmarkEnd w:id="4"/>
      <w:r>
        <w:t>Clarification</w:t>
      </w:r>
      <w:r>
        <w:rPr>
          <w:spacing w:val="-4"/>
        </w:rPr>
        <w:t xml:space="preserve"> </w:t>
      </w:r>
      <w:r>
        <w:t>of</w:t>
      </w:r>
      <w:r>
        <w:rPr>
          <w:spacing w:val="-5"/>
        </w:rPr>
        <w:t xml:space="preserve"> </w:t>
      </w:r>
      <w:r>
        <w:t>Tender</w:t>
      </w:r>
      <w:r>
        <w:rPr>
          <w:spacing w:val="-7"/>
        </w:rPr>
        <w:t xml:space="preserve"> </w:t>
      </w:r>
      <w:r>
        <w:rPr>
          <w:spacing w:val="-2"/>
        </w:rPr>
        <w:t>Documents</w:t>
      </w:r>
    </w:p>
    <w:p w14:paraId="6D5D4B3A" w14:textId="77777777" w:rsidR="001C5AD7" w:rsidRDefault="00181C05" w:rsidP="00181C05">
      <w:pPr>
        <w:pStyle w:val="ListParagraph"/>
        <w:numPr>
          <w:ilvl w:val="2"/>
          <w:numId w:val="13"/>
        </w:numPr>
        <w:tabs>
          <w:tab w:val="left" w:pos="1420"/>
        </w:tabs>
        <w:spacing w:before="250" w:line="220" w:lineRule="auto"/>
        <w:ind w:right="686"/>
        <w:jc w:val="both"/>
        <w:rPr>
          <w:sz w:val="24"/>
        </w:rPr>
      </w:pPr>
      <w:r>
        <w:rPr>
          <w:sz w:val="24"/>
        </w:rPr>
        <w:t>A Candidate making inquiries of the tender documents may notify ST. JOSEPH TTID by post, fax or by email at INSTITUTE’s address indicated in the Invitation for tenders. ST. JOSEPH’S TTID will respond in writing to any request for clarification of the tender documents, which it receives not later than five (5) days prior to the deadline for the submission of the tenders, prescribed by</w:t>
      </w:r>
      <w:r>
        <w:rPr>
          <w:spacing w:val="40"/>
          <w:sz w:val="24"/>
        </w:rPr>
        <w:t xml:space="preserve"> </w:t>
      </w:r>
      <w:r>
        <w:rPr>
          <w:sz w:val="24"/>
        </w:rPr>
        <w:t>ST.JTTID. Written copies of the Procuring entities response (including</w:t>
      </w:r>
      <w:r>
        <w:rPr>
          <w:spacing w:val="-1"/>
          <w:sz w:val="24"/>
        </w:rPr>
        <w:t xml:space="preserve"> </w:t>
      </w:r>
      <w:r>
        <w:rPr>
          <w:sz w:val="24"/>
        </w:rPr>
        <w:t>an explanation of the query</w:t>
      </w:r>
      <w:r>
        <w:rPr>
          <w:spacing w:val="-5"/>
          <w:sz w:val="24"/>
        </w:rPr>
        <w:t xml:space="preserve"> </w:t>
      </w:r>
      <w:r>
        <w:rPr>
          <w:sz w:val="24"/>
        </w:rPr>
        <w:t>but without identifying</w:t>
      </w:r>
      <w:r>
        <w:rPr>
          <w:spacing w:val="-1"/>
          <w:sz w:val="24"/>
        </w:rPr>
        <w:t xml:space="preserve"> </w:t>
      </w:r>
      <w:r>
        <w:rPr>
          <w:sz w:val="24"/>
        </w:rPr>
        <w:t>the source of inquiry) will be sent to all candidates who have received the tender documents.</w:t>
      </w:r>
    </w:p>
    <w:p w14:paraId="2F1BD8BF" w14:textId="77777777" w:rsidR="001C5AD7" w:rsidRDefault="00181C05" w:rsidP="00181C05">
      <w:pPr>
        <w:pStyle w:val="ListParagraph"/>
        <w:numPr>
          <w:ilvl w:val="2"/>
          <w:numId w:val="13"/>
        </w:numPr>
        <w:tabs>
          <w:tab w:val="left" w:pos="1420"/>
        </w:tabs>
        <w:spacing w:before="246" w:line="218" w:lineRule="auto"/>
        <w:ind w:right="714"/>
        <w:jc w:val="both"/>
        <w:rPr>
          <w:sz w:val="24"/>
        </w:rPr>
      </w:pPr>
      <w:r>
        <w:rPr>
          <w:sz w:val="24"/>
        </w:rPr>
        <w:t>ST. JTTID shall reply to any clarifications sought by the tenderer within 3 days of receiving the request to enable the tenderer to make timely submission of its</w:t>
      </w:r>
      <w:r>
        <w:rPr>
          <w:spacing w:val="40"/>
          <w:sz w:val="24"/>
        </w:rPr>
        <w:t xml:space="preserve"> </w:t>
      </w:r>
      <w:r>
        <w:rPr>
          <w:sz w:val="24"/>
        </w:rPr>
        <w:t>tender.</w:t>
      </w:r>
    </w:p>
    <w:p w14:paraId="5A56E7C9" w14:textId="77777777" w:rsidR="001C5AD7" w:rsidRDefault="001C5AD7">
      <w:pPr>
        <w:pStyle w:val="BodyText"/>
        <w:spacing w:before="213"/>
      </w:pPr>
    </w:p>
    <w:p w14:paraId="5306E009" w14:textId="77777777" w:rsidR="001C5AD7" w:rsidRDefault="00181C05" w:rsidP="00181C05">
      <w:pPr>
        <w:pStyle w:val="Heading2"/>
        <w:numPr>
          <w:ilvl w:val="1"/>
          <w:numId w:val="13"/>
        </w:numPr>
        <w:tabs>
          <w:tab w:val="left" w:pos="1420"/>
        </w:tabs>
      </w:pPr>
      <w:bookmarkStart w:id="5" w:name="_bookmark5"/>
      <w:bookmarkEnd w:id="5"/>
      <w:r>
        <w:t>Amendment</w:t>
      </w:r>
      <w:r>
        <w:rPr>
          <w:spacing w:val="-2"/>
        </w:rPr>
        <w:t xml:space="preserve"> </w:t>
      </w:r>
      <w:r>
        <w:t>of</w:t>
      </w:r>
      <w:r>
        <w:rPr>
          <w:spacing w:val="-4"/>
        </w:rPr>
        <w:t xml:space="preserve"> </w:t>
      </w:r>
      <w:r>
        <w:t>Tender</w:t>
      </w:r>
      <w:r>
        <w:rPr>
          <w:spacing w:val="-8"/>
        </w:rPr>
        <w:t xml:space="preserve"> </w:t>
      </w:r>
      <w:r>
        <w:rPr>
          <w:spacing w:val="-2"/>
        </w:rPr>
        <w:t>Documents</w:t>
      </w:r>
    </w:p>
    <w:p w14:paraId="49CDA730" w14:textId="77777777" w:rsidR="001C5AD7" w:rsidRDefault="00181C05" w:rsidP="00181C05">
      <w:pPr>
        <w:pStyle w:val="ListParagraph"/>
        <w:numPr>
          <w:ilvl w:val="2"/>
          <w:numId w:val="13"/>
        </w:numPr>
        <w:tabs>
          <w:tab w:val="left" w:pos="1420"/>
        </w:tabs>
        <w:spacing w:before="252" w:line="218" w:lineRule="auto"/>
        <w:ind w:right="696"/>
        <w:jc w:val="both"/>
        <w:rPr>
          <w:sz w:val="24"/>
        </w:rPr>
      </w:pPr>
      <w:r>
        <w:rPr>
          <w:sz w:val="24"/>
        </w:rPr>
        <w:t>At any time prior to the deadline for submission of tenders, ST.JTTID, for any reason, whether at its own initiative or in response to a clarification requested by a prospective tenderer,</w:t>
      </w:r>
      <w:r>
        <w:rPr>
          <w:spacing w:val="40"/>
          <w:sz w:val="24"/>
        </w:rPr>
        <w:t xml:space="preserve">  </w:t>
      </w:r>
      <w:r>
        <w:rPr>
          <w:sz w:val="24"/>
        </w:rPr>
        <w:t>may modify the tender documents by issuing an addendum.</w:t>
      </w:r>
    </w:p>
    <w:p w14:paraId="7193C82F" w14:textId="77777777" w:rsidR="001C5AD7" w:rsidRDefault="00181C05" w:rsidP="00181C05">
      <w:pPr>
        <w:pStyle w:val="ListParagraph"/>
        <w:numPr>
          <w:ilvl w:val="2"/>
          <w:numId w:val="13"/>
        </w:numPr>
        <w:tabs>
          <w:tab w:val="left" w:pos="1420"/>
        </w:tabs>
        <w:spacing w:before="258" w:line="216" w:lineRule="auto"/>
        <w:ind w:right="710"/>
        <w:jc w:val="both"/>
        <w:rPr>
          <w:sz w:val="24"/>
        </w:rPr>
      </w:pPr>
      <w:r>
        <w:rPr>
          <w:sz w:val="24"/>
        </w:rPr>
        <w:t>All prospective tenderers who have obtained the tender documents will be notified of the amendment by post, fax or email and such amendment will be binding on them.</w:t>
      </w:r>
    </w:p>
    <w:p w14:paraId="4D73948E" w14:textId="77777777" w:rsidR="001C5AD7" w:rsidRDefault="00181C05" w:rsidP="00181C05">
      <w:pPr>
        <w:pStyle w:val="ListParagraph"/>
        <w:numPr>
          <w:ilvl w:val="2"/>
          <w:numId w:val="13"/>
        </w:numPr>
        <w:tabs>
          <w:tab w:val="left" w:pos="1420"/>
        </w:tabs>
        <w:spacing w:before="258" w:line="220" w:lineRule="auto"/>
        <w:ind w:right="704"/>
        <w:jc w:val="both"/>
        <w:rPr>
          <w:sz w:val="24"/>
        </w:rPr>
      </w:pPr>
      <w:r>
        <w:rPr>
          <w:sz w:val="24"/>
        </w:rPr>
        <w:t>In</w:t>
      </w:r>
      <w:r>
        <w:rPr>
          <w:spacing w:val="40"/>
          <w:sz w:val="24"/>
        </w:rPr>
        <w:t xml:space="preserve"> </w:t>
      </w:r>
      <w:r>
        <w:rPr>
          <w:sz w:val="24"/>
        </w:rPr>
        <w:t>order</w:t>
      </w:r>
      <w:r>
        <w:rPr>
          <w:spacing w:val="40"/>
          <w:sz w:val="24"/>
        </w:rPr>
        <w:t xml:space="preserve"> </w:t>
      </w:r>
      <w:r>
        <w:rPr>
          <w:sz w:val="24"/>
        </w:rPr>
        <w:t>to</w:t>
      </w:r>
      <w:r>
        <w:rPr>
          <w:spacing w:val="40"/>
          <w:sz w:val="24"/>
        </w:rPr>
        <w:t xml:space="preserve"> </w:t>
      </w:r>
      <w:r>
        <w:rPr>
          <w:sz w:val="24"/>
        </w:rPr>
        <w:t>allow</w:t>
      </w:r>
      <w:r>
        <w:rPr>
          <w:spacing w:val="40"/>
          <w:sz w:val="24"/>
        </w:rPr>
        <w:t xml:space="preserve"> </w:t>
      </w:r>
      <w:r>
        <w:rPr>
          <w:sz w:val="24"/>
        </w:rPr>
        <w:t>prospective</w:t>
      </w:r>
      <w:r>
        <w:rPr>
          <w:spacing w:val="40"/>
          <w:sz w:val="24"/>
        </w:rPr>
        <w:t xml:space="preserve"> </w:t>
      </w:r>
      <w:r>
        <w:rPr>
          <w:sz w:val="24"/>
        </w:rPr>
        <w:t>tenderers</w:t>
      </w:r>
      <w:r>
        <w:rPr>
          <w:spacing w:val="40"/>
          <w:sz w:val="24"/>
        </w:rPr>
        <w:t xml:space="preserve"> </w:t>
      </w:r>
      <w:r>
        <w:rPr>
          <w:sz w:val="24"/>
        </w:rPr>
        <w:t>reasonable</w:t>
      </w:r>
      <w:r>
        <w:rPr>
          <w:spacing w:val="40"/>
          <w:sz w:val="24"/>
        </w:rPr>
        <w:t xml:space="preserve"> </w:t>
      </w:r>
      <w:r>
        <w:rPr>
          <w:sz w:val="24"/>
        </w:rPr>
        <w:t>time</w:t>
      </w:r>
      <w:r>
        <w:rPr>
          <w:spacing w:val="40"/>
          <w:sz w:val="24"/>
        </w:rPr>
        <w:t xml:space="preserve"> </w:t>
      </w:r>
      <w:r>
        <w:rPr>
          <w:sz w:val="24"/>
        </w:rPr>
        <w:t>in</w:t>
      </w:r>
      <w:r>
        <w:rPr>
          <w:spacing w:val="40"/>
          <w:sz w:val="24"/>
        </w:rPr>
        <w:t xml:space="preserve"> </w:t>
      </w:r>
      <w:r>
        <w:rPr>
          <w:sz w:val="24"/>
        </w:rPr>
        <w:t>which</w:t>
      </w:r>
      <w:r>
        <w:rPr>
          <w:spacing w:val="40"/>
          <w:sz w:val="24"/>
        </w:rPr>
        <w:t xml:space="preserve"> </w:t>
      </w:r>
      <w:r>
        <w:rPr>
          <w:sz w:val="24"/>
        </w:rPr>
        <w:t>to</w:t>
      </w:r>
      <w:r>
        <w:rPr>
          <w:spacing w:val="40"/>
          <w:sz w:val="24"/>
        </w:rPr>
        <w:t xml:space="preserve"> </w:t>
      </w:r>
      <w:r>
        <w:rPr>
          <w:sz w:val="24"/>
        </w:rPr>
        <w:t>take</w:t>
      </w:r>
      <w:r>
        <w:rPr>
          <w:spacing w:val="40"/>
          <w:sz w:val="24"/>
        </w:rPr>
        <w:t xml:space="preserve"> </w:t>
      </w:r>
      <w:r>
        <w:rPr>
          <w:sz w:val="24"/>
        </w:rPr>
        <w:t>the</w:t>
      </w:r>
      <w:r>
        <w:rPr>
          <w:spacing w:val="40"/>
          <w:sz w:val="24"/>
        </w:rPr>
        <w:t xml:space="preserve"> </w:t>
      </w:r>
      <w:r>
        <w:rPr>
          <w:sz w:val="24"/>
        </w:rPr>
        <w:t>amendment into account in preparing their tenders, ST.JTTID, at its discretion, may extend the deadline for the submission of tenders.</w:t>
      </w:r>
    </w:p>
    <w:p w14:paraId="6616F190" w14:textId="77777777" w:rsidR="001C5AD7" w:rsidRDefault="00181C05" w:rsidP="00181C05">
      <w:pPr>
        <w:pStyle w:val="Heading2"/>
        <w:numPr>
          <w:ilvl w:val="1"/>
          <w:numId w:val="13"/>
        </w:numPr>
        <w:tabs>
          <w:tab w:val="left" w:pos="1420"/>
        </w:tabs>
        <w:spacing w:before="233"/>
      </w:pPr>
      <w:bookmarkStart w:id="6" w:name="_bookmark6"/>
      <w:bookmarkEnd w:id="6"/>
      <w:r>
        <w:t>Language</w:t>
      </w:r>
      <w:r>
        <w:rPr>
          <w:spacing w:val="-4"/>
        </w:rPr>
        <w:t xml:space="preserve"> </w:t>
      </w:r>
      <w:r>
        <w:t>of</w:t>
      </w:r>
      <w:r>
        <w:rPr>
          <w:spacing w:val="-8"/>
        </w:rPr>
        <w:t xml:space="preserve"> </w:t>
      </w:r>
      <w:r>
        <w:rPr>
          <w:spacing w:val="-2"/>
        </w:rPr>
        <w:t>Tenders</w:t>
      </w:r>
    </w:p>
    <w:p w14:paraId="193E0352" w14:textId="77777777" w:rsidR="001C5AD7" w:rsidRDefault="00181C05" w:rsidP="00181C05">
      <w:pPr>
        <w:pStyle w:val="ListParagraph"/>
        <w:numPr>
          <w:ilvl w:val="2"/>
          <w:numId w:val="13"/>
        </w:numPr>
        <w:tabs>
          <w:tab w:val="left" w:pos="1420"/>
        </w:tabs>
        <w:spacing w:before="246" w:line="220" w:lineRule="auto"/>
        <w:ind w:right="706"/>
        <w:jc w:val="both"/>
        <w:rPr>
          <w:sz w:val="24"/>
        </w:rPr>
      </w:pPr>
      <w:r>
        <w:rPr>
          <w:w w:val="105"/>
          <w:sz w:val="24"/>
        </w:rPr>
        <w:t>The</w:t>
      </w:r>
      <w:r>
        <w:rPr>
          <w:spacing w:val="-4"/>
          <w:w w:val="105"/>
          <w:sz w:val="24"/>
        </w:rPr>
        <w:t xml:space="preserve"> </w:t>
      </w:r>
      <w:r>
        <w:rPr>
          <w:w w:val="105"/>
          <w:sz w:val="24"/>
        </w:rPr>
        <w:t>tender</w:t>
      </w:r>
      <w:r>
        <w:rPr>
          <w:spacing w:val="-4"/>
          <w:w w:val="105"/>
          <w:sz w:val="24"/>
        </w:rPr>
        <w:t xml:space="preserve"> </w:t>
      </w:r>
      <w:r>
        <w:rPr>
          <w:w w:val="105"/>
          <w:sz w:val="24"/>
        </w:rPr>
        <w:t>prepared</w:t>
      </w:r>
      <w:r>
        <w:rPr>
          <w:spacing w:val="-4"/>
          <w:w w:val="105"/>
          <w:sz w:val="24"/>
        </w:rPr>
        <w:t xml:space="preserve"> </w:t>
      </w:r>
      <w:r>
        <w:rPr>
          <w:w w:val="105"/>
          <w:sz w:val="24"/>
        </w:rPr>
        <w:t>by</w:t>
      </w:r>
      <w:r>
        <w:rPr>
          <w:spacing w:val="-9"/>
          <w:w w:val="105"/>
          <w:sz w:val="24"/>
        </w:rPr>
        <w:t xml:space="preserve"> </w:t>
      </w:r>
      <w:r>
        <w:rPr>
          <w:w w:val="105"/>
          <w:sz w:val="24"/>
        </w:rPr>
        <w:t>the</w:t>
      </w:r>
      <w:r>
        <w:rPr>
          <w:spacing w:val="-4"/>
          <w:w w:val="105"/>
          <w:sz w:val="24"/>
        </w:rPr>
        <w:t xml:space="preserve"> </w:t>
      </w:r>
      <w:r>
        <w:rPr>
          <w:w w:val="105"/>
          <w:sz w:val="24"/>
        </w:rPr>
        <w:t>tenderer,</w:t>
      </w:r>
      <w:r>
        <w:rPr>
          <w:spacing w:val="-9"/>
          <w:w w:val="105"/>
          <w:sz w:val="24"/>
        </w:rPr>
        <w:t xml:space="preserve"> </w:t>
      </w:r>
      <w:r>
        <w:rPr>
          <w:w w:val="105"/>
          <w:sz w:val="24"/>
        </w:rPr>
        <w:t>as</w:t>
      </w:r>
      <w:r>
        <w:rPr>
          <w:spacing w:val="-6"/>
          <w:w w:val="105"/>
          <w:sz w:val="24"/>
        </w:rPr>
        <w:t xml:space="preserve"> </w:t>
      </w:r>
      <w:r>
        <w:rPr>
          <w:w w:val="105"/>
          <w:sz w:val="24"/>
        </w:rPr>
        <w:t>well</w:t>
      </w:r>
      <w:r>
        <w:rPr>
          <w:spacing w:val="-6"/>
          <w:w w:val="105"/>
          <w:sz w:val="24"/>
        </w:rPr>
        <w:t xml:space="preserve"> </w:t>
      </w:r>
      <w:r>
        <w:rPr>
          <w:w w:val="105"/>
          <w:sz w:val="24"/>
        </w:rPr>
        <w:t>as</w:t>
      </w:r>
      <w:r>
        <w:rPr>
          <w:spacing w:val="-14"/>
          <w:w w:val="105"/>
          <w:sz w:val="24"/>
        </w:rPr>
        <w:t xml:space="preserve"> </w:t>
      </w:r>
      <w:r>
        <w:rPr>
          <w:w w:val="105"/>
          <w:sz w:val="24"/>
        </w:rPr>
        <w:t>all</w:t>
      </w:r>
      <w:r>
        <w:rPr>
          <w:spacing w:val="-9"/>
          <w:w w:val="105"/>
          <w:sz w:val="24"/>
        </w:rPr>
        <w:t xml:space="preserve"> </w:t>
      </w:r>
      <w:r>
        <w:rPr>
          <w:w w:val="105"/>
          <w:sz w:val="24"/>
        </w:rPr>
        <w:t>correspondence</w:t>
      </w:r>
      <w:r>
        <w:rPr>
          <w:spacing w:val="-5"/>
          <w:w w:val="105"/>
          <w:sz w:val="24"/>
        </w:rPr>
        <w:t xml:space="preserve"> </w:t>
      </w:r>
      <w:r>
        <w:rPr>
          <w:w w:val="105"/>
          <w:sz w:val="24"/>
        </w:rPr>
        <w:t>and</w:t>
      </w:r>
      <w:r>
        <w:rPr>
          <w:spacing w:val="-13"/>
          <w:w w:val="105"/>
          <w:sz w:val="24"/>
        </w:rPr>
        <w:t xml:space="preserve"> </w:t>
      </w:r>
      <w:r>
        <w:rPr>
          <w:w w:val="105"/>
          <w:sz w:val="24"/>
        </w:rPr>
        <w:t>documents</w:t>
      </w:r>
      <w:r>
        <w:rPr>
          <w:spacing w:val="-8"/>
          <w:w w:val="105"/>
          <w:sz w:val="24"/>
        </w:rPr>
        <w:t xml:space="preserve"> </w:t>
      </w:r>
      <w:r>
        <w:rPr>
          <w:w w:val="105"/>
          <w:sz w:val="24"/>
        </w:rPr>
        <w:t>relating to the tender exchanged by the tenderer and ST.JTTID, shall be written in English language. Any printed literature furnished by the tenderer may be written in another language</w:t>
      </w:r>
      <w:r>
        <w:rPr>
          <w:spacing w:val="-2"/>
          <w:w w:val="105"/>
          <w:sz w:val="24"/>
        </w:rPr>
        <w:t xml:space="preserve"> </w:t>
      </w:r>
      <w:r>
        <w:rPr>
          <w:w w:val="105"/>
          <w:sz w:val="24"/>
        </w:rPr>
        <w:t>provided</w:t>
      </w:r>
      <w:r>
        <w:rPr>
          <w:spacing w:val="-11"/>
          <w:w w:val="105"/>
          <w:sz w:val="24"/>
        </w:rPr>
        <w:t xml:space="preserve"> </w:t>
      </w:r>
      <w:r>
        <w:rPr>
          <w:w w:val="105"/>
          <w:sz w:val="24"/>
        </w:rPr>
        <w:t>they</w:t>
      </w:r>
      <w:r>
        <w:rPr>
          <w:spacing w:val="-14"/>
          <w:w w:val="105"/>
          <w:sz w:val="24"/>
        </w:rPr>
        <w:t xml:space="preserve"> </w:t>
      </w:r>
      <w:r>
        <w:rPr>
          <w:w w:val="105"/>
          <w:sz w:val="24"/>
        </w:rPr>
        <w:t>are</w:t>
      </w:r>
      <w:r>
        <w:rPr>
          <w:spacing w:val="-11"/>
          <w:w w:val="105"/>
          <w:sz w:val="24"/>
        </w:rPr>
        <w:t xml:space="preserve"> </w:t>
      </w:r>
      <w:r>
        <w:rPr>
          <w:w w:val="105"/>
          <w:sz w:val="24"/>
        </w:rPr>
        <w:t>accompanied</w:t>
      </w:r>
      <w:r>
        <w:rPr>
          <w:spacing w:val="-12"/>
          <w:w w:val="105"/>
          <w:sz w:val="24"/>
        </w:rPr>
        <w:t xml:space="preserve"> </w:t>
      </w:r>
      <w:r>
        <w:rPr>
          <w:w w:val="105"/>
          <w:sz w:val="24"/>
        </w:rPr>
        <w:t>by</w:t>
      </w:r>
      <w:r>
        <w:rPr>
          <w:spacing w:val="-14"/>
          <w:w w:val="105"/>
          <w:sz w:val="24"/>
        </w:rPr>
        <w:t xml:space="preserve"> </w:t>
      </w:r>
      <w:r>
        <w:rPr>
          <w:w w:val="105"/>
          <w:sz w:val="24"/>
        </w:rPr>
        <w:t>an</w:t>
      </w:r>
      <w:r>
        <w:rPr>
          <w:spacing w:val="-14"/>
          <w:w w:val="105"/>
          <w:sz w:val="24"/>
        </w:rPr>
        <w:t xml:space="preserve"> </w:t>
      </w:r>
      <w:r>
        <w:rPr>
          <w:w w:val="105"/>
          <w:sz w:val="24"/>
        </w:rPr>
        <w:t>accurate</w:t>
      </w:r>
      <w:r>
        <w:rPr>
          <w:spacing w:val="-11"/>
          <w:w w:val="105"/>
          <w:sz w:val="24"/>
        </w:rPr>
        <w:t xml:space="preserve"> </w:t>
      </w:r>
      <w:r>
        <w:rPr>
          <w:w w:val="105"/>
          <w:sz w:val="24"/>
        </w:rPr>
        <w:t>English</w:t>
      </w:r>
      <w:r>
        <w:rPr>
          <w:spacing w:val="-13"/>
          <w:w w:val="105"/>
          <w:sz w:val="24"/>
        </w:rPr>
        <w:t xml:space="preserve"> </w:t>
      </w:r>
      <w:r>
        <w:rPr>
          <w:w w:val="105"/>
          <w:sz w:val="24"/>
        </w:rPr>
        <w:t>translation</w:t>
      </w:r>
      <w:r>
        <w:rPr>
          <w:spacing w:val="-13"/>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relevant passages in which case, for purposes of interpretation of the tender, the English translation shall govern.</w:t>
      </w:r>
    </w:p>
    <w:p w14:paraId="7B122ABD" w14:textId="77777777" w:rsidR="001C5AD7" w:rsidRDefault="00181C05" w:rsidP="00181C05">
      <w:pPr>
        <w:pStyle w:val="Heading2"/>
        <w:numPr>
          <w:ilvl w:val="1"/>
          <w:numId w:val="12"/>
        </w:numPr>
        <w:tabs>
          <w:tab w:val="left" w:pos="1420"/>
        </w:tabs>
        <w:spacing w:before="231"/>
      </w:pPr>
      <w:bookmarkStart w:id="7" w:name="_bookmark7"/>
      <w:bookmarkEnd w:id="7"/>
      <w:r>
        <w:t>Documents</w:t>
      </w:r>
      <w:r>
        <w:rPr>
          <w:spacing w:val="-7"/>
        </w:rPr>
        <w:t xml:space="preserve"> </w:t>
      </w:r>
      <w:r>
        <w:t>Comprising</w:t>
      </w:r>
      <w:r>
        <w:rPr>
          <w:spacing w:val="-5"/>
        </w:rPr>
        <w:t xml:space="preserve"> </w:t>
      </w:r>
      <w:r>
        <w:t>the</w:t>
      </w:r>
      <w:r>
        <w:rPr>
          <w:spacing w:val="-5"/>
        </w:rPr>
        <w:t xml:space="preserve"> </w:t>
      </w:r>
      <w:r>
        <w:rPr>
          <w:spacing w:val="-2"/>
        </w:rPr>
        <w:t>Tender</w:t>
      </w:r>
    </w:p>
    <w:p w14:paraId="02FE9F95" w14:textId="77777777" w:rsidR="001C5AD7" w:rsidRDefault="00181C05" w:rsidP="00181C05">
      <w:pPr>
        <w:pStyle w:val="ListParagraph"/>
        <w:numPr>
          <w:ilvl w:val="2"/>
          <w:numId w:val="12"/>
        </w:numPr>
        <w:tabs>
          <w:tab w:val="left" w:pos="1419"/>
        </w:tabs>
        <w:spacing w:before="220" w:line="268" w:lineRule="exact"/>
        <w:ind w:left="1419" w:hanging="719"/>
        <w:jc w:val="both"/>
        <w:rPr>
          <w:sz w:val="24"/>
        </w:rPr>
      </w:pPr>
      <w:r>
        <w:rPr>
          <w:sz w:val="24"/>
        </w:rPr>
        <w:t>The</w:t>
      </w:r>
      <w:r>
        <w:rPr>
          <w:spacing w:val="-1"/>
          <w:sz w:val="24"/>
        </w:rPr>
        <w:t xml:space="preserve"> </w:t>
      </w:r>
      <w:r>
        <w:rPr>
          <w:sz w:val="24"/>
        </w:rPr>
        <w:t>tender</w:t>
      </w:r>
      <w:r>
        <w:rPr>
          <w:spacing w:val="-1"/>
          <w:sz w:val="24"/>
        </w:rPr>
        <w:t xml:space="preserve"> </w:t>
      </w:r>
      <w:r>
        <w:rPr>
          <w:sz w:val="24"/>
        </w:rPr>
        <w:t>prepared</w:t>
      </w:r>
      <w:r>
        <w:rPr>
          <w:spacing w:val="-1"/>
          <w:sz w:val="24"/>
        </w:rPr>
        <w:t xml:space="preserve"> </w:t>
      </w:r>
      <w:r>
        <w:rPr>
          <w:sz w:val="24"/>
        </w:rPr>
        <w:t>by</w:t>
      </w:r>
      <w:r>
        <w:rPr>
          <w:spacing w:val="-9"/>
          <w:sz w:val="24"/>
        </w:rPr>
        <w:t xml:space="preserve"> </w:t>
      </w:r>
      <w:r>
        <w:rPr>
          <w:sz w:val="24"/>
        </w:rPr>
        <w:t>the tenderer</w:t>
      </w:r>
      <w:r>
        <w:rPr>
          <w:spacing w:val="-1"/>
          <w:sz w:val="24"/>
        </w:rPr>
        <w:t xml:space="preserve"> </w:t>
      </w:r>
      <w:r>
        <w:rPr>
          <w:sz w:val="24"/>
        </w:rPr>
        <w:t>shall</w:t>
      </w:r>
      <w:r>
        <w:rPr>
          <w:spacing w:val="-5"/>
          <w:sz w:val="24"/>
        </w:rPr>
        <w:t xml:space="preserve"> </w:t>
      </w:r>
      <w:r>
        <w:rPr>
          <w:sz w:val="24"/>
        </w:rPr>
        <w:t>comprise the following</w:t>
      </w:r>
      <w:r>
        <w:rPr>
          <w:spacing w:val="36"/>
          <w:sz w:val="24"/>
        </w:rPr>
        <w:t xml:space="preserve"> </w:t>
      </w:r>
      <w:r>
        <w:rPr>
          <w:spacing w:val="-2"/>
          <w:sz w:val="24"/>
        </w:rPr>
        <w:t>components:</w:t>
      </w:r>
    </w:p>
    <w:p w14:paraId="7D3CC19C" w14:textId="77777777" w:rsidR="001C5AD7" w:rsidRDefault="00181C05" w:rsidP="00181C05">
      <w:pPr>
        <w:pStyle w:val="ListParagraph"/>
        <w:numPr>
          <w:ilvl w:val="3"/>
          <w:numId w:val="12"/>
        </w:numPr>
        <w:tabs>
          <w:tab w:val="left" w:pos="2501"/>
        </w:tabs>
        <w:spacing w:before="13" w:line="218" w:lineRule="auto"/>
        <w:ind w:right="719"/>
        <w:jc w:val="both"/>
        <w:rPr>
          <w:sz w:val="24"/>
        </w:rPr>
      </w:pPr>
      <w:r>
        <w:rPr>
          <w:w w:val="105"/>
          <w:sz w:val="24"/>
        </w:rPr>
        <w:t>A</w:t>
      </w:r>
      <w:r>
        <w:rPr>
          <w:spacing w:val="-1"/>
          <w:w w:val="105"/>
          <w:sz w:val="24"/>
        </w:rPr>
        <w:t xml:space="preserve"> </w:t>
      </w:r>
      <w:r>
        <w:rPr>
          <w:w w:val="105"/>
          <w:sz w:val="24"/>
        </w:rPr>
        <w:t>Tender Form and</w:t>
      </w:r>
      <w:r>
        <w:rPr>
          <w:spacing w:val="-2"/>
          <w:w w:val="105"/>
          <w:sz w:val="24"/>
        </w:rPr>
        <w:t xml:space="preserve"> </w:t>
      </w:r>
      <w:r>
        <w:rPr>
          <w:w w:val="105"/>
          <w:sz w:val="24"/>
        </w:rPr>
        <w:t>a Price Schedule completed in</w:t>
      </w:r>
      <w:r>
        <w:rPr>
          <w:spacing w:val="-2"/>
          <w:w w:val="105"/>
          <w:sz w:val="24"/>
        </w:rPr>
        <w:t xml:space="preserve"> </w:t>
      </w:r>
      <w:r>
        <w:rPr>
          <w:w w:val="105"/>
          <w:sz w:val="24"/>
        </w:rPr>
        <w:t>accordance with paragraph 2.8, 2.9 and 2.10 below</w:t>
      </w:r>
    </w:p>
    <w:p w14:paraId="1EDC7D81" w14:textId="77777777" w:rsidR="001C5AD7" w:rsidRDefault="00181C05" w:rsidP="00181C05">
      <w:pPr>
        <w:pStyle w:val="ListParagraph"/>
        <w:numPr>
          <w:ilvl w:val="3"/>
          <w:numId w:val="12"/>
        </w:numPr>
        <w:tabs>
          <w:tab w:val="left" w:pos="2501"/>
        </w:tabs>
        <w:spacing w:line="220" w:lineRule="auto"/>
        <w:ind w:right="699"/>
        <w:jc w:val="both"/>
        <w:rPr>
          <w:sz w:val="24"/>
        </w:rPr>
      </w:pPr>
      <w:r>
        <w:rPr>
          <w:w w:val="105"/>
          <w:sz w:val="24"/>
        </w:rPr>
        <w:t>Documentary</w:t>
      </w:r>
      <w:r>
        <w:rPr>
          <w:spacing w:val="-3"/>
          <w:w w:val="105"/>
          <w:sz w:val="24"/>
        </w:rPr>
        <w:t xml:space="preserve"> </w:t>
      </w:r>
      <w:r>
        <w:rPr>
          <w:w w:val="105"/>
          <w:sz w:val="24"/>
        </w:rPr>
        <w:t>evidence established</w:t>
      </w:r>
      <w:r>
        <w:rPr>
          <w:spacing w:val="-3"/>
          <w:w w:val="105"/>
          <w:sz w:val="24"/>
        </w:rPr>
        <w:t xml:space="preserve"> </w:t>
      </w:r>
      <w:r>
        <w:rPr>
          <w:w w:val="105"/>
          <w:sz w:val="24"/>
        </w:rPr>
        <w:t>in</w:t>
      </w:r>
      <w:r>
        <w:rPr>
          <w:spacing w:val="-3"/>
          <w:w w:val="105"/>
          <w:sz w:val="24"/>
        </w:rPr>
        <w:t xml:space="preserve"> </w:t>
      </w:r>
      <w:r>
        <w:rPr>
          <w:w w:val="105"/>
          <w:sz w:val="24"/>
        </w:rPr>
        <w:t>accordance</w:t>
      </w:r>
      <w:r>
        <w:rPr>
          <w:spacing w:val="-1"/>
          <w:w w:val="105"/>
          <w:sz w:val="24"/>
        </w:rPr>
        <w:t xml:space="preserve"> </w:t>
      </w:r>
      <w:r>
        <w:rPr>
          <w:w w:val="105"/>
          <w:sz w:val="24"/>
        </w:rPr>
        <w:t>with</w:t>
      </w:r>
      <w:r>
        <w:rPr>
          <w:spacing w:val="-3"/>
          <w:w w:val="105"/>
          <w:sz w:val="24"/>
        </w:rPr>
        <w:t xml:space="preserve"> </w:t>
      </w:r>
      <w:r>
        <w:rPr>
          <w:w w:val="105"/>
          <w:sz w:val="24"/>
        </w:rPr>
        <w:t>paragraph 2.1.2</w:t>
      </w:r>
      <w:r>
        <w:rPr>
          <w:spacing w:val="-3"/>
          <w:w w:val="105"/>
          <w:sz w:val="24"/>
        </w:rPr>
        <w:t xml:space="preserve"> </w:t>
      </w:r>
      <w:r>
        <w:rPr>
          <w:w w:val="105"/>
          <w:sz w:val="24"/>
        </w:rPr>
        <w:t>that</w:t>
      </w:r>
      <w:r>
        <w:rPr>
          <w:spacing w:val="-3"/>
          <w:w w:val="105"/>
          <w:sz w:val="24"/>
        </w:rPr>
        <w:t xml:space="preserve"> </w:t>
      </w:r>
      <w:r>
        <w:rPr>
          <w:w w:val="105"/>
          <w:sz w:val="24"/>
        </w:rPr>
        <w:t>the tenderer</w:t>
      </w:r>
      <w:r>
        <w:rPr>
          <w:spacing w:val="-7"/>
          <w:w w:val="105"/>
          <w:sz w:val="24"/>
        </w:rPr>
        <w:t xml:space="preserve"> </w:t>
      </w:r>
      <w:r>
        <w:rPr>
          <w:w w:val="105"/>
          <w:sz w:val="24"/>
        </w:rPr>
        <w:t>is</w:t>
      </w:r>
      <w:r>
        <w:rPr>
          <w:spacing w:val="-14"/>
          <w:w w:val="105"/>
          <w:sz w:val="24"/>
        </w:rPr>
        <w:t xml:space="preserve"> </w:t>
      </w:r>
      <w:r>
        <w:rPr>
          <w:w w:val="105"/>
          <w:sz w:val="24"/>
        </w:rPr>
        <w:t>eligible</w:t>
      </w:r>
      <w:r>
        <w:rPr>
          <w:spacing w:val="-7"/>
          <w:w w:val="105"/>
          <w:sz w:val="24"/>
        </w:rPr>
        <w:t xml:space="preserve"> </w:t>
      </w:r>
      <w:r>
        <w:rPr>
          <w:w w:val="105"/>
          <w:sz w:val="24"/>
        </w:rPr>
        <w:t>to</w:t>
      </w:r>
      <w:r>
        <w:rPr>
          <w:spacing w:val="-6"/>
          <w:w w:val="105"/>
          <w:sz w:val="24"/>
        </w:rPr>
        <w:t xml:space="preserve"> </w:t>
      </w:r>
      <w:r>
        <w:rPr>
          <w:w w:val="105"/>
          <w:sz w:val="24"/>
        </w:rPr>
        <w:t>tender</w:t>
      </w:r>
      <w:r>
        <w:rPr>
          <w:spacing w:val="-10"/>
          <w:w w:val="105"/>
          <w:sz w:val="24"/>
        </w:rPr>
        <w:t xml:space="preserve"> </w:t>
      </w:r>
      <w:r>
        <w:rPr>
          <w:w w:val="105"/>
          <w:sz w:val="24"/>
        </w:rPr>
        <w:t>and</w:t>
      </w:r>
      <w:r>
        <w:rPr>
          <w:spacing w:val="-9"/>
          <w:w w:val="105"/>
          <w:sz w:val="24"/>
        </w:rPr>
        <w:t xml:space="preserve"> </w:t>
      </w:r>
      <w:r>
        <w:rPr>
          <w:w w:val="105"/>
          <w:sz w:val="24"/>
        </w:rPr>
        <w:t>is</w:t>
      </w:r>
      <w:r>
        <w:rPr>
          <w:spacing w:val="-10"/>
          <w:w w:val="105"/>
          <w:sz w:val="24"/>
        </w:rPr>
        <w:t xml:space="preserve"> </w:t>
      </w:r>
      <w:r>
        <w:rPr>
          <w:w w:val="105"/>
          <w:sz w:val="24"/>
        </w:rPr>
        <w:t>qualified</w:t>
      </w:r>
      <w:r>
        <w:rPr>
          <w:spacing w:val="-8"/>
          <w:w w:val="105"/>
          <w:sz w:val="24"/>
        </w:rPr>
        <w:t xml:space="preserve"> </w:t>
      </w:r>
      <w:r>
        <w:rPr>
          <w:w w:val="105"/>
          <w:sz w:val="24"/>
        </w:rPr>
        <w:t>to</w:t>
      </w:r>
      <w:r>
        <w:rPr>
          <w:spacing w:val="-6"/>
          <w:w w:val="105"/>
          <w:sz w:val="24"/>
        </w:rPr>
        <w:t xml:space="preserve"> </w:t>
      </w:r>
      <w:r>
        <w:rPr>
          <w:w w:val="105"/>
          <w:sz w:val="24"/>
        </w:rPr>
        <w:t>perform</w:t>
      </w:r>
      <w:r>
        <w:rPr>
          <w:spacing w:val="-6"/>
          <w:w w:val="105"/>
          <w:sz w:val="24"/>
        </w:rPr>
        <w:t xml:space="preserve"> </w:t>
      </w:r>
      <w:r>
        <w:rPr>
          <w:w w:val="105"/>
          <w:sz w:val="24"/>
        </w:rPr>
        <w:t>the</w:t>
      </w:r>
      <w:r>
        <w:rPr>
          <w:spacing w:val="-7"/>
          <w:w w:val="105"/>
          <w:sz w:val="24"/>
        </w:rPr>
        <w:t xml:space="preserve"> </w:t>
      </w:r>
      <w:r>
        <w:rPr>
          <w:w w:val="105"/>
          <w:sz w:val="24"/>
        </w:rPr>
        <w:t>contract</w:t>
      </w:r>
      <w:r>
        <w:rPr>
          <w:spacing w:val="-9"/>
          <w:w w:val="105"/>
          <w:sz w:val="24"/>
        </w:rPr>
        <w:t xml:space="preserve"> </w:t>
      </w:r>
      <w:r>
        <w:rPr>
          <w:w w:val="105"/>
          <w:sz w:val="24"/>
        </w:rPr>
        <w:t>if</w:t>
      </w:r>
      <w:r>
        <w:rPr>
          <w:spacing w:val="-8"/>
          <w:w w:val="105"/>
          <w:sz w:val="24"/>
        </w:rPr>
        <w:t xml:space="preserve"> </w:t>
      </w:r>
      <w:r>
        <w:rPr>
          <w:w w:val="105"/>
          <w:sz w:val="24"/>
        </w:rPr>
        <w:t>its</w:t>
      </w:r>
      <w:r>
        <w:rPr>
          <w:spacing w:val="-13"/>
          <w:w w:val="105"/>
          <w:sz w:val="24"/>
        </w:rPr>
        <w:t xml:space="preserve"> </w:t>
      </w:r>
      <w:r>
        <w:rPr>
          <w:w w:val="105"/>
          <w:sz w:val="24"/>
        </w:rPr>
        <w:t>tender is accepted;</w:t>
      </w:r>
    </w:p>
    <w:p w14:paraId="0BC783C6" w14:textId="77777777" w:rsidR="001C5AD7" w:rsidRDefault="00181C05" w:rsidP="00181C05">
      <w:pPr>
        <w:pStyle w:val="ListParagraph"/>
        <w:numPr>
          <w:ilvl w:val="3"/>
          <w:numId w:val="12"/>
        </w:numPr>
        <w:tabs>
          <w:tab w:val="left" w:pos="2500"/>
        </w:tabs>
        <w:spacing w:line="243" w:lineRule="exact"/>
        <w:ind w:left="2500" w:hanging="719"/>
        <w:jc w:val="both"/>
        <w:rPr>
          <w:sz w:val="24"/>
        </w:rPr>
      </w:pPr>
      <w:r>
        <w:rPr>
          <w:w w:val="105"/>
          <w:sz w:val="24"/>
        </w:rPr>
        <w:t>Tender</w:t>
      </w:r>
      <w:r>
        <w:rPr>
          <w:spacing w:val="-8"/>
          <w:w w:val="105"/>
          <w:sz w:val="24"/>
        </w:rPr>
        <w:t xml:space="preserve"> </w:t>
      </w:r>
      <w:r>
        <w:rPr>
          <w:w w:val="105"/>
          <w:sz w:val="24"/>
        </w:rPr>
        <w:t>security</w:t>
      </w:r>
      <w:r>
        <w:rPr>
          <w:spacing w:val="-12"/>
          <w:w w:val="105"/>
          <w:sz w:val="24"/>
        </w:rPr>
        <w:t xml:space="preserve"> </w:t>
      </w:r>
      <w:r>
        <w:rPr>
          <w:w w:val="105"/>
          <w:sz w:val="24"/>
        </w:rPr>
        <w:t>furnished</w:t>
      </w:r>
      <w:r>
        <w:rPr>
          <w:spacing w:val="-11"/>
          <w:w w:val="105"/>
          <w:sz w:val="24"/>
        </w:rPr>
        <w:t xml:space="preserve"> </w:t>
      </w:r>
      <w:r>
        <w:rPr>
          <w:w w:val="105"/>
          <w:sz w:val="24"/>
        </w:rPr>
        <w:t>in</w:t>
      </w:r>
      <w:r>
        <w:rPr>
          <w:spacing w:val="-13"/>
          <w:w w:val="105"/>
          <w:sz w:val="24"/>
        </w:rPr>
        <w:t xml:space="preserve"> </w:t>
      </w:r>
      <w:r>
        <w:rPr>
          <w:w w:val="105"/>
          <w:sz w:val="24"/>
        </w:rPr>
        <w:t>accordance</w:t>
      </w:r>
      <w:r>
        <w:rPr>
          <w:spacing w:val="-6"/>
          <w:w w:val="105"/>
          <w:sz w:val="24"/>
        </w:rPr>
        <w:t xml:space="preserve"> </w:t>
      </w:r>
      <w:r>
        <w:rPr>
          <w:w w:val="105"/>
          <w:sz w:val="24"/>
        </w:rPr>
        <w:t>with</w:t>
      </w:r>
      <w:r>
        <w:rPr>
          <w:spacing w:val="-12"/>
          <w:w w:val="105"/>
          <w:sz w:val="24"/>
        </w:rPr>
        <w:t xml:space="preserve"> </w:t>
      </w:r>
      <w:r>
        <w:rPr>
          <w:w w:val="105"/>
          <w:sz w:val="24"/>
        </w:rPr>
        <w:t>paragraph</w:t>
      </w:r>
      <w:r>
        <w:rPr>
          <w:spacing w:val="-12"/>
          <w:w w:val="105"/>
          <w:sz w:val="24"/>
        </w:rPr>
        <w:t xml:space="preserve"> </w:t>
      </w:r>
      <w:r>
        <w:rPr>
          <w:w w:val="105"/>
          <w:sz w:val="24"/>
        </w:rPr>
        <w:t>2.12</w:t>
      </w:r>
      <w:r>
        <w:rPr>
          <w:spacing w:val="-13"/>
          <w:w w:val="105"/>
          <w:sz w:val="24"/>
        </w:rPr>
        <w:t xml:space="preserve"> </w:t>
      </w:r>
      <w:r>
        <w:rPr>
          <w:w w:val="105"/>
          <w:sz w:val="24"/>
        </w:rPr>
        <w:t>(if</w:t>
      </w:r>
      <w:r>
        <w:rPr>
          <w:spacing w:val="-12"/>
          <w:w w:val="105"/>
          <w:sz w:val="24"/>
        </w:rPr>
        <w:t xml:space="preserve"> </w:t>
      </w:r>
      <w:r>
        <w:rPr>
          <w:spacing w:val="-2"/>
          <w:w w:val="105"/>
          <w:sz w:val="24"/>
        </w:rPr>
        <w:t>applicable)</w:t>
      </w:r>
    </w:p>
    <w:p w14:paraId="00170878" w14:textId="77777777" w:rsidR="001C5AD7" w:rsidRDefault="00181C05" w:rsidP="00181C05">
      <w:pPr>
        <w:pStyle w:val="ListParagraph"/>
        <w:numPr>
          <w:ilvl w:val="3"/>
          <w:numId w:val="12"/>
        </w:numPr>
        <w:tabs>
          <w:tab w:val="left" w:pos="2500"/>
        </w:tabs>
        <w:spacing w:line="270" w:lineRule="exact"/>
        <w:ind w:left="2500" w:hanging="719"/>
        <w:jc w:val="both"/>
        <w:rPr>
          <w:sz w:val="24"/>
        </w:rPr>
      </w:pPr>
      <w:r>
        <w:rPr>
          <w:sz w:val="24"/>
        </w:rPr>
        <w:t>Declaration</w:t>
      </w:r>
      <w:r>
        <w:rPr>
          <w:spacing w:val="-2"/>
          <w:sz w:val="24"/>
        </w:rPr>
        <w:t xml:space="preserve"> </w:t>
      </w:r>
      <w:r>
        <w:rPr>
          <w:spacing w:val="-4"/>
          <w:sz w:val="24"/>
        </w:rPr>
        <w:t>Form.</w:t>
      </w:r>
    </w:p>
    <w:p w14:paraId="0EAC864A" w14:textId="77777777" w:rsidR="001C5AD7" w:rsidRDefault="001C5AD7">
      <w:pPr>
        <w:pStyle w:val="ListParagraph"/>
        <w:spacing w:line="270" w:lineRule="exact"/>
        <w:jc w:val="both"/>
        <w:rPr>
          <w:sz w:val="24"/>
        </w:rPr>
        <w:sectPr w:rsidR="001C5AD7" w:rsidSect="006D2F12">
          <w:pgSz w:w="12240" w:h="15840"/>
          <w:pgMar w:top="1260" w:right="360" w:bottom="1260" w:left="720" w:header="0" w:footer="1057" w:gutter="0"/>
          <w:pgBorders w:offsetFrom="page">
            <w:top w:val="single" w:sz="4" w:space="24" w:color="00B0F0"/>
            <w:left w:val="single" w:sz="4" w:space="24" w:color="00B0F0"/>
            <w:bottom w:val="single" w:sz="4" w:space="24" w:color="00B0F0"/>
            <w:right w:val="single" w:sz="4" w:space="24" w:color="00B0F0"/>
          </w:pgBorders>
          <w:cols w:space="720"/>
        </w:sectPr>
      </w:pPr>
    </w:p>
    <w:p w14:paraId="0BA87C2F" w14:textId="77777777" w:rsidR="001C5AD7" w:rsidRDefault="00181C05" w:rsidP="00181C05">
      <w:pPr>
        <w:pStyle w:val="Heading2"/>
        <w:numPr>
          <w:ilvl w:val="1"/>
          <w:numId w:val="12"/>
        </w:numPr>
        <w:tabs>
          <w:tab w:val="left" w:pos="1420"/>
        </w:tabs>
        <w:spacing w:before="72"/>
      </w:pPr>
      <w:bookmarkStart w:id="8" w:name="_bookmark8"/>
      <w:bookmarkEnd w:id="8"/>
      <w:r>
        <w:lastRenderedPageBreak/>
        <w:t>Form</w:t>
      </w:r>
      <w:r>
        <w:rPr>
          <w:spacing w:val="-7"/>
        </w:rPr>
        <w:t xml:space="preserve"> </w:t>
      </w:r>
      <w:r>
        <w:t>of</w:t>
      </w:r>
      <w:r>
        <w:rPr>
          <w:spacing w:val="-5"/>
        </w:rPr>
        <w:t xml:space="preserve"> </w:t>
      </w:r>
      <w:r>
        <w:rPr>
          <w:spacing w:val="-2"/>
        </w:rPr>
        <w:t>Tender</w:t>
      </w:r>
    </w:p>
    <w:p w14:paraId="59B0DA27" w14:textId="77777777" w:rsidR="001C5AD7" w:rsidRDefault="00181C05" w:rsidP="00181C05">
      <w:pPr>
        <w:pStyle w:val="ListParagraph"/>
        <w:numPr>
          <w:ilvl w:val="2"/>
          <w:numId w:val="12"/>
        </w:numPr>
        <w:tabs>
          <w:tab w:val="left" w:pos="1420"/>
        </w:tabs>
        <w:spacing w:before="251" w:line="216" w:lineRule="auto"/>
        <w:ind w:right="713"/>
        <w:jc w:val="both"/>
        <w:rPr>
          <w:sz w:val="24"/>
        </w:rPr>
      </w:pPr>
      <w:r>
        <w:rPr>
          <w:sz w:val="24"/>
        </w:rPr>
        <w:t>The tenderer shall complete the Form of Tender and the Price Schedule furnished in the tender documents, indicating the services to be provided.</w:t>
      </w:r>
    </w:p>
    <w:p w14:paraId="70ADF1F6" w14:textId="77777777" w:rsidR="001C5AD7" w:rsidRDefault="00181C05" w:rsidP="00181C05">
      <w:pPr>
        <w:pStyle w:val="Heading2"/>
        <w:numPr>
          <w:ilvl w:val="1"/>
          <w:numId w:val="12"/>
        </w:numPr>
        <w:tabs>
          <w:tab w:val="left" w:pos="1420"/>
        </w:tabs>
        <w:spacing w:before="241"/>
      </w:pPr>
      <w:bookmarkStart w:id="9" w:name="_bookmark9"/>
      <w:bookmarkEnd w:id="9"/>
      <w:r>
        <w:t>Tender</w:t>
      </w:r>
      <w:r>
        <w:rPr>
          <w:spacing w:val="-4"/>
        </w:rPr>
        <w:t xml:space="preserve"> </w:t>
      </w:r>
      <w:r>
        <w:rPr>
          <w:spacing w:val="-2"/>
        </w:rPr>
        <w:t>Prices</w:t>
      </w:r>
    </w:p>
    <w:p w14:paraId="5C28524B" w14:textId="77777777" w:rsidR="001C5AD7" w:rsidRDefault="00181C05" w:rsidP="00181C05">
      <w:pPr>
        <w:pStyle w:val="ListParagraph"/>
        <w:numPr>
          <w:ilvl w:val="2"/>
          <w:numId w:val="12"/>
        </w:numPr>
        <w:tabs>
          <w:tab w:val="left" w:pos="1420"/>
        </w:tabs>
        <w:spacing w:before="248" w:line="218" w:lineRule="auto"/>
        <w:ind w:right="695"/>
        <w:jc w:val="both"/>
        <w:rPr>
          <w:sz w:val="24"/>
        </w:rPr>
      </w:pPr>
      <w:r>
        <w:rPr>
          <w:w w:val="105"/>
          <w:sz w:val="24"/>
        </w:rPr>
        <w:t>The tenderer shall indicate on the form of tender and the appropriate Price Schedule the unit</w:t>
      </w:r>
      <w:r>
        <w:rPr>
          <w:spacing w:val="-6"/>
          <w:w w:val="105"/>
          <w:sz w:val="24"/>
        </w:rPr>
        <w:t xml:space="preserve"> </w:t>
      </w:r>
      <w:r>
        <w:rPr>
          <w:w w:val="105"/>
          <w:sz w:val="24"/>
        </w:rPr>
        <w:t>prices</w:t>
      </w:r>
      <w:r>
        <w:rPr>
          <w:spacing w:val="-10"/>
          <w:w w:val="105"/>
          <w:sz w:val="24"/>
        </w:rPr>
        <w:t xml:space="preserve"> </w:t>
      </w:r>
      <w:r>
        <w:rPr>
          <w:w w:val="105"/>
          <w:sz w:val="24"/>
        </w:rPr>
        <w:t>and</w:t>
      </w:r>
      <w:r>
        <w:rPr>
          <w:spacing w:val="-6"/>
          <w:w w:val="105"/>
          <w:sz w:val="24"/>
        </w:rPr>
        <w:t xml:space="preserve"> </w:t>
      </w:r>
      <w:r>
        <w:rPr>
          <w:w w:val="105"/>
          <w:sz w:val="24"/>
        </w:rPr>
        <w:t>total</w:t>
      </w:r>
      <w:r>
        <w:rPr>
          <w:spacing w:val="-6"/>
          <w:w w:val="105"/>
          <w:sz w:val="24"/>
        </w:rPr>
        <w:t xml:space="preserve"> </w:t>
      </w:r>
      <w:r>
        <w:rPr>
          <w:w w:val="105"/>
          <w:sz w:val="24"/>
        </w:rPr>
        <w:t>tender</w:t>
      </w:r>
      <w:r>
        <w:rPr>
          <w:spacing w:val="-4"/>
          <w:w w:val="105"/>
          <w:sz w:val="24"/>
        </w:rPr>
        <w:t xml:space="preserve"> </w:t>
      </w:r>
      <w:r>
        <w:rPr>
          <w:w w:val="105"/>
          <w:sz w:val="24"/>
        </w:rPr>
        <w:t>price of</w:t>
      </w:r>
      <w:r>
        <w:rPr>
          <w:spacing w:val="-4"/>
          <w:w w:val="105"/>
          <w:sz w:val="24"/>
        </w:rPr>
        <w:t xml:space="preserve"> </w:t>
      </w:r>
      <w:r>
        <w:rPr>
          <w:w w:val="105"/>
          <w:sz w:val="24"/>
        </w:rPr>
        <w:t>the</w:t>
      </w:r>
      <w:r>
        <w:rPr>
          <w:spacing w:val="-4"/>
          <w:w w:val="105"/>
          <w:sz w:val="24"/>
        </w:rPr>
        <w:t xml:space="preserve"> </w:t>
      </w:r>
      <w:r>
        <w:rPr>
          <w:w w:val="105"/>
          <w:sz w:val="24"/>
        </w:rPr>
        <w:t>services</w:t>
      </w:r>
      <w:r>
        <w:rPr>
          <w:spacing w:val="-6"/>
          <w:w w:val="105"/>
          <w:sz w:val="24"/>
        </w:rPr>
        <w:t xml:space="preserve"> </w:t>
      </w:r>
      <w:r>
        <w:rPr>
          <w:w w:val="105"/>
          <w:sz w:val="24"/>
        </w:rPr>
        <w:t>it</w:t>
      </w:r>
      <w:r>
        <w:rPr>
          <w:spacing w:val="-7"/>
          <w:w w:val="105"/>
          <w:sz w:val="24"/>
        </w:rPr>
        <w:t xml:space="preserve"> </w:t>
      </w:r>
      <w:r>
        <w:rPr>
          <w:w w:val="105"/>
          <w:sz w:val="24"/>
        </w:rPr>
        <w:t>proposes</w:t>
      </w:r>
      <w:r>
        <w:rPr>
          <w:spacing w:val="-6"/>
          <w:w w:val="105"/>
          <w:sz w:val="24"/>
        </w:rPr>
        <w:t xml:space="preserve"> </w:t>
      </w:r>
      <w:r>
        <w:rPr>
          <w:w w:val="105"/>
          <w:sz w:val="24"/>
        </w:rPr>
        <w:t>to</w:t>
      </w:r>
      <w:r>
        <w:rPr>
          <w:spacing w:val="-1"/>
          <w:w w:val="105"/>
          <w:sz w:val="24"/>
        </w:rPr>
        <w:t xml:space="preserve"> </w:t>
      </w:r>
      <w:r>
        <w:rPr>
          <w:w w:val="105"/>
          <w:sz w:val="24"/>
        </w:rPr>
        <w:t>provide</w:t>
      </w:r>
      <w:r>
        <w:rPr>
          <w:spacing w:val="-4"/>
          <w:w w:val="105"/>
          <w:sz w:val="24"/>
        </w:rPr>
        <w:t xml:space="preserve"> </w:t>
      </w:r>
      <w:r>
        <w:rPr>
          <w:w w:val="105"/>
          <w:sz w:val="24"/>
        </w:rPr>
        <w:t>under</w:t>
      </w:r>
      <w:r>
        <w:rPr>
          <w:spacing w:val="-4"/>
          <w:w w:val="105"/>
          <w:sz w:val="24"/>
        </w:rPr>
        <w:t xml:space="preserve"> </w:t>
      </w:r>
      <w:r>
        <w:rPr>
          <w:w w:val="105"/>
          <w:sz w:val="24"/>
        </w:rPr>
        <w:t>the</w:t>
      </w:r>
      <w:r>
        <w:rPr>
          <w:spacing w:val="-4"/>
          <w:w w:val="105"/>
          <w:sz w:val="24"/>
        </w:rPr>
        <w:t xml:space="preserve"> </w:t>
      </w:r>
      <w:r>
        <w:rPr>
          <w:w w:val="105"/>
          <w:sz w:val="24"/>
        </w:rPr>
        <w:t>contract.</w:t>
      </w:r>
    </w:p>
    <w:p w14:paraId="11E9DEB1" w14:textId="77777777" w:rsidR="001C5AD7" w:rsidRDefault="00181C05" w:rsidP="00181C05">
      <w:pPr>
        <w:pStyle w:val="ListParagraph"/>
        <w:numPr>
          <w:ilvl w:val="2"/>
          <w:numId w:val="12"/>
        </w:numPr>
        <w:tabs>
          <w:tab w:val="left" w:pos="1420"/>
        </w:tabs>
        <w:spacing w:before="258" w:line="218" w:lineRule="auto"/>
        <w:ind w:right="715"/>
        <w:jc w:val="both"/>
        <w:rPr>
          <w:sz w:val="24"/>
        </w:rPr>
      </w:pPr>
      <w:r>
        <w:rPr>
          <w:sz w:val="24"/>
        </w:rPr>
        <w:t>Prices indicated on the Price Schedule shall be the cost of the services quoted including all customs duties and VAT and other taxes payable.</w:t>
      </w:r>
    </w:p>
    <w:p w14:paraId="5410DECD" w14:textId="77777777" w:rsidR="001C5AD7" w:rsidRDefault="00181C05" w:rsidP="00181C05">
      <w:pPr>
        <w:pStyle w:val="ListParagraph"/>
        <w:numPr>
          <w:ilvl w:val="2"/>
          <w:numId w:val="12"/>
        </w:numPr>
        <w:tabs>
          <w:tab w:val="left" w:pos="1420"/>
        </w:tabs>
        <w:spacing w:before="258" w:line="218" w:lineRule="auto"/>
        <w:ind w:right="697"/>
        <w:jc w:val="both"/>
        <w:rPr>
          <w:sz w:val="24"/>
        </w:rPr>
      </w:pPr>
      <w:r>
        <w:rPr>
          <w:w w:val="105"/>
          <w:sz w:val="24"/>
        </w:rPr>
        <w:t>Prices quoted by the tenderer shall remain fixed during the term of the contract unless otherwise</w:t>
      </w:r>
      <w:r>
        <w:rPr>
          <w:spacing w:val="-11"/>
          <w:w w:val="105"/>
          <w:sz w:val="24"/>
        </w:rPr>
        <w:t xml:space="preserve"> </w:t>
      </w:r>
      <w:r>
        <w:rPr>
          <w:w w:val="105"/>
          <w:sz w:val="24"/>
        </w:rPr>
        <w:t>agreed</w:t>
      </w:r>
      <w:r>
        <w:rPr>
          <w:spacing w:val="-10"/>
          <w:w w:val="105"/>
          <w:sz w:val="24"/>
        </w:rPr>
        <w:t xml:space="preserve"> </w:t>
      </w:r>
      <w:r>
        <w:rPr>
          <w:w w:val="105"/>
          <w:sz w:val="24"/>
        </w:rPr>
        <w:t>by</w:t>
      </w:r>
      <w:r>
        <w:rPr>
          <w:spacing w:val="-10"/>
          <w:w w:val="105"/>
          <w:sz w:val="24"/>
        </w:rPr>
        <w:t xml:space="preserve"> </w:t>
      </w:r>
      <w:r>
        <w:rPr>
          <w:w w:val="105"/>
          <w:sz w:val="24"/>
        </w:rPr>
        <w:t>the</w:t>
      </w:r>
      <w:r>
        <w:rPr>
          <w:spacing w:val="-12"/>
          <w:w w:val="105"/>
          <w:sz w:val="24"/>
        </w:rPr>
        <w:t xml:space="preserve"> </w:t>
      </w:r>
      <w:r>
        <w:rPr>
          <w:w w:val="105"/>
          <w:sz w:val="24"/>
        </w:rPr>
        <w:t>parties.</w:t>
      </w:r>
      <w:r>
        <w:rPr>
          <w:spacing w:val="-11"/>
          <w:w w:val="105"/>
          <w:sz w:val="24"/>
        </w:rPr>
        <w:t xml:space="preserve"> </w:t>
      </w:r>
      <w:r>
        <w:rPr>
          <w:w w:val="105"/>
          <w:sz w:val="24"/>
        </w:rPr>
        <w:t>A</w:t>
      </w:r>
      <w:r>
        <w:rPr>
          <w:spacing w:val="-9"/>
          <w:w w:val="105"/>
          <w:sz w:val="24"/>
        </w:rPr>
        <w:t xml:space="preserve"> </w:t>
      </w:r>
      <w:r>
        <w:rPr>
          <w:w w:val="105"/>
          <w:sz w:val="24"/>
        </w:rPr>
        <w:t>tender</w:t>
      </w:r>
      <w:r>
        <w:rPr>
          <w:spacing w:val="-8"/>
          <w:w w:val="105"/>
          <w:sz w:val="24"/>
        </w:rPr>
        <w:t xml:space="preserve"> </w:t>
      </w:r>
      <w:r>
        <w:rPr>
          <w:w w:val="105"/>
          <w:sz w:val="24"/>
        </w:rPr>
        <w:t>submitted</w:t>
      </w:r>
      <w:r>
        <w:rPr>
          <w:spacing w:val="-9"/>
          <w:w w:val="105"/>
          <w:sz w:val="24"/>
        </w:rPr>
        <w:t xml:space="preserve"> </w:t>
      </w:r>
      <w:r>
        <w:rPr>
          <w:w w:val="105"/>
          <w:sz w:val="24"/>
        </w:rPr>
        <w:t>with</w:t>
      </w:r>
      <w:r>
        <w:rPr>
          <w:spacing w:val="-14"/>
          <w:w w:val="105"/>
          <w:sz w:val="24"/>
        </w:rPr>
        <w:t xml:space="preserve"> </w:t>
      </w:r>
      <w:r>
        <w:rPr>
          <w:w w:val="105"/>
          <w:sz w:val="24"/>
        </w:rPr>
        <w:t>an</w:t>
      </w:r>
      <w:r>
        <w:rPr>
          <w:spacing w:val="-10"/>
          <w:w w:val="105"/>
          <w:sz w:val="24"/>
        </w:rPr>
        <w:t xml:space="preserve"> </w:t>
      </w:r>
      <w:r>
        <w:rPr>
          <w:w w:val="105"/>
          <w:sz w:val="24"/>
        </w:rPr>
        <w:t>adjustable</w:t>
      </w:r>
      <w:r>
        <w:rPr>
          <w:spacing w:val="-7"/>
          <w:w w:val="105"/>
          <w:sz w:val="24"/>
        </w:rPr>
        <w:t xml:space="preserve"> </w:t>
      </w:r>
      <w:r>
        <w:rPr>
          <w:w w:val="105"/>
          <w:sz w:val="24"/>
        </w:rPr>
        <w:t>price</w:t>
      </w:r>
      <w:r>
        <w:rPr>
          <w:spacing w:val="-8"/>
          <w:w w:val="105"/>
          <w:sz w:val="24"/>
        </w:rPr>
        <w:t xml:space="preserve"> </w:t>
      </w:r>
      <w:r>
        <w:rPr>
          <w:w w:val="105"/>
          <w:sz w:val="24"/>
        </w:rPr>
        <w:t>quotation</w:t>
      </w:r>
      <w:r>
        <w:rPr>
          <w:spacing w:val="-9"/>
          <w:w w:val="105"/>
          <w:sz w:val="24"/>
        </w:rPr>
        <w:t xml:space="preserve"> </w:t>
      </w:r>
      <w:r>
        <w:rPr>
          <w:w w:val="105"/>
          <w:sz w:val="24"/>
        </w:rPr>
        <w:t>will be treated as non-responsive and will be rejected, pursuant to paragraph 2.20.5</w:t>
      </w:r>
    </w:p>
    <w:p w14:paraId="264048A6" w14:textId="77777777" w:rsidR="001C5AD7" w:rsidRDefault="00181C05" w:rsidP="00181C05">
      <w:pPr>
        <w:pStyle w:val="Heading2"/>
        <w:numPr>
          <w:ilvl w:val="1"/>
          <w:numId w:val="12"/>
        </w:numPr>
        <w:tabs>
          <w:tab w:val="left" w:pos="1420"/>
        </w:tabs>
        <w:spacing w:before="238"/>
      </w:pPr>
      <w:bookmarkStart w:id="10" w:name="_bookmark10"/>
      <w:bookmarkEnd w:id="10"/>
      <w:r>
        <w:t>Tender</w:t>
      </w:r>
      <w:r>
        <w:rPr>
          <w:spacing w:val="-4"/>
        </w:rPr>
        <w:t xml:space="preserve"> </w:t>
      </w:r>
      <w:r>
        <w:rPr>
          <w:spacing w:val="-2"/>
        </w:rPr>
        <w:t>Currencies</w:t>
      </w:r>
    </w:p>
    <w:p w14:paraId="0B2FCA8B" w14:textId="77777777" w:rsidR="001C5AD7" w:rsidRDefault="00181C05" w:rsidP="00181C05">
      <w:pPr>
        <w:pStyle w:val="ListParagraph"/>
        <w:numPr>
          <w:ilvl w:val="2"/>
          <w:numId w:val="12"/>
        </w:numPr>
        <w:tabs>
          <w:tab w:val="left" w:pos="1419"/>
        </w:tabs>
        <w:spacing w:before="224"/>
        <w:ind w:left="1419" w:hanging="719"/>
        <w:rPr>
          <w:sz w:val="24"/>
        </w:rPr>
      </w:pPr>
      <w:r>
        <w:rPr>
          <w:sz w:val="24"/>
        </w:rPr>
        <w:t>Prices</w:t>
      </w:r>
      <w:r>
        <w:rPr>
          <w:spacing w:val="-5"/>
          <w:sz w:val="24"/>
        </w:rPr>
        <w:t xml:space="preserve"> </w:t>
      </w:r>
      <w:r>
        <w:rPr>
          <w:sz w:val="24"/>
        </w:rPr>
        <w:t>shall</w:t>
      </w:r>
      <w:r>
        <w:rPr>
          <w:spacing w:val="-2"/>
          <w:sz w:val="24"/>
        </w:rPr>
        <w:t xml:space="preserve"> </w:t>
      </w:r>
      <w:r>
        <w:rPr>
          <w:sz w:val="24"/>
        </w:rPr>
        <w:t>be</w:t>
      </w:r>
      <w:r>
        <w:rPr>
          <w:spacing w:val="-1"/>
          <w:sz w:val="24"/>
        </w:rPr>
        <w:t xml:space="preserve"> </w:t>
      </w:r>
      <w:r>
        <w:rPr>
          <w:sz w:val="24"/>
        </w:rPr>
        <w:t>quoted</w:t>
      </w:r>
      <w:r>
        <w:rPr>
          <w:spacing w:val="-3"/>
          <w:sz w:val="24"/>
        </w:rPr>
        <w:t xml:space="preserve"> </w:t>
      </w:r>
      <w:r>
        <w:rPr>
          <w:sz w:val="24"/>
        </w:rPr>
        <w:t>in</w:t>
      </w:r>
      <w:r>
        <w:rPr>
          <w:spacing w:val="-2"/>
          <w:sz w:val="24"/>
        </w:rPr>
        <w:t xml:space="preserve"> </w:t>
      </w:r>
      <w:r>
        <w:rPr>
          <w:sz w:val="24"/>
        </w:rPr>
        <w:t xml:space="preserve">Kenya </w:t>
      </w:r>
      <w:r>
        <w:rPr>
          <w:spacing w:val="-2"/>
          <w:sz w:val="24"/>
        </w:rPr>
        <w:t>Shillings</w:t>
      </w:r>
    </w:p>
    <w:p w14:paraId="4379FFDA" w14:textId="77777777" w:rsidR="001C5AD7" w:rsidRDefault="00181C05" w:rsidP="00181C05">
      <w:pPr>
        <w:pStyle w:val="Heading2"/>
        <w:numPr>
          <w:ilvl w:val="1"/>
          <w:numId w:val="12"/>
        </w:numPr>
        <w:tabs>
          <w:tab w:val="left" w:pos="1420"/>
        </w:tabs>
        <w:spacing w:before="240"/>
      </w:pPr>
      <w:bookmarkStart w:id="11" w:name="_bookmark11"/>
      <w:bookmarkEnd w:id="11"/>
      <w:r>
        <w:t>Tenderers</w:t>
      </w:r>
      <w:r>
        <w:rPr>
          <w:spacing w:val="-7"/>
        </w:rPr>
        <w:t xml:space="preserve"> </w:t>
      </w:r>
      <w:r>
        <w:t>Eligibility</w:t>
      </w:r>
      <w:r>
        <w:rPr>
          <w:spacing w:val="-1"/>
        </w:rPr>
        <w:t xml:space="preserve"> </w:t>
      </w:r>
      <w:r>
        <w:t>and</w:t>
      </w:r>
      <w:r>
        <w:rPr>
          <w:spacing w:val="-15"/>
        </w:rPr>
        <w:t xml:space="preserve"> </w:t>
      </w:r>
      <w:r>
        <w:rPr>
          <w:spacing w:val="-2"/>
        </w:rPr>
        <w:t>Qualifications</w:t>
      </w:r>
    </w:p>
    <w:p w14:paraId="3A59215E" w14:textId="77777777" w:rsidR="001C5AD7" w:rsidRDefault="00181C05" w:rsidP="00181C05">
      <w:pPr>
        <w:pStyle w:val="ListParagraph"/>
        <w:numPr>
          <w:ilvl w:val="2"/>
          <w:numId w:val="12"/>
        </w:numPr>
        <w:tabs>
          <w:tab w:val="left" w:pos="1496"/>
        </w:tabs>
        <w:spacing w:before="243" w:line="220" w:lineRule="auto"/>
        <w:ind w:left="1496" w:right="691" w:hanging="796"/>
        <w:jc w:val="both"/>
        <w:rPr>
          <w:sz w:val="24"/>
        </w:rPr>
      </w:pPr>
      <w:r>
        <w:rPr>
          <w:sz w:val="24"/>
        </w:rPr>
        <w:t>Pursuant to paragraph 2.1 the tenderer shall furnish, as part of its tender, documents establishing the tenderers eligibility to</w:t>
      </w:r>
      <w:r>
        <w:rPr>
          <w:spacing w:val="80"/>
          <w:sz w:val="24"/>
        </w:rPr>
        <w:t xml:space="preserve"> </w:t>
      </w:r>
      <w:r>
        <w:rPr>
          <w:sz w:val="24"/>
        </w:rPr>
        <w:t>tender</w:t>
      </w:r>
      <w:r>
        <w:rPr>
          <w:spacing w:val="18"/>
          <w:sz w:val="24"/>
        </w:rPr>
        <w:t xml:space="preserve"> </w:t>
      </w:r>
      <w:r>
        <w:rPr>
          <w:sz w:val="24"/>
        </w:rPr>
        <w:t>and its qualifications to perform the contract</w:t>
      </w:r>
      <w:r>
        <w:rPr>
          <w:spacing w:val="80"/>
          <w:sz w:val="24"/>
        </w:rPr>
        <w:t xml:space="preserve"> </w:t>
      </w:r>
      <w:r>
        <w:rPr>
          <w:sz w:val="24"/>
        </w:rPr>
        <w:t>if it’s tender is accepted.</w:t>
      </w:r>
    </w:p>
    <w:p w14:paraId="0861DE75" w14:textId="77777777" w:rsidR="001C5AD7" w:rsidRDefault="00181C05" w:rsidP="00181C05">
      <w:pPr>
        <w:pStyle w:val="ListParagraph"/>
        <w:numPr>
          <w:ilvl w:val="2"/>
          <w:numId w:val="12"/>
        </w:numPr>
        <w:tabs>
          <w:tab w:val="left" w:pos="1496"/>
        </w:tabs>
        <w:spacing w:before="250" w:line="220" w:lineRule="auto"/>
        <w:ind w:left="1496" w:right="711" w:hanging="796"/>
        <w:jc w:val="both"/>
        <w:rPr>
          <w:sz w:val="24"/>
        </w:rPr>
      </w:pPr>
      <w:r>
        <w:rPr>
          <w:sz w:val="24"/>
        </w:rPr>
        <w:t>The documentary evidence of the tenderer’s qualifications to perform the contract if its tender is accepted shall establish to ST.JTTID’s satisfaction that the tenderer has the financial and technical capability necessary to perform the</w:t>
      </w:r>
      <w:r>
        <w:rPr>
          <w:spacing w:val="40"/>
          <w:sz w:val="24"/>
        </w:rPr>
        <w:t xml:space="preserve"> </w:t>
      </w:r>
      <w:r>
        <w:rPr>
          <w:sz w:val="24"/>
        </w:rPr>
        <w:t>contract.</w:t>
      </w:r>
    </w:p>
    <w:p w14:paraId="2D9FD0AC" w14:textId="77777777" w:rsidR="001C5AD7" w:rsidRDefault="00181C05" w:rsidP="00181C05">
      <w:pPr>
        <w:pStyle w:val="Heading2"/>
        <w:numPr>
          <w:ilvl w:val="1"/>
          <w:numId w:val="12"/>
        </w:numPr>
        <w:tabs>
          <w:tab w:val="left" w:pos="1420"/>
        </w:tabs>
        <w:spacing w:before="233"/>
      </w:pPr>
      <w:bookmarkStart w:id="12" w:name="_bookmark12"/>
      <w:bookmarkEnd w:id="12"/>
      <w:r>
        <w:t>Tender</w:t>
      </w:r>
      <w:r>
        <w:rPr>
          <w:spacing w:val="-4"/>
        </w:rPr>
        <w:t xml:space="preserve"> </w:t>
      </w:r>
      <w:r>
        <w:rPr>
          <w:spacing w:val="-2"/>
        </w:rPr>
        <w:t>Security</w:t>
      </w:r>
    </w:p>
    <w:p w14:paraId="671529BA" w14:textId="77777777" w:rsidR="001C5AD7" w:rsidRDefault="00181C05" w:rsidP="00181C05">
      <w:pPr>
        <w:pStyle w:val="ListParagraph"/>
        <w:numPr>
          <w:ilvl w:val="2"/>
          <w:numId w:val="12"/>
        </w:numPr>
        <w:tabs>
          <w:tab w:val="left" w:pos="1420"/>
        </w:tabs>
        <w:spacing w:before="248" w:line="218" w:lineRule="auto"/>
        <w:ind w:right="727"/>
        <w:jc w:val="both"/>
        <w:rPr>
          <w:sz w:val="24"/>
        </w:rPr>
      </w:pPr>
      <w:r>
        <w:rPr>
          <w:w w:val="105"/>
          <w:sz w:val="24"/>
        </w:rPr>
        <w:t>The tenderer shall</w:t>
      </w:r>
      <w:r>
        <w:rPr>
          <w:spacing w:val="-2"/>
          <w:w w:val="105"/>
          <w:sz w:val="24"/>
        </w:rPr>
        <w:t xml:space="preserve"> </w:t>
      </w:r>
      <w:r>
        <w:rPr>
          <w:w w:val="105"/>
          <w:sz w:val="24"/>
        </w:rPr>
        <w:t>furnish, as</w:t>
      </w:r>
      <w:r>
        <w:rPr>
          <w:spacing w:val="-2"/>
          <w:w w:val="105"/>
          <w:sz w:val="24"/>
        </w:rPr>
        <w:t xml:space="preserve"> </w:t>
      </w:r>
      <w:r>
        <w:rPr>
          <w:w w:val="105"/>
          <w:sz w:val="24"/>
        </w:rPr>
        <w:t>part</w:t>
      </w:r>
      <w:r>
        <w:rPr>
          <w:spacing w:val="-1"/>
          <w:w w:val="105"/>
          <w:sz w:val="24"/>
        </w:rPr>
        <w:t xml:space="preserve"> </w:t>
      </w:r>
      <w:r>
        <w:rPr>
          <w:w w:val="105"/>
          <w:sz w:val="24"/>
        </w:rPr>
        <w:t>of its tender, a tender security</w:t>
      </w:r>
      <w:r>
        <w:rPr>
          <w:spacing w:val="-2"/>
          <w:w w:val="105"/>
          <w:sz w:val="24"/>
        </w:rPr>
        <w:t xml:space="preserve"> </w:t>
      </w:r>
      <w:r>
        <w:rPr>
          <w:w w:val="105"/>
          <w:sz w:val="24"/>
        </w:rPr>
        <w:t>for the amount and</w:t>
      </w:r>
      <w:r>
        <w:rPr>
          <w:spacing w:val="-2"/>
          <w:w w:val="105"/>
          <w:sz w:val="24"/>
        </w:rPr>
        <w:t xml:space="preserve"> </w:t>
      </w:r>
      <w:r>
        <w:rPr>
          <w:w w:val="105"/>
          <w:sz w:val="24"/>
        </w:rPr>
        <w:t>form specified in the Appendix to Instructions to</w:t>
      </w:r>
      <w:r>
        <w:rPr>
          <w:spacing w:val="-32"/>
          <w:w w:val="105"/>
          <w:sz w:val="24"/>
        </w:rPr>
        <w:t xml:space="preserve"> </w:t>
      </w:r>
      <w:r>
        <w:rPr>
          <w:w w:val="105"/>
          <w:sz w:val="24"/>
        </w:rPr>
        <w:t>Tenderers.</w:t>
      </w:r>
    </w:p>
    <w:p w14:paraId="31EEBD35" w14:textId="77777777" w:rsidR="001C5AD7" w:rsidRDefault="00181C05" w:rsidP="00181C05">
      <w:pPr>
        <w:pStyle w:val="ListParagraph"/>
        <w:numPr>
          <w:ilvl w:val="2"/>
          <w:numId w:val="12"/>
        </w:numPr>
        <w:tabs>
          <w:tab w:val="left" w:pos="1420"/>
          <w:tab w:val="left" w:pos="1479"/>
        </w:tabs>
        <w:spacing w:before="258" w:line="218" w:lineRule="auto"/>
        <w:ind w:right="705"/>
        <w:jc w:val="both"/>
        <w:rPr>
          <w:sz w:val="24"/>
        </w:rPr>
      </w:pPr>
      <w:r>
        <w:rPr>
          <w:w w:val="105"/>
          <w:sz w:val="24"/>
        </w:rPr>
        <w:t>The</w:t>
      </w:r>
      <w:r>
        <w:rPr>
          <w:spacing w:val="40"/>
          <w:w w:val="105"/>
          <w:sz w:val="24"/>
        </w:rPr>
        <w:t xml:space="preserve"> </w:t>
      </w:r>
      <w:r>
        <w:rPr>
          <w:w w:val="105"/>
          <w:sz w:val="24"/>
        </w:rPr>
        <w:t>tender security is required to protect ST.JTTID against the risk of Tenderer’s conduct which would warrant the security’s forfeiture, pursuant to paragraph 2.12.7</w:t>
      </w:r>
    </w:p>
    <w:p w14:paraId="2EDD5EAA" w14:textId="77777777" w:rsidR="001C5AD7" w:rsidRDefault="00181C05">
      <w:pPr>
        <w:pStyle w:val="BodyText"/>
        <w:spacing w:before="251" w:line="220" w:lineRule="auto"/>
        <w:ind w:left="2413" w:hanging="632"/>
      </w:pPr>
      <w:r>
        <w:rPr>
          <w:w w:val="105"/>
        </w:rPr>
        <w:t>a)</w:t>
      </w:r>
      <w:r>
        <w:rPr>
          <w:spacing w:val="-4"/>
          <w:w w:val="105"/>
        </w:rPr>
        <w:t xml:space="preserve"> </w:t>
      </w:r>
      <w:r>
        <w:rPr>
          <w:w w:val="105"/>
        </w:rPr>
        <w:t>The</w:t>
      </w:r>
      <w:r>
        <w:rPr>
          <w:spacing w:val="-4"/>
          <w:w w:val="105"/>
        </w:rPr>
        <w:t xml:space="preserve"> </w:t>
      </w:r>
      <w:r>
        <w:rPr>
          <w:w w:val="105"/>
        </w:rPr>
        <w:t>tender</w:t>
      </w:r>
      <w:r>
        <w:rPr>
          <w:spacing w:val="-4"/>
          <w:w w:val="105"/>
        </w:rPr>
        <w:t xml:space="preserve"> </w:t>
      </w:r>
      <w:r>
        <w:rPr>
          <w:w w:val="105"/>
        </w:rPr>
        <w:t>security</w:t>
      </w:r>
      <w:r>
        <w:rPr>
          <w:spacing w:val="-6"/>
          <w:w w:val="105"/>
        </w:rPr>
        <w:t xml:space="preserve"> </w:t>
      </w:r>
      <w:r>
        <w:rPr>
          <w:w w:val="105"/>
        </w:rPr>
        <w:t>shall</w:t>
      </w:r>
      <w:r>
        <w:rPr>
          <w:spacing w:val="-6"/>
          <w:w w:val="105"/>
        </w:rPr>
        <w:t xml:space="preserve"> </w:t>
      </w:r>
      <w:r>
        <w:rPr>
          <w:w w:val="105"/>
        </w:rPr>
        <w:t>be denominated</w:t>
      </w:r>
      <w:r>
        <w:rPr>
          <w:spacing w:val="-6"/>
          <w:w w:val="105"/>
        </w:rPr>
        <w:t xml:space="preserve"> </w:t>
      </w:r>
      <w:r>
        <w:rPr>
          <w:w w:val="105"/>
        </w:rPr>
        <w:t>in</w:t>
      </w:r>
      <w:r>
        <w:rPr>
          <w:spacing w:val="-6"/>
          <w:w w:val="105"/>
        </w:rPr>
        <w:t xml:space="preserve"> </w:t>
      </w:r>
      <w:r>
        <w:rPr>
          <w:w w:val="105"/>
        </w:rPr>
        <w:t>Kenya</w:t>
      </w:r>
      <w:r>
        <w:rPr>
          <w:spacing w:val="-4"/>
          <w:w w:val="105"/>
        </w:rPr>
        <w:t xml:space="preserve"> </w:t>
      </w:r>
      <w:r>
        <w:rPr>
          <w:w w:val="105"/>
        </w:rPr>
        <w:t>Shillings</w:t>
      </w:r>
      <w:r>
        <w:rPr>
          <w:spacing w:val="-6"/>
          <w:w w:val="105"/>
        </w:rPr>
        <w:t xml:space="preserve"> </w:t>
      </w:r>
      <w:r>
        <w:rPr>
          <w:w w:val="105"/>
        </w:rPr>
        <w:t>or</w:t>
      </w:r>
      <w:r>
        <w:rPr>
          <w:spacing w:val="-4"/>
          <w:w w:val="105"/>
        </w:rPr>
        <w:t xml:space="preserve"> </w:t>
      </w:r>
      <w:r>
        <w:rPr>
          <w:w w:val="105"/>
        </w:rPr>
        <w:t>in</w:t>
      </w:r>
      <w:r>
        <w:rPr>
          <w:spacing w:val="-6"/>
          <w:w w:val="105"/>
        </w:rPr>
        <w:t xml:space="preserve"> </w:t>
      </w:r>
      <w:r>
        <w:rPr>
          <w:w w:val="105"/>
        </w:rPr>
        <w:t>another</w:t>
      </w:r>
      <w:r>
        <w:rPr>
          <w:spacing w:val="-4"/>
          <w:w w:val="105"/>
        </w:rPr>
        <w:t xml:space="preserve"> </w:t>
      </w:r>
      <w:r>
        <w:rPr>
          <w:w w:val="105"/>
        </w:rPr>
        <w:t>freely convertible currency, and shall be in the form of a bank guarantee.</w:t>
      </w:r>
    </w:p>
    <w:p w14:paraId="7D857360" w14:textId="77777777" w:rsidR="001C5AD7" w:rsidRDefault="00181C05" w:rsidP="00181C05">
      <w:pPr>
        <w:pStyle w:val="ListParagraph"/>
        <w:numPr>
          <w:ilvl w:val="2"/>
          <w:numId w:val="12"/>
        </w:numPr>
        <w:tabs>
          <w:tab w:val="left" w:pos="1420"/>
          <w:tab w:val="left" w:pos="1479"/>
        </w:tabs>
        <w:spacing w:before="255" w:line="218" w:lineRule="auto"/>
        <w:ind w:right="709"/>
        <w:jc w:val="both"/>
        <w:rPr>
          <w:sz w:val="24"/>
        </w:rPr>
      </w:pPr>
      <w:r>
        <w:rPr>
          <w:w w:val="105"/>
          <w:sz w:val="24"/>
        </w:rPr>
        <w:t>Any</w:t>
      </w:r>
      <w:r>
        <w:rPr>
          <w:spacing w:val="40"/>
          <w:w w:val="105"/>
          <w:sz w:val="24"/>
        </w:rPr>
        <w:t xml:space="preserve"> </w:t>
      </w:r>
      <w:r>
        <w:rPr>
          <w:w w:val="105"/>
          <w:sz w:val="24"/>
        </w:rPr>
        <w:t>tender not</w:t>
      </w:r>
      <w:r>
        <w:rPr>
          <w:spacing w:val="-2"/>
          <w:w w:val="105"/>
          <w:sz w:val="24"/>
        </w:rPr>
        <w:t xml:space="preserve"> </w:t>
      </w:r>
      <w:r>
        <w:rPr>
          <w:w w:val="105"/>
          <w:sz w:val="24"/>
        </w:rPr>
        <w:t>secured</w:t>
      </w:r>
      <w:r>
        <w:rPr>
          <w:spacing w:val="-5"/>
          <w:w w:val="105"/>
          <w:sz w:val="24"/>
        </w:rPr>
        <w:t xml:space="preserve"> </w:t>
      </w:r>
      <w:r>
        <w:rPr>
          <w:w w:val="105"/>
          <w:sz w:val="24"/>
        </w:rPr>
        <w:t>in</w:t>
      </w:r>
      <w:r>
        <w:rPr>
          <w:spacing w:val="-5"/>
          <w:w w:val="105"/>
          <w:sz w:val="24"/>
        </w:rPr>
        <w:t xml:space="preserve"> </w:t>
      </w:r>
      <w:r>
        <w:rPr>
          <w:w w:val="105"/>
          <w:sz w:val="24"/>
        </w:rPr>
        <w:t>accordance with</w:t>
      </w:r>
      <w:r>
        <w:rPr>
          <w:spacing w:val="-2"/>
          <w:w w:val="105"/>
          <w:sz w:val="24"/>
        </w:rPr>
        <w:t xml:space="preserve"> </w:t>
      </w:r>
      <w:r>
        <w:rPr>
          <w:w w:val="105"/>
          <w:sz w:val="24"/>
        </w:rPr>
        <w:t>paragraph</w:t>
      </w:r>
      <w:r>
        <w:rPr>
          <w:spacing w:val="-5"/>
          <w:w w:val="105"/>
          <w:sz w:val="24"/>
        </w:rPr>
        <w:t xml:space="preserve"> </w:t>
      </w:r>
      <w:r>
        <w:rPr>
          <w:w w:val="105"/>
          <w:sz w:val="24"/>
        </w:rPr>
        <w:t>2.12.1.</w:t>
      </w:r>
      <w:r>
        <w:rPr>
          <w:spacing w:val="-2"/>
          <w:w w:val="105"/>
          <w:sz w:val="24"/>
        </w:rPr>
        <w:t xml:space="preserve"> </w:t>
      </w:r>
      <w:r>
        <w:rPr>
          <w:w w:val="105"/>
          <w:sz w:val="24"/>
        </w:rPr>
        <w:t>and</w:t>
      </w:r>
      <w:r>
        <w:rPr>
          <w:spacing w:val="-2"/>
          <w:w w:val="105"/>
          <w:sz w:val="24"/>
        </w:rPr>
        <w:t xml:space="preserve"> </w:t>
      </w:r>
      <w:r>
        <w:rPr>
          <w:w w:val="105"/>
          <w:sz w:val="24"/>
        </w:rPr>
        <w:t>2.12.3</w:t>
      </w:r>
      <w:r>
        <w:rPr>
          <w:spacing w:val="-2"/>
          <w:w w:val="105"/>
          <w:sz w:val="24"/>
        </w:rPr>
        <w:t xml:space="preserve"> </w:t>
      </w:r>
      <w:r>
        <w:rPr>
          <w:w w:val="105"/>
          <w:sz w:val="24"/>
        </w:rPr>
        <w:t>shall</w:t>
      </w:r>
      <w:r>
        <w:rPr>
          <w:spacing w:val="-2"/>
          <w:w w:val="105"/>
          <w:sz w:val="24"/>
        </w:rPr>
        <w:t xml:space="preserve"> </w:t>
      </w:r>
      <w:r>
        <w:rPr>
          <w:w w:val="105"/>
          <w:sz w:val="24"/>
        </w:rPr>
        <w:t>be rejected by ST.JTTID as non-responsive, pursuant to paragraph2.20.5</w:t>
      </w:r>
    </w:p>
    <w:p w14:paraId="03A81EFE" w14:textId="77777777" w:rsidR="001C5AD7" w:rsidRDefault="00181C05" w:rsidP="00181C05">
      <w:pPr>
        <w:pStyle w:val="ListParagraph"/>
        <w:numPr>
          <w:ilvl w:val="2"/>
          <w:numId w:val="12"/>
        </w:numPr>
        <w:tabs>
          <w:tab w:val="left" w:pos="1420"/>
        </w:tabs>
        <w:spacing w:before="256" w:line="220" w:lineRule="auto"/>
        <w:ind w:right="698"/>
        <w:jc w:val="both"/>
        <w:rPr>
          <w:sz w:val="24"/>
        </w:rPr>
      </w:pPr>
      <w:r>
        <w:rPr>
          <w:w w:val="105"/>
          <w:sz w:val="24"/>
        </w:rPr>
        <w:t xml:space="preserve">The bid security shall be in the form of unconditional bank guarantee from a reputable </w:t>
      </w:r>
      <w:r>
        <w:rPr>
          <w:spacing w:val="-2"/>
          <w:w w:val="105"/>
          <w:sz w:val="24"/>
        </w:rPr>
        <w:t>bank</w:t>
      </w:r>
      <w:r>
        <w:rPr>
          <w:spacing w:val="-10"/>
          <w:w w:val="105"/>
          <w:sz w:val="24"/>
        </w:rPr>
        <w:t xml:space="preserve"> </w:t>
      </w:r>
      <w:r>
        <w:rPr>
          <w:spacing w:val="-2"/>
          <w:w w:val="105"/>
          <w:sz w:val="24"/>
        </w:rPr>
        <w:t>selected</w:t>
      </w:r>
      <w:r>
        <w:rPr>
          <w:spacing w:val="-7"/>
          <w:w w:val="105"/>
          <w:sz w:val="24"/>
        </w:rPr>
        <w:t xml:space="preserve"> </w:t>
      </w:r>
      <w:r>
        <w:rPr>
          <w:spacing w:val="-2"/>
          <w:w w:val="105"/>
          <w:sz w:val="24"/>
        </w:rPr>
        <w:t>by</w:t>
      </w:r>
      <w:r>
        <w:rPr>
          <w:spacing w:val="-8"/>
          <w:w w:val="105"/>
          <w:sz w:val="24"/>
        </w:rPr>
        <w:t xml:space="preserve"> </w:t>
      </w:r>
      <w:r>
        <w:rPr>
          <w:spacing w:val="-2"/>
          <w:w w:val="105"/>
          <w:sz w:val="24"/>
        </w:rPr>
        <w:t>the</w:t>
      </w:r>
      <w:r>
        <w:rPr>
          <w:spacing w:val="-5"/>
          <w:w w:val="105"/>
          <w:sz w:val="24"/>
        </w:rPr>
        <w:t xml:space="preserve"> </w:t>
      </w:r>
      <w:r>
        <w:rPr>
          <w:spacing w:val="-2"/>
          <w:w w:val="105"/>
          <w:sz w:val="24"/>
        </w:rPr>
        <w:t>bidder</w:t>
      </w:r>
      <w:r>
        <w:rPr>
          <w:spacing w:val="-5"/>
          <w:w w:val="105"/>
          <w:sz w:val="24"/>
        </w:rPr>
        <w:t xml:space="preserve"> </w:t>
      </w:r>
      <w:r>
        <w:rPr>
          <w:spacing w:val="-2"/>
          <w:w w:val="105"/>
          <w:sz w:val="24"/>
        </w:rPr>
        <w:t>and</w:t>
      </w:r>
      <w:r>
        <w:rPr>
          <w:spacing w:val="-8"/>
          <w:w w:val="105"/>
          <w:sz w:val="24"/>
        </w:rPr>
        <w:t xml:space="preserve"> </w:t>
      </w:r>
      <w:r>
        <w:rPr>
          <w:spacing w:val="-2"/>
          <w:w w:val="105"/>
          <w:sz w:val="24"/>
        </w:rPr>
        <w:t>located</w:t>
      </w:r>
      <w:r>
        <w:rPr>
          <w:spacing w:val="-11"/>
          <w:w w:val="105"/>
          <w:sz w:val="24"/>
        </w:rPr>
        <w:t xml:space="preserve"> </w:t>
      </w:r>
      <w:r>
        <w:rPr>
          <w:spacing w:val="-2"/>
          <w:w w:val="105"/>
          <w:sz w:val="24"/>
        </w:rPr>
        <w:t>in</w:t>
      </w:r>
      <w:r>
        <w:rPr>
          <w:spacing w:val="-12"/>
          <w:w w:val="105"/>
          <w:sz w:val="24"/>
        </w:rPr>
        <w:t xml:space="preserve"> </w:t>
      </w:r>
      <w:r>
        <w:rPr>
          <w:spacing w:val="-2"/>
          <w:w w:val="105"/>
          <w:sz w:val="24"/>
        </w:rPr>
        <w:t>Kenya.</w:t>
      </w:r>
      <w:r>
        <w:rPr>
          <w:spacing w:val="-9"/>
          <w:w w:val="105"/>
          <w:sz w:val="24"/>
        </w:rPr>
        <w:t xml:space="preserve"> </w:t>
      </w:r>
      <w:r>
        <w:rPr>
          <w:spacing w:val="-2"/>
          <w:w w:val="105"/>
          <w:sz w:val="24"/>
        </w:rPr>
        <w:t>The</w:t>
      </w:r>
      <w:r>
        <w:rPr>
          <w:spacing w:val="-10"/>
          <w:w w:val="105"/>
          <w:sz w:val="24"/>
        </w:rPr>
        <w:t xml:space="preserve"> </w:t>
      </w:r>
      <w:r>
        <w:rPr>
          <w:spacing w:val="-2"/>
          <w:w w:val="105"/>
          <w:sz w:val="24"/>
        </w:rPr>
        <w:t>format</w:t>
      </w:r>
      <w:r>
        <w:rPr>
          <w:spacing w:val="-8"/>
          <w:w w:val="105"/>
          <w:sz w:val="24"/>
        </w:rPr>
        <w:t xml:space="preserve"> </w:t>
      </w:r>
      <w:r>
        <w:rPr>
          <w:spacing w:val="-2"/>
          <w:w w:val="105"/>
          <w:sz w:val="24"/>
        </w:rPr>
        <w:t>of</w:t>
      </w:r>
      <w:r>
        <w:rPr>
          <w:spacing w:val="-11"/>
          <w:w w:val="105"/>
          <w:sz w:val="24"/>
        </w:rPr>
        <w:t xml:space="preserve"> </w:t>
      </w:r>
      <w:r>
        <w:rPr>
          <w:spacing w:val="-2"/>
          <w:w w:val="105"/>
          <w:sz w:val="24"/>
        </w:rPr>
        <w:t>the</w:t>
      </w:r>
      <w:r>
        <w:rPr>
          <w:spacing w:val="-5"/>
          <w:w w:val="105"/>
          <w:sz w:val="24"/>
        </w:rPr>
        <w:t xml:space="preserve"> </w:t>
      </w:r>
      <w:r>
        <w:rPr>
          <w:spacing w:val="-2"/>
          <w:w w:val="105"/>
          <w:sz w:val="24"/>
        </w:rPr>
        <w:t>bank</w:t>
      </w:r>
      <w:r>
        <w:rPr>
          <w:spacing w:val="-14"/>
          <w:w w:val="105"/>
          <w:sz w:val="24"/>
        </w:rPr>
        <w:t xml:space="preserve"> </w:t>
      </w:r>
      <w:r>
        <w:rPr>
          <w:spacing w:val="-2"/>
          <w:w w:val="105"/>
          <w:sz w:val="24"/>
        </w:rPr>
        <w:t>guarantee</w:t>
      </w:r>
      <w:r>
        <w:rPr>
          <w:spacing w:val="-7"/>
          <w:w w:val="105"/>
          <w:sz w:val="24"/>
        </w:rPr>
        <w:t xml:space="preserve"> </w:t>
      </w:r>
      <w:r>
        <w:rPr>
          <w:spacing w:val="-2"/>
          <w:w w:val="105"/>
          <w:sz w:val="24"/>
        </w:rPr>
        <w:t>shall</w:t>
      </w:r>
      <w:r>
        <w:rPr>
          <w:spacing w:val="-12"/>
          <w:w w:val="105"/>
          <w:sz w:val="24"/>
        </w:rPr>
        <w:t xml:space="preserve"> </w:t>
      </w:r>
      <w:r>
        <w:rPr>
          <w:spacing w:val="-2"/>
          <w:w w:val="105"/>
          <w:sz w:val="24"/>
        </w:rPr>
        <w:t xml:space="preserve">be </w:t>
      </w:r>
      <w:r>
        <w:rPr>
          <w:w w:val="105"/>
          <w:sz w:val="24"/>
        </w:rPr>
        <w:t>in</w:t>
      </w:r>
      <w:r>
        <w:rPr>
          <w:spacing w:val="-1"/>
          <w:w w:val="105"/>
          <w:sz w:val="24"/>
        </w:rPr>
        <w:t xml:space="preserve"> </w:t>
      </w:r>
      <w:r>
        <w:rPr>
          <w:w w:val="105"/>
          <w:sz w:val="24"/>
        </w:rPr>
        <w:t>accordance with</w:t>
      </w:r>
      <w:r>
        <w:rPr>
          <w:spacing w:val="-1"/>
          <w:w w:val="105"/>
          <w:sz w:val="24"/>
        </w:rPr>
        <w:t xml:space="preserve"> </w:t>
      </w:r>
      <w:r>
        <w:rPr>
          <w:w w:val="105"/>
          <w:sz w:val="24"/>
        </w:rPr>
        <w:t>bid security</w:t>
      </w:r>
      <w:r>
        <w:rPr>
          <w:spacing w:val="-1"/>
          <w:w w:val="105"/>
          <w:sz w:val="24"/>
        </w:rPr>
        <w:t xml:space="preserve"> </w:t>
      </w:r>
      <w:r>
        <w:rPr>
          <w:w w:val="105"/>
          <w:sz w:val="24"/>
        </w:rPr>
        <w:t>included</w:t>
      </w:r>
      <w:r>
        <w:rPr>
          <w:spacing w:val="-1"/>
          <w:w w:val="105"/>
          <w:sz w:val="24"/>
        </w:rPr>
        <w:t xml:space="preserve"> </w:t>
      </w:r>
      <w:r>
        <w:rPr>
          <w:w w:val="105"/>
          <w:sz w:val="24"/>
        </w:rPr>
        <w:t>in</w:t>
      </w:r>
      <w:r>
        <w:rPr>
          <w:spacing w:val="-1"/>
          <w:w w:val="105"/>
          <w:sz w:val="24"/>
        </w:rPr>
        <w:t xml:space="preserve"> </w:t>
      </w:r>
      <w:r>
        <w:rPr>
          <w:w w:val="105"/>
          <w:sz w:val="24"/>
        </w:rPr>
        <w:t>Section 3. The bid security</w:t>
      </w:r>
      <w:r>
        <w:rPr>
          <w:spacing w:val="-1"/>
          <w:w w:val="105"/>
          <w:sz w:val="24"/>
        </w:rPr>
        <w:t xml:space="preserve"> </w:t>
      </w:r>
      <w:r>
        <w:rPr>
          <w:w w:val="105"/>
          <w:sz w:val="24"/>
        </w:rPr>
        <w:t>shall</w:t>
      </w:r>
      <w:r>
        <w:rPr>
          <w:spacing w:val="-1"/>
          <w:w w:val="105"/>
          <w:sz w:val="24"/>
        </w:rPr>
        <w:t xml:space="preserve"> </w:t>
      </w:r>
      <w:r>
        <w:rPr>
          <w:w w:val="105"/>
          <w:sz w:val="24"/>
        </w:rPr>
        <w:t>remain</w:t>
      </w:r>
      <w:r>
        <w:rPr>
          <w:spacing w:val="-1"/>
          <w:w w:val="105"/>
          <w:sz w:val="24"/>
        </w:rPr>
        <w:t xml:space="preserve"> </w:t>
      </w:r>
      <w:r>
        <w:rPr>
          <w:w w:val="105"/>
          <w:sz w:val="24"/>
        </w:rPr>
        <w:t>valid for</w:t>
      </w:r>
      <w:r>
        <w:rPr>
          <w:spacing w:val="-3"/>
          <w:w w:val="105"/>
          <w:sz w:val="24"/>
        </w:rPr>
        <w:t xml:space="preserve"> </w:t>
      </w:r>
      <w:r>
        <w:rPr>
          <w:w w:val="105"/>
          <w:sz w:val="24"/>
        </w:rPr>
        <w:t>a</w:t>
      </w:r>
      <w:r>
        <w:rPr>
          <w:spacing w:val="-3"/>
          <w:w w:val="105"/>
          <w:sz w:val="24"/>
        </w:rPr>
        <w:t xml:space="preserve"> </w:t>
      </w:r>
      <w:r>
        <w:rPr>
          <w:w w:val="105"/>
          <w:sz w:val="24"/>
        </w:rPr>
        <w:t>period</w:t>
      </w:r>
      <w:r>
        <w:rPr>
          <w:spacing w:val="-5"/>
          <w:w w:val="105"/>
          <w:sz w:val="24"/>
        </w:rPr>
        <w:t xml:space="preserve"> </w:t>
      </w:r>
      <w:r>
        <w:rPr>
          <w:w w:val="105"/>
          <w:sz w:val="24"/>
        </w:rPr>
        <w:t>of thirty</w:t>
      </w:r>
      <w:r>
        <w:rPr>
          <w:spacing w:val="-5"/>
          <w:w w:val="105"/>
          <w:sz w:val="24"/>
        </w:rPr>
        <w:t xml:space="preserve"> </w:t>
      </w:r>
      <w:r>
        <w:rPr>
          <w:w w:val="105"/>
          <w:sz w:val="24"/>
        </w:rPr>
        <w:t>(30)</w:t>
      </w:r>
      <w:r>
        <w:rPr>
          <w:spacing w:val="-3"/>
          <w:w w:val="105"/>
          <w:sz w:val="24"/>
        </w:rPr>
        <w:t xml:space="preserve"> </w:t>
      </w:r>
      <w:r>
        <w:rPr>
          <w:w w:val="105"/>
          <w:sz w:val="24"/>
        </w:rPr>
        <w:t>days</w:t>
      </w:r>
      <w:r>
        <w:rPr>
          <w:spacing w:val="-5"/>
          <w:w w:val="105"/>
          <w:sz w:val="24"/>
        </w:rPr>
        <w:t xml:space="preserve"> </w:t>
      </w:r>
      <w:r>
        <w:rPr>
          <w:w w:val="105"/>
          <w:sz w:val="24"/>
        </w:rPr>
        <w:t>beyond</w:t>
      </w:r>
      <w:r>
        <w:rPr>
          <w:spacing w:val="-1"/>
          <w:w w:val="105"/>
          <w:sz w:val="24"/>
        </w:rPr>
        <w:t xml:space="preserve"> </w:t>
      </w:r>
      <w:r>
        <w:rPr>
          <w:w w:val="105"/>
          <w:sz w:val="24"/>
        </w:rPr>
        <w:t>the</w:t>
      </w:r>
      <w:r>
        <w:rPr>
          <w:spacing w:val="-3"/>
          <w:w w:val="105"/>
          <w:sz w:val="24"/>
        </w:rPr>
        <w:t xml:space="preserve"> </w:t>
      </w:r>
      <w:r>
        <w:rPr>
          <w:w w:val="105"/>
          <w:sz w:val="24"/>
        </w:rPr>
        <w:t>original</w:t>
      </w:r>
      <w:r>
        <w:rPr>
          <w:spacing w:val="-1"/>
          <w:w w:val="105"/>
          <w:sz w:val="24"/>
        </w:rPr>
        <w:t xml:space="preserve"> </w:t>
      </w:r>
      <w:r>
        <w:rPr>
          <w:w w:val="105"/>
          <w:sz w:val="24"/>
        </w:rPr>
        <w:t>validity</w:t>
      </w:r>
      <w:r>
        <w:rPr>
          <w:spacing w:val="-1"/>
          <w:w w:val="105"/>
          <w:sz w:val="24"/>
        </w:rPr>
        <w:t xml:space="preserve"> </w:t>
      </w:r>
      <w:r>
        <w:rPr>
          <w:w w:val="105"/>
          <w:sz w:val="24"/>
        </w:rPr>
        <w:t>period</w:t>
      </w:r>
      <w:r>
        <w:rPr>
          <w:spacing w:val="-5"/>
          <w:w w:val="105"/>
          <w:sz w:val="24"/>
        </w:rPr>
        <w:t xml:space="preserve"> </w:t>
      </w:r>
      <w:r>
        <w:rPr>
          <w:w w:val="105"/>
          <w:sz w:val="24"/>
        </w:rPr>
        <w:t>for</w:t>
      </w:r>
      <w:r>
        <w:rPr>
          <w:spacing w:val="-3"/>
          <w:w w:val="105"/>
          <w:sz w:val="24"/>
        </w:rPr>
        <w:t xml:space="preserve"> </w:t>
      </w:r>
      <w:r>
        <w:rPr>
          <w:w w:val="105"/>
          <w:sz w:val="24"/>
        </w:rPr>
        <w:t>the bid,</w:t>
      </w:r>
      <w:r>
        <w:rPr>
          <w:spacing w:val="-2"/>
          <w:w w:val="105"/>
          <w:sz w:val="24"/>
        </w:rPr>
        <w:t xml:space="preserve"> </w:t>
      </w:r>
      <w:r>
        <w:rPr>
          <w:w w:val="105"/>
          <w:sz w:val="24"/>
        </w:rPr>
        <w:t>and</w:t>
      </w:r>
      <w:r>
        <w:rPr>
          <w:spacing w:val="-5"/>
          <w:w w:val="105"/>
          <w:sz w:val="24"/>
        </w:rPr>
        <w:t xml:space="preserve"> </w:t>
      </w:r>
      <w:r>
        <w:rPr>
          <w:w w:val="105"/>
          <w:sz w:val="24"/>
        </w:rPr>
        <w:t>beyond any period of extension subsequently</w:t>
      </w:r>
      <w:r>
        <w:rPr>
          <w:spacing w:val="-4"/>
          <w:w w:val="105"/>
          <w:sz w:val="24"/>
        </w:rPr>
        <w:t xml:space="preserve"> </w:t>
      </w:r>
      <w:r>
        <w:rPr>
          <w:w w:val="105"/>
          <w:sz w:val="24"/>
        </w:rPr>
        <w:t>requested.</w:t>
      </w:r>
    </w:p>
    <w:p w14:paraId="63B9A627" w14:textId="77777777" w:rsidR="001C5AD7" w:rsidRDefault="001C5AD7">
      <w:pPr>
        <w:pStyle w:val="ListParagraph"/>
        <w:spacing w:line="220" w:lineRule="auto"/>
        <w:jc w:val="both"/>
        <w:rPr>
          <w:sz w:val="24"/>
        </w:rPr>
        <w:sectPr w:rsidR="001C5AD7" w:rsidSect="006D2F12">
          <w:pgSz w:w="12240" w:h="15840"/>
          <w:pgMar w:top="1260" w:right="360" w:bottom="1260" w:left="720" w:header="0" w:footer="1057" w:gutter="0"/>
          <w:pgBorders w:offsetFrom="page">
            <w:top w:val="single" w:sz="4" w:space="24" w:color="00B0F0"/>
            <w:left w:val="single" w:sz="4" w:space="24" w:color="00B0F0"/>
            <w:bottom w:val="single" w:sz="4" w:space="24" w:color="00B0F0"/>
            <w:right w:val="single" w:sz="4" w:space="24" w:color="00B0F0"/>
          </w:pgBorders>
          <w:cols w:space="720"/>
        </w:sectPr>
      </w:pPr>
    </w:p>
    <w:p w14:paraId="642802A1" w14:textId="77777777" w:rsidR="001C5AD7" w:rsidRDefault="00181C05" w:rsidP="00181C05">
      <w:pPr>
        <w:pStyle w:val="ListParagraph"/>
        <w:numPr>
          <w:ilvl w:val="2"/>
          <w:numId w:val="12"/>
        </w:numPr>
        <w:tabs>
          <w:tab w:val="left" w:pos="1420"/>
        </w:tabs>
        <w:spacing w:before="86" w:line="220" w:lineRule="auto"/>
        <w:ind w:right="707"/>
        <w:jc w:val="both"/>
        <w:rPr>
          <w:sz w:val="24"/>
        </w:rPr>
      </w:pPr>
      <w:r>
        <w:rPr>
          <w:sz w:val="24"/>
        </w:rPr>
        <w:lastRenderedPageBreak/>
        <w:t>Unsuccessful Tenderer’s tender security will be discharged or returned as promptly as possible but not later than thirty (30) days after the expiration of the</w:t>
      </w:r>
      <w:r>
        <w:rPr>
          <w:spacing w:val="80"/>
          <w:sz w:val="24"/>
        </w:rPr>
        <w:t xml:space="preserve"> </w:t>
      </w:r>
      <w:r>
        <w:rPr>
          <w:sz w:val="24"/>
        </w:rPr>
        <w:t>period</w:t>
      </w:r>
      <w:r>
        <w:rPr>
          <w:spacing w:val="80"/>
          <w:sz w:val="24"/>
        </w:rPr>
        <w:t xml:space="preserve"> </w:t>
      </w:r>
      <w:r>
        <w:rPr>
          <w:sz w:val="24"/>
        </w:rPr>
        <w:t>of</w:t>
      </w:r>
      <w:r>
        <w:rPr>
          <w:spacing w:val="80"/>
          <w:sz w:val="24"/>
        </w:rPr>
        <w:t xml:space="preserve"> </w:t>
      </w:r>
      <w:r>
        <w:rPr>
          <w:sz w:val="24"/>
        </w:rPr>
        <w:t xml:space="preserve">tender </w:t>
      </w:r>
      <w:r>
        <w:rPr>
          <w:spacing w:val="-2"/>
          <w:sz w:val="24"/>
        </w:rPr>
        <w:t>validity</w:t>
      </w:r>
    </w:p>
    <w:p w14:paraId="6DF9B9DF" w14:textId="77777777" w:rsidR="001C5AD7" w:rsidRDefault="00181C05" w:rsidP="00181C05">
      <w:pPr>
        <w:pStyle w:val="ListParagraph"/>
        <w:numPr>
          <w:ilvl w:val="2"/>
          <w:numId w:val="12"/>
        </w:numPr>
        <w:tabs>
          <w:tab w:val="left" w:pos="1420"/>
        </w:tabs>
        <w:spacing w:before="253" w:line="218" w:lineRule="auto"/>
        <w:ind w:right="707"/>
        <w:jc w:val="both"/>
        <w:rPr>
          <w:sz w:val="24"/>
        </w:rPr>
      </w:pPr>
      <w:r>
        <w:rPr>
          <w:w w:val="105"/>
          <w:sz w:val="24"/>
        </w:rPr>
        <w:t>The</w:t>
      </w:r>
      <w:r>
        <w:rPr>
          <w:spacing w:val="-11"/>
          <w:w w:val="105"/>
          <w:sz w:val="24"/>
        </w:rPr>
        <w:t xml:space="preserve"> </w:t>
      </w:r>
      <w:r>
        <w:rPr>
          <w:w w:val="105"/>
          <w:sz w:val="24"/>
        </w:rPr>
        <w:t>successful</w:t>
      </w:r>
      <w:r>
        <w:rPr>
          <w:spacing w:val="-12"/>
          <w:w w:val="105"/>
          <w:sz w:val="24"/>
        </w:rPr>
        <w:t xml:space="preserve"> </w:t>
      </w:r>
      <w:r>
        <w:rPr>
          <w:w w:val="105"/>
          <w:sz w:val="24"/>
        </w:rPr>
        <w:t>Tenderer’s</w:t>
      </w:r>
      <w:r>
        <w:rPr>
          <w:spacing w:val="-12"/>
          <w:w w:val="105"/>
          <w:sz w:val="24"/>
        </w:rPr>
        <w:t xml:space="preserve"> </w:t>
      </w:r>
      <w:r>
        <w:rPr>
          <w:w w:val="105"/>
          <w:sz w:val="24"/>
        </w:rPr>
        <w:t>tender</w:t>
      </w:r>
      <w:r>
        <w:rPr>
          <w:spacing w:val="-8"/>
          <w:w w:val="105"/>
          <w:sz w:val="24"/>
        </w:rPr>
        <w:t xml:space="preserve"> </w:t>
      </w:r>
      <w:r>
        <w:rPr>
          <w:w w:val="105"/>
          <w:sz w:val="24"/>
        </w:rPr>
        <w:t>security</w:t>
      </w:r>
      <w:r>
        <w:rPr>
          <w:spacing w:val="-12"/>
          <w:w w:val="105"/>
          <w:sz w:val="24"/>
        </w:rPr>
        <w:t xml:space="preserve"> </w:t>
      </w:r>
      <w:r>
        <w:rPr>
          <w:w w:val="105"/>
          <w:sz w:val="24"/>
        </w:rPr>
        <w:t>will</w:t>
      </w:r>
      <w:r>
        <w:rPr>
          <w:spacing w:val="-13"/>
          <w:w w:val="105"/>
          <w:sz w:val="24"/>
        </w:rPr>
        <w:t xml:space="preserve"> </w:t>
      </w:r>
      <w:r>
        <w:rPr>
          <w:w w:val="105"/>
          <w:sz w:val="24"/>
        </w:rPr>
        <w:t>be</w:t>
      </w:r>
      <w:r>
        <w:rPr>
          <w:spacing w:val="-8"/>
          <w:w w:val="105"/>
          <w:sz w:val="24"/>
        </w:rPr>
        <w:t xml:space="preserve"> </w:t>
      </w:r>
      <w:r>
        <w:rPr>
          <w:w w:val="105"/>
          <w:sz w:val="24"/>
        </w:rPr>
        <w:t>discharged</w:t>
      </w:r>
      <w:r>
        <w:rPr>
          <w:spacing w:val="-9"/>
          <w:w w:val="105"/>
          <w:sz w:val="24"/>
        </w:rPr>
        <w:t xml:space="preserve"> </w:t>
      </w:r>
      <w:r>
        <w:rPr>
          <w:w w:val="105"/>
          <w:sz w:val="24"/>
        </w:rPr>
        <w:t>upon</w:t>
      </w:r>
      <w:r>
        <w:rPr>
          <w:spacing w:val="-10"/>
          <w:w w:val="105"/>
          <w:sz w:val="24"/>
        </w:rPr>
        <w:t xml:space="preserve"> </w:t>
      </w:r>
      <w:r>
        <w:rPr>
          <w:w w:val="105"/>
          <w:sz w:val="24"/>
        </w:rPr>
        <w:t>the</w:t>
      </w:r>
      <w:r>
        <w:rPr>
          <w:spacing w:val="-8"/>
          <w:w w:val="105"/>
          <w:sz w:val="24"/>
        </w:rPr>
        <w:t xml:space="preserve"> </w:t>
      </w:r>
      <w:r>
        <w:rPr>
          <w:w w:val="105"/>
          <w:sz w:val="24"/>
        </w:rPr>
        <w:t>tenderer</w:t>
      </w:r>
      <w:r>
        <w:rPr>
          <w:spacing w:val="-11"/>
          <w:w w:val="105"/>
          <w:sz w:val="24"/>
        </w:rPr>
        <w:t xml:space="preserve"> </w:t>
      </w:r>
      <w:r>
        <w:rPr>
          <w:w w:val="105"/>
          <w:sz w:val="24"/>
        </w:rPr>
        <w:t>signing</w:t>
      </w:r>
      <w:r>
        <w:rPr>
          <w:spacing w:val="-9"/>
          <w:w w:val="105"/>
          <w:sz w:val="24"/>
        </w:rPr>
        <w:t xml:space="preserve"> </w:t>
      </w:r>
      <w:r>
        <w:rPr>
          <w:w w:val="105"/>
          <w:sz w:val="24"/>
        </w:rPr>
        <w:t>the contract, pursuant to paragraph 2.29, and furnishing the performance security, pursuant</w:t>
      </w:r>
      <w:r>
        <w:rPr>
          <w:spacing w:val="40"/>
          <w:w w:val="105"/>
          <w:sz w:val="24"/>
        </w:rPr>
        <w:t xml:space="preserve"> </w:t>
      </w:r>
      <w:r>
        <w:rPr>
          <w:w w:val="105"/>
          <w:sz w:val="24"/>
        </w:rPr>
        <w:t>to paragraph 2.30</w:t>
      </w:r>
    </w:p>
    <w:p w14:paraId="205C829F" w14:textId="77777777" w:rsidR="001C5AD7" w:rsidRDefault="00181C05" w:rsidP="00181C05">
      <w:pPr>
        <w:pStyle w:val="ListParagraph"/>
        <w:numPr>
          <w:ilvl w:val="2"/>
          <w:numId w:val="12"/>
        </w:numPr>
        <w:tabs>
          <w:tab w:val="left" w:pos="1419"/>
        </w:tabs>
        <w:spacing w:before="235"/>
        <w:ind w:left="1419" w:hanging="719"/>
        <w:rPr>
          <w:sz w:val="24"/>
        </w:rPr>
      </w:pPr>
      <w:r>
        <w:rPr>
          <w:sz w:val="24"/>
        </w:rPr>
        <w:t>The tender security</w:t>
      </w:r>
      <w:r>
        <w:rPr>
          <w:spacing w:val="-8"/>
          <w:sz w:val="24"/>
        </w:rPr>
        <w:t xml:space="preserve"> </w:t>
      </w:r>
      <w:r>
        <w:rPr>
          <w:sz w:val="24"/>
        </w:rPr>
        <w:t>may</w:t>
      </w:r>
      <w:r>
        <w:rPr>
          <w:spacing w:val="-8"/>
          <w:sz w:val="24"/>
        </w:rPr>
        <w:t xml:space="preserve"> </w:t>
      </w:r>
      <w:r>
        <w:rPr>
          <w:sz w:val="24"/>
        </w:rPr>
        <w:t>be</w:t>
      </w:r>
      <w:r>
        <w:rPr>
          <w:spacing w:val="1"/>
          <w:sz w:val="24"/>
        </w:rPr>
        <w:t xml:space="preserve"> </w:t>
      </w:r>
      <w:r>
        <w:rPr>
          <w:spacing w:val="-2"/>
          <w:sz w:val="24"/>
        </w:rPr>
        <w:t>forfeited:</w:t>
      </w:r>
    </w:p>
    <w:p w14:paraId="180BC2BD" w14:textId="77777777" w:rsidR="001C5AD7" w:rsidRDefault="00181C05" w:rsidP="00181C05">
      <w:pPr>
        <w:pStyle w:val="ListParagraph"/>
        <w:numPr>
          <w:ilvl w:val="3"/>
          <w:numId w:val="12"/>
        </w:numPr>
        <w:tabs>
          <w:tab w:val="left" w:pos="1780"/>
        </w:tabs>
        <w:spacing w:before="228" w:line="266" w:lineRule="exact"/>
        <w:ind w:left="1780"/>
        <w:rPr>
          <w:sz w:val="24"/>
        </w:rPr>
      </w:pPr>
      <w:r>
        <w:rPr>
          <w:w w:val="105"/>
          <w:sz w:val="24"/>
        </w:rPr>
        <w:t>If</w:t>
      </w:r>
      <w:r>
        <w:rPr>
          <w:spacing w:val="-12"/>
          <w:w w:val="105"/>
          <w:sz w:val="24"/>
        </w:rPr>
        <w:t xml:space="preserve"> </w:t>
      </w:r>
      <w:r>
        <w:rPr>
          <w:w w:val="105"/>
          <w:sz w:val="24"/>
        </w:rPr>
        <w:t>a</w:t>
      </w:r>
      <w:r>
        <w:rPr>
          <w:spacing w:val="-6"/>
          <w:w w:val="105"/>
          <w:sz w:val="24"/>
        </w:rPr>
        <w:t xml:space="preserve"> </w:t>
      </w:r>
      <w:r>
        <w:rPr>
          <w:w w:val="105"/>
          <w:sz w:val="24"/>
        </w:rPr>
        <w:t>tenderer</w:t>
      </w:r>
      <w:r>
        <w:rPr>
          <w:spacing w:val="-11"/>
          <w:w w:val="105"/>
          <w:sz w:val="24"/>
        </w:rPr>
        <w:t xml:space="preserve"> </w:t>
      </w:r>
      <w:r>
        <w:rPr>
          <w:w w:val="105"/>
          <w:sz w:val="24"/>
        </w:rPr>
        <w:t>withdraws</w:t>
      </w:r>
      <w:r>
        <w:rPr>
          <w:spacing w:val="-8"/>
          <w:w w:val="105"/>
          <w:sz w:val="24"/>
        </w:rPr>
        <w:t xml:space="preserve"> </w:t>
      </w:r>
      <w:r>
        <w:rPr>
          <w:w w:val="105"/>
          <w:sz w:val="24"/>
        </w:rPr>
        <w:t>its</w:t>
      </w:r>
      <w:r>
        <w:rPr>
          <w:spacing w:val="-13"/>
          <w:w w:val="105"/>
          <w:sz w:val="24"/>
        </w:rPr>
        <w:t xml:space="preserve"> </w:t>
      </w:r>
      <w:r>
        <w:rPr>
          <w:w w:val="105"/>
          <w:sz w:val="24"/>
        </w:rPr>
        <w:t>tender</w:t>
      </w:r>
      <w:r>
        <w:rPr>
          <w:spacing w:val="-7"/>
          <w:w w:val="105"/>
          <w:sz w:val="24"/>
        </w:rPr>
        <w:t xml:space="preserve"> </w:t>
      </w:r>
      <w:r>
        <w:rPr>
          <w:w w:val="105"/>
          <w:sz w:val="24"/>
        </w:rPr>
        <w:t>during</w:t>
      </w:r>
      <w:r>
        <w:rPr>
          <w:spacing w:val="-8"/>
          <w:w w:val="105"/>
          <w:sz w:val="24"/>
        </w:rPr>
        <w:t xml:space="preserve"> </w:t>
      </w:r>
      <w:r>
        <w:rPr>
          <w:w w:val="105"/>
          <w:sz w:val="24"/>
        </w:rPr>
        <w:t>the</w:t>
      </w:r>
      <w:r>
        <w:rPr>
          <w:spacing w:val="-7"/>
          <w:w w:val="105"/>
          <w:sz w:val="24"/>
        </w:rPr>
        <w:t xml:space="preserve"> </w:t>
      </w:r>
      <w:r>
        <w:rPr>
          <w:w w:val="105"/>
          <w:sz w:val="24"/>
        </w:rPr>
        <w:t>period</w:t>
      </w:r>
      <w:r>
        <w:rPr>
          <w:spacing w:val="-8"/>
          <w:w w:val="105"/>
          <w:sz w:val="24"/>
        </w:rPr>
        <w:t xml:space="preserve"> </w:t>
      </w:r>
      <w:r>
        <w:rPr>
          <w:w w:val="105"/>
          <w:sz w:val="24"/>
        </w:rPr>
        <w:t>of</w:t>
      </w:r>
      <w:r>
        <w:rPr>
          <w:spacing w:val="-11"/>
          <w:w w:val="105"/>
          <w:sz w:val="24"/>
        </w:rPr>
        <w:t xml:space="preserve"> </w:t>
      </w:r>
      <w:r>
        <w:rPr>
          <w:w w:val="105"/>
          <w:sz w:val="24"/>
        </w:rPr>
        <w:t>tender</w:t>
      </w:r>
      <w:r>
        <w:rPr>
          <w:spacing w:val="-7"/>
          <w:w w:val="105"/>
          <w:sz w:val="24"/>
        </w:rPr>
        <w:t xml:space="preserve"> </w:t>
      </w:r>
      <w:r>
        <w:rPr>
          <w:spacing w:val="-2"/>
          <w:w w:val="105"/>
          <w:sz w:val="24"/>
        </w:rPr>
        <w:t>validity.</w:t>
      </w:r>
    </w:p>
    <w:p w14:paraId="163A9040" w14:textId="77777777" w:rsidR="001C5AD7" w:rsidRDefault="00181C05" w:rsidP="00181C05">
      <w:pPr>
        <w:pStyle w:val="ListParagraph"/>
        <w:numPr>
          <w:ilvl w:val="3"/>
          <w:numId w:val="12"/>
        </w:numPr>
        <w:tabs>
          <w:tab w:val="left" w:pos="1780"/>
        </w:tabs>
        <w:spacing w:line="254" w:lineRule="exact"/>
        <w:ind w:left="1780"/>
        <w:rPr>
          <w:sz w:val="24"/>
        </w:rPr>
      </w:pPr>
      <w:r>
        <w:rPr>
          <w:w w:val="105"/>
          <w:sz w:val="24"/>
        </w:rPr>
        <w:t>If</w:t>
      </w:r>
      <w:r>
        <w:rPr>
          <w:spacing w:val="-12"/>
          <w:w w:val="105"/>
          <w:sz w:val="24"/>
        </w:rPr>
        <w:t xml:space="preserve"> </w:t>
      </w:r>
      <w:r>
        <w:rPr>
          <w:w w:val="105"/>
          <w:sz w:val="24"/>
        </w:rPr>
        <w:t>the</w:t>
      </w:r>
      <w:r>
        <w:rPr>
          <w:spacing w:val="-7"/>
          <w:w w:val="105"/>
          <w:sz w:val="24"/>
        </w:rPr>
        <w:t xml:space="preserve"> </w:t>
      </w:r>
      <w:r>
        <w:rPr>
          <w:w w:val="105"/>
          <w:sz w:val="24"/>
        </w:rPr>
        <w:t>tenderer</w:t>
      </w:r>
      <w:r>
        <w:rPr>
          <w:spacing w:val="-5"/>
          <w:w w:val="105"/>
          <w:sz w:val="24"/>
        </w:rPr>
        <w:t xml:space="preserve"> </w:t>
      </w:r>
      <w:r>
        <w:rPr>
          <w:w w:val="105"/>
          <w:sz w:val="24"/>
        </w:rPr>
        <w:t>reject</w:t>
      </w:r>
      <w:r>
        <w:rPr>
          <w:spacing w:val="-9"/>
          <w:w w:val="105"/>
          <w:sz w:val="24"/>
        </w:rPr>
        <w:t xml:space="preserve"> </w:t>
      </w:r>
      <w:r>
        <w:rPr>
          <w:w w:val="105"/>
          <w:sz w:val="24"/>
        </w:rPr>
        <w:t>correction</w:t>
      </w:r>
      <w:r>
        <w:rPr>
          <w:spacing w:val="-7"/>
          <w:w w:val="105"/>
          <w:sz w:val="24"/>
        </w:rPr>
        <w:t xml:space="preserve"> </w:t>
      </w:r>
      <w:r>
        <w:rPr>
          <w:w w:val="105"/>
          <w:sz w:val="24"/>
        </w:rPr>
        <w:t>of</w:t>
      </w:r>
      <w:r>
        <w:rPr>
          <w:spacing w:val="-7"/>
          <w:w w:val="105"/>
          <w:sz w:val="24"/>
        </w:rPr>
        <w:t xml:space="preserve"> </w:t>
      </w:r>
      <w:r>
        <w:rPr>
          <w:w w:val="105"/>
          <w:sz w:val="24"/>
        </w:rPr>
        <w:t>an</w:t>
      </w:r>
      <w:r>
        <w:rPr>
          <w:spacing w:val="-9"/>
          <w:w w:val="105"/>
          <w:sz w:val="24"/>
        </w:rPr>
        <w:t xml:space="preserve"> </w:t>
      </w:r>
      <w:r>
        <w:rPr>
          <w:w w:val="105"/>
          <w:sz w:val="24"/>
        </w:rPr>
        <w:t>arithmetic</w:t>
      </w:r>
      <w:r>
        <w:rPr>
          <w:spacing w:val="-5"/>
          <w:w w:val="105"/>
          <w:sz w:val="24"/>
        </w:rPr>
        <w:t xml:space="preserve"> </w:t>
      </w:r>
      <w:r>
        <w:rPr>
          <w:w w:val="105"/>
          <w:sz w:val="24"/>
        </w:rPr>
        <w:t>error</w:t>
      </w:r>
      <w:r>
        <w:rPr>
          <w:spacing w:val="-7"/>
          <w:w w:val="105"/>
          <w:sz w:val="24"/>
        </w:rPr>
        <w:t xml:space="preserve"> </w:t>
      </w:r>
      <w:r>
        <w:rPr>
          <w:w w:val="105"/>
          <w:sz w:val="24"/>
        </w:rPr>
        <w:t>in</w:t>
      </w:r>
      <w:r>
        <w:rPr>
          <w:spacing w:val="-9"/>
          <w:w w:val="105"/>
          <w:sz w:val="24"/>
        </w:rPr>
        <w:t xml:space="preserve"> </w:t>
      </w:r>
      <w:r>
        <w:rPr>
          <w:w w:val="105"/>
          <w:sz w:val="24"/>
        </w:rPr>
        <w:t>the</w:t>
      </w:r>
      <w:r>
        <w:rPr>
          <w:spacing w:val="-6"/>
          <w:w w:val="105"/>
          <w:sz w:val="24"/>
        </w:rPr>
        <w:t xml:space="preserve"> </w:t>
      </w:r>
      <w:r>
        <w:rPr>
          <w:spacing w:val="-2"/>
          <w:w w:val="105"/>
          <w:sz w:val="24"/>
        </w:rPr>
        <w:t>tender.</w:t>
      </w:r>
    </w:p>
    <w:p w14:paraId="5FBC9494" w14:textId="77777777" w:rsidR="001C5AD7" w:rsidRDefault="00181C05" w:rsidP="00181C05">
      <w:pPr>
        <w:pStyle w:val="ListParagraph"/>
        <w:numPr>
          <w:ilvl w:val="3"/>
          <w:numId w:val="12"/>
        </w:numPr>
        <w:tabs>
          <w:tab w:val="left" w:pos="1780"/>
        </w:tabs>
        <w:spacing w:line="252" w:lineRule="exact"/>
        <w:ind w:left="1780"/>
        <w:rPr>
          <w:sz w:val="24"/>
        </w:rPr>
      </w:pPr>
      <w:r>
        <w:rPr>
          <w:sz w:val="24"/>
        </w:rPr>
        <w:t>in</w:t>
      </w:r>
      <w:r>
        <w:rPr>
          <w:spacing w:val="-2"/>
          <w:sz w:val="24"/>
        </w:rPr>
        <w:t xml:space="preserve"> </w:t>
      </w:r>
      <w:r>
        <w:rPr>
          <w:sz w:val="24"/>
        </w:rPr>
        <w:t>the case of a successful</w:t>
      </w:r>
      <w:r>
        <w:rPr>
          <w:spacing w:val="-1"/>
          <w:sz w:val="24"/>
        </w:rPr>
        <w:t xml:space="preserve"> </w:t>
      </w:r>
      <w:r>
        <w:rPr>
          <w:sz w:val="24"/>
        </w:rPr>
        <w:t>tenderer,</w:t>
      </w:r>
      <w:r>
        <w:rPr>
          <w:spacing w:val="-1"/>
          <w:sz w:val="24"/>
        </w:rPr>
        <w:t xml:space="preserve"> </w:t>
      </w:r>
      <w:r>
        <w:rPr>
          <w:sz w:val="24"/>
        </w:rPr>
        <w:t>if</w:t>
      </w:r>
      <w:r>
        <w:rPr>
          <w:spacing w:val="-5"/>
          <w:sz w:val="24"/>
        </w:rPr>
        <w:t xml:space="preserve"> </w:t>
      </w:r>
      <w:r>
        <w:rPr>
          <w:sz w:val="24"/>
        </w:rPr>
        <w:t>the tenderer</w:t>
      </w:r>
      <w:r>
        <w:rPr>
          <w:spacing w:val="8"/>
          <w:sz w:val="24"/>
        </w:rPr>
        <w:t xml:space="preserve"> </w:t>
      </w:r>
      <w:r>
        <w:rPr>
          <w:spacing w:val="-2"/>
          <w:sz w:val="24"/>
        </w:rPr>
        <w:t>fails:</w:t>
      </w:r>
    </w:p>
    <w:p w14:paraId="609CEDD8" w14:textId="77777777" w:rsidR="001C5AD7" w:rsidRDefault="00181C05" w:rsidP="00181C05">
      <w:pPr>
        <w:pStyle w:val="ListParagraph"/>
        <w:numPr>
          <w:ilvl w:val="4"/>
          <w:numId w:val="12"/>
        </w:numPr>
        <w:tabs>
          <w:tab w:val="left" w:pos="2500"/>
        </w:tabs>
        <w:spacing w:line="258" w:lineRule="exact"/>
        <w:ind w:left="2500" w:hanging="719"/>
        <w:rPr>
          <w:sz w:val="24"/>
        </w:rPr>
      </w:pPr>
      <w:r>
        <w:rPr>
          <w:w w:val="105"/>
          <w:sz w:val="24"/>
        </w:rPr>
        <w:t>To</w:t>
      </w:r>
      <w:r>
        <w:rPr>
          <w:spacing w:val="-5"/>
          <w:w w:val="105"/>
          <w:sz w:val="24"/>
        </w:rPr>
        <w:t xml:space="preserve"> </w:t>
      </w:r>
      <w:r>
        <w:rPr>
          <w:w w:val="105"/>
          <w:sz w:val="24"/>
        </w:rPr>
        <w:t>sign</w:t>
      </w:r>
      <w:r>
        <w:rPr>
          <w:spacing w:val="-5"/>
          <w:w w:val="105"/>
          <w:sz w:val="24"/>
        </w:rPr>
        <w:t xml:space="preserve"> </w:t>
      </w:r>
      <w:r>
        <w:rPr>
          <w:w w:val="105"/>
          <w:sz w:val="24"/>
        </w:rPr>
        <w:t>the</w:t>
      </w:r>
      <w:r>
        <w:rPr>
          <w:spacing w:val="-4"/>
          <w:w w:val="105"/>
          <w:sz w:val="24"/>
        </w:rPr>
        <w:t xml:space="preserve"> </w:t>
      </w:r>
      <w:r>
        <w:rPr>
          <w:w w:val="105"/>
          <w:sz w:val="24"/>
        </w:rPr>
        <w:t>contract</w:t>
      </w:r>
      <w:r>
        <w:rPr>
          <w:spacing w:val="-5"/>
          <w:w w:val="105"/>
          <w:sz w:val="24"/>
        </w:rPr>
        <w:t xml:space="preserve"> </w:t>
      </w:r>
      <w:r>
        <w:rPr>
          <w:w w:val="105"/>
          <w:sz w:val="24"/>
        </w:rPr>
        <w:t>in</w:t>
      </w:r>
      <w:r>
        <w:rPr>
          <w:spacing w:val="-5"/>
          <w:w w:val="105"/>
          <w:sz w:val="24"/>
        </w:rPr>
        <w:t xml:space="preserve"> </w:t>
      </w:r>
      <w:r>
        <w:rPr>
          <w:w w:val="105"/>
          <w:sz w:val="24"/>
        </w:rPr>
        <w:t>accordance</w:t>
      </w:r>
      <w:r>
        <w:rPr>
          <w:spacing w:val="-3"/>
          <w:w w:val="105"/>
          <w:sz w:val="24"/>
        </w:rPr>
        <w:t xml:space="preserve"> </w:t>
      </w:r>
      <w:r>
        <w:rPr>
          <w:w w:val="105"/>
          <w:sz w:val="24"/>
        </w:rPr>
        <w:t>with</w:t>
      </w:r>
      <w:r>
        <w:rPr>
          <w:spacing w:val="-1"/>
          <w:w w:val="105"/>
          <w:sz w:val="24"/>
        </w:rPr>
        <w:t xml:space="preserve"> </w:t>
      </w:r>
      <w:r>
        <w:rPr>
          <w:w w:val="105"/>
          <w:sz w:val="24"/>
        </w:rPr>
        <w:t>paragraph</w:t>
      </w:r>
      <w:r>
        <w:rPr>
          <w:spacing w:val="-5"/>
          <w:w w:val="105"/>
          <w:sz w:val="24"/>
        </w:rPr>
        <w:t xml:space="preserve"> </w:t>
      </w:r>
      <w:r>
        <w:rPr>
          <w:w w:val="105"/>
          <w:sz w:val="24"/>
        </w:rPr>
        <w:t>2.29</w:t>
      </w:r>
      <w:r>
        <w:rPr>
          <w:spacing w:val="19"/>
          <w:w w:val="105"/>
          <w:sz w:val="24"/>
        </w:rPr>
        <w:t xml:space="preserve"> </w:t>
      </w:r>
      <w:r>
        <w:rPr>
          <w:spacing w:val="-5"/>
          <w:w w:val="105"/>
          <w:sz w:val="24"/>
        </w:rPr>
        <w:t>or</w:t>
      </w:r>
    </w:p>
    <w:p w14:paraId="7F5D6FE0" w14:textId="77777777" w:rsidR="001C5AD7" w:rsidRDefault="00181C05" w:rsidP="00181C05">
      <w:pPr>
        <w:pStyle w:val="ListParagraph"/>
        <w:numPr>
          <w:ilvl w:val="4"/>
          <w:numId w:val="12"/>
        </w:numPr>
        <w:tabs>
          <w:tab w:val="left" w:pos="2500"/>
        </w:tabs>
        <w:spacing w:line="270" w:lineRule="exact"/>
        <w:ind w:left="2500" w:hanging="719"/>
        <w:rPr>
          <w:sz w:val="24"/>
        </w:rPr>
      </w:pPr>
      <w:r>
        <w:rPr>
          <w:w w:val="105"/>
          <w:sz w:val="24"/>
        </w:rPr>
        <w:t>To</w:t>
      </w:r>
      <w:r>
        <w:rPr>
          <w:spacing w:val="-10"/>
          <w:w w:val="105"/>
          <w:sz w:val="24"/>
        </w:rPr>
        <w:t xml:space="preserve"> </w:t>
      </w:r>
      <w:r>
        <w:rPr>
          <w:w w:val="105"/>
          <w:sz w:val="24"/>
        </w:rPr>
        <w:t>furnish</w:t>
      </w:r>
      <w:r>
        <w:rPr>
          <w:spacing w:val="-6"/>
          <w:w w:val="105"/>
          <w:sz w:val="24"/>
        </w:rPr>
        <w:t xml:space="preserve"> </w:t>
      </w:r>
      <w:r>
        <w:rPr>
          <w:w w:val="105"/>
          <w:sz w:val="24"/>
        </w:rPr>
        <w:t>performance</w:t>
      </w:r>
      <w:r>
        <w:rPr>
          <w:spacing w:val="-5"/>
          <w:w w:val="105"/>
          <w:sz w:val="24"/>
        </w:rPr>
        <w:t xml:space="preserve"> </w:t>
      </w:r>
      <w:r>
        <w:rPr>
          <w:w w:val="105"/>
          <w:sz w:val="24"/>
        </w:rPr>
        <w:t>security</w:t>
      </w:r>
      <w:r>
        <w:rPr>
          <w:spacing w:val="-3"/>
          <w:w w:val="105"/>
          <w:sz w:val="24"/>
        </w:rPr>
        <w:t xml:space="preserve"> </w:t>
      </w:r>
      <w:r>
        <w:rPr>
          <w:w w:val="105"/>
          <w:sz w:val="24"/>
        </w:rPr>
        <w:t>in</w:t>
      </w:r>
      <w:r>
        <w:rPr>
          <w:spacing w:val="-6"/>
          <w:w w:val="105"/>
          <w:sz w:val="24"/>
        </w:rPr>
        <w:t xml:space="preserve"> </w:t>
      </w:r>
      <w:r>
        <w:rPr>
          <w:w w:val="105"/>
          <w:sz w:val="24"/>
        </w:rPr>
        <w:t>accordance</w:t>
      </w:r>
      <w:r>
        <w:rPr>
          <w:spacing w:val="-5"/>
          <w:w w:val="105"/>
          <w:sz w:val="24"/>
        </w:rPr>
        <w:t xml:space="preserve"> </w:t>
      </w:r>
      <w:r>
        <w:rPr>
          <w:w w:val="105"/>
          <w:sz w:val="24"/>
        </w:rPr>
        <w:t>with</w:t>
      </w:r>
      <w:r>
        <w:rPr>
          <w:spacing w:val="-6"/>
          <w:w w:val="105"/>
          <w:sz w:val="24"/>
        </w:rPr>
        <w:t xml:space="preserve"> </w:t>
      </w:r>
      <w:r>
        <w:rPr>
          <w:w w:val="105"/>
          <w:sz w:val="24"/>
        </w:rPr>
        <w:t>paragraph</w:t>
      </w:r>
      <w:r>
        <w:rPr>
          <w:spacing w:val="-34"/>
          <w:w w:val="105"/>
          <w:sz w:val="24"/>
        </w:rPr>
        <w:t xml:space="preserve"> </w:t>
      </w:r>
      <w:r>
        <w:rPr>
          <w:spacing w:val="-2"/>
          <w:w w:val="105"/>
          <w:sz w:val="24"/>
        </w:rPr>
        <w:t>2.30.</w:t>
      </w:r>
    </w:p>
    <w:p w14:paraId="3E99E09B" w14:textId="77777777" w:rsidR="001C5AD7" w:rsidRDefault="001C5AD7">
      <w:pPr>
        <w:pStyle w:val="BodyText"/>
        <w:spacing w:before="204"/>
      </w:pPr>
    </w:p>
    <w:p w14:paraId="304A7A71" w14:textId="77777777" w:rsidR="001C5AD7" w:rsidRDefault="00181C05" w:rsidP="00181C05">
      <w:pPr>
        <w:pStyle w:val="Heading2"/>
        <w:numPr>
          <w:ilvl w:val="1"/>
          <w:numId w:val="12"/>
        </w:numPr>
        <w:tabs>
          <w:tab w:val="left" w:pos="1420"/>
        </w:tabs>
      </w:pPr>
      <w:bookmarkStart w:id="13" w:name="_bookmark13"/>
      <w:bookmarkEnd w:id="13"/>
      <w:r>
        <w:t>Validity</w:t>
      </w:r>
      <w:r>
        <w:rPr>
          <w:spacing w:val="-4"/>
        </w:rPr>
        <w:t xml:space="preserve"> </w:t>
      </w:r>
      <w:r>
        <w:t>of</w:t>
      </w:r>
      <w:r>
        <w:rPr>
          <w:spacing w:val="-8"/>
        </w:rPr>
        <w:t xml:space="preserve"> </w:t>
      </w:r>
      <w:r>
        <w:rPr>
          <w:spacing w:val="-2"/>
        </w:rPr>
        <w:t>Tenders</w:t>
      </w:r>
    </w:p>
    <w:p w14:paraId="34481C9D" w14:textId="77777777" w:rsidR="001C5AD7" w:rsidRDefault="00181C05" w:rsidP="00181C05">
      <w:pPr>
        <w:pStyle w:val="ListParagraph"/>
        <w:numPr>
          <w:ilvl w:val="2"/>
          <w:numId w:val="12"/>
        </w:numPr>
        <w:tabs>
          <w:tab w:val="left" w:pos="1419"/>
        </w:tabs>
        <w:spacing w:before="220" w:line="272" w:lineRule="exact"/>
        <w:ind w:left="1419" w:hanging="719"/>
        <w:rPr>
          <w:sz w:val="24"/>
        </w:rPr>
      </w:pPr>
      <w:r>
        <w:rPr>
          <w:w w:val="105"/>
          <w:sz w:val="24"/>
        </w:rPr>
        <w:t>Tenders</w:t>
      </w:r>
      <w:r>
        <w:rPr>
          <w:spacing w:val="-13"/>
          <w:w w:val="105"/>
          <w:sz w:val="24"/>
        </w:rPr>
        <w:t xml:space="preserve"> </w:t>
      </w:r>
      <w:r>
        <w:rPr>
          <w:w w:val="105"/>
          <w:sz w:val="24"/>
        </w:rPr>
        <w:t>shall</w:t>
      </w:r>
      <w:r>
        <w:rPr>
          <w:spacing w:val="-8"/>
          <w:w w:val="105"/>
          <w:sz w:val="24"/>
        </w:rPr>
        <w:t xml:space="preserve"> </w:t>
      </w:r>
      <w:r>
        <w:rPr>
          <w:w w:val="105"/>
          <w:sz w:val="24"/>
        </w:rPr>
        <w:t>remain</w:t>
      </w:r>
      <w:r>
        <w:rPr>
          <w:spacing w:val="-8"/>
          <w:w w:val="105"/>
          <w:sz w:val="24"/>
        </w:rPr>
        <w:t xml:space="preserve"> </w:t>
      </w:r>
      <w:r>
        <w:rPr>
          <w:w w:val="105"/>
          <w:sz w:val="24"/>
        </w:rPr>
        <w:t>valid</w:t>
      </w:r>
      <w:r>
        <w:rPr>
          <w:spacing w:val="-12"/>
          <w:w w:val="105"/>
          <w:sz w:val="24"/>
        </w:rPr>
        <w:t xml:space="preserve"> </w:t>
      </w:r>
      <w:r>
        <w:rPr>
          <w:w w:val="105"/>
          <w:sz w:val="24"/>
        </w:rPr>
        <w:t>for</w:t>
      </w:r>
      <w:r>
        <w:rPr>
          <w:spacing w:val="-4"/>
          <w:w w:val="105"/>
          <w:sz w:val="24"/>
        </w:rPr>
        <w:t xml:space="preserve"> </w:t>
      </w:r>
      <w:r>
        <w:rPr>
          <w:w w:val="105"/>
          <w:sz w:val="24"/>
        </w:rPr>
        <w:t>120</w:t>
      </w:r>
      <w:r>
        <w:rPr>
          <w:spacing w:val="-8"/>
          <w:w w:val="105"/>
          <w:sz w:val="24"/>
        </w:rPr>
        <w:t xml:space="preserve"> </w:t>
      </w:r>
      <w:r>
        <w:rPr>
          <w:w w:val="105"/>
          <w:sz w:val="24"/>
        </w:rPr>
        <w:t>days</w:t>
      </w:r>
      <w:r>
        <w:rPr>
          <w:spacing w:val="-6"/>
          <w:w w:val="105"/>
          <w:sz w:val="24"/>
        </w:rPr>
        <w:t xml:space="preserve"> </w:t>
      </w:r>
      <w:r>
        <w:rPr>
          <w:w w:val="105"/>
          <w:sz w:val="24"/>
        </w:rPr>
        <w:t>after</w:t>
      </w:r>
      <w:r>
        <w:rPr>
          <w:spacing w:val="-6"/>
          <w:w w:val="105"/>
          <w:sz w:val="24"/>
        </w:rPr>
        <w:t xml:space="preserve"> </w:t>
      </w:r>
      <w:r>
        <w:rPr>
          <w:w w:val="105"/>
          <w:sz w:val="24"/>
        </w:rPr>
        <w:t>date</w:t>
      </w:r>
      <w:r>
        <w:rPr>
          <w:spacing w:val="-11"/>
          <w:w w:val="105"/>
          <w:sz w:val="24"/>
        </w:rPr>
        <w:t xml:space="preserve"> </w:t>
      </w:r>
      <w:r>
        <w:rPr>
          <w:w w:val="105"/>
          <w:sz w:val="24"/>
        </w:rPr>
        <w:t>of</w:t>
      </w:r>
      <w:r>
        <w:rPr>
          <w:spacing w:val="-7"/>
          <w:w w:val="105"/>
          <w:sz w:val="24"/>
        </w:rPr>
        <w:t xml:space="preserve"> </w:t>
      </w:r>
      <w:r>
        <w:rPr>
          <w:w w:val="105"/>
          <w:sz w:val="24"/>
        </w:rPr>
        <w:t>tender</w:t>
      </w:r>
      <w:r>
        <w:rPr>
          <w:spacing w:val="-7"/>
          <w:w w:val="105"/>
          <w:sz w:val="24"/>
        </w:rPr>
        <w:t xml:space="preserve"> </w:t>
      </w:r>
      <w:r>
        <w:rPr>
          <w:w w:val="105"/>
          <w:sz w:val="24"/>
        </w:rPr>
        <w:t>opening</w:t>
      </w:r>
      <w:r>
        <w:rPr>
          <w:spacing w:val="-4"/>
          <w:w w:val="105"/>
          <w:sz w:val="24"/>
        </w:rPr>
        <w:t xml:space="preserve"> </w:t>
      </w:r>
      <w:r>
        <w:rPr>
          <w:w w:val="105"/>
          <w:sz w:val="24"/>
        </w:rPr>
        <w:t>pursuant</w:t>
      </w:r>
      <w:r>
        <w:rPr>
          <w:spacing w:val="-9"/>
          <w:w w:val="105"/>
          <w:sz w:val="24"/>
        </w:rPr>
        <w:t xml:space="preserve"> </w:t>
      </w:r>
      <w:r>
        <w:rPr>
          <w:w w:val="105"/>
          <w:sz w:val="24"/>
        </w:rPr>
        <w:t>to</w:t>
      </w:r>
      <w:r>
        <w:rPr>
          <w:spacing w:val="-8"/>
          <w:w w:val="105"/>
          <w:sz w:val="24"/>
        </w:rPr>
        <w:t xml:space="preserve"> </w:t>
      </w:r>
      <w:r>
        <w:rPr>
          <w:spacing w:val="-2"/>
          <w:w w:val="105"/>
          <w:sz w:val="24"/>
        </w:rPr>
        <w:t>paragraph</w:t>
      </w:r>
    </w:p>
    <w:p w14:paraId="4D7E8B86" w14:textId="77777777" w:rsidR="001C5AD7" w:rsidRDefault="00181C05">
      <w:pPr>
        <w:pStyle w:val="BodyText"/>
        <w:spacing w:line="272" w:lineRule="exact"/>
        <w:ind w:left="1420"/>
      </w:pPr>
      <w:r>
        <w:t>2.18.</w:t>
      </w:r>
      <w:r>
        <w:rPr>
          <w:spacing w:val="-4"/>
        </w:rPr>
        <w:t xml:space="preserve"> </w:t>
      </w:r>
      <w:r>
        <w:t>A</w:t>
      </w:r>
      <w:r>
        <w:rPr>
          <w:spacing w:val="-7"/>
        </w:rPr>
        <w:t xml:space="preserve"> </w:t>
      </w:r>
      <w:r>
        <w:t>tender</w:t>
      </w:r>
      <w:r>
        <w:rPr>
          <w:spacing w:val="-1"/>
        </w:rPr>
        <w:t xml:space="preserve"> </w:t>
      </w:r>
      <w:r>
        <w:t>valid</w:t>
      </w:r>
      <w:r>
        <w:rPr>
          <w:spacing w:val="-1"/>
        </w:rPr>
        <w:t xml:space="preserve"> </w:t>
      </w:r>
      <w:r>
        <w:t>for</w:t>
      </w:r>
      <w:r>
        <w:rPr>
          <w:spacing w:val="-1"/>
        </w:rPr>
        <w:t xml:space="preserve"> </w:t>
      </w:r>
      <w:r>
        <w:t>a shorter</w:t>
      </w:r>
      <w:r>
        <w:rPr>
          <w:spacing w:val="-1"/>
        </w:rPr>
        <w:t xml:space="preserve"> </w:t>
      </w:r>
      <w:r>
        <w:t>period</w:t>
      </w:r>
      <w:r>
        <w:rPr>
          <w:spacing w:val="-2"/>
        </w:rPr>
        <w:t xml:space="preserve"> </w:t>
      </w:r>
      <w:r>
        <w:t>shall</w:t>
      </w:r>
      <w:r>
        <w:rPr>
          <w:spacing w:val="-1"/>
        </w:rPr>
        <w:t xml:space="preserve"> </w:t>
      </w:r>
      <w:r>
        <w:t>be rejected</w:t>
      </w:r>
      <w:r>
        <w:rPr>
          <w:spacing w:val="-1"/>
        </w:rPr>
        <w:t xml:space="preserve"> </w:t>
      </w:r>
      <w:r>
        <w:t>by</w:t>
      </w:r>
      <w:r>
        <w:rPr>
          <w:spacing w:val="2"/>
        </w:rPr>
        <w:t xml:space="preserve"> </w:t>
      </w:r>
      <w:r>
        <w:t>ST.JTTID</w:t>
      </w:r>
      <w:r>
        <w:rPr>
          <w:spacing w:val="-2"/>
        </w:rPr>
        <w:t xml:space="preserve"> </w:t>
      </w:r>
      <w:r>
        <w:t>as</w:t>
      </w:r>
      <w:r>
        <w:rPr>
          <w:spacing w:val="-3"/>
        </w:rPr>
        <w:t xml:space="preserve"> </w:t>
      </w:r>
      <w:r>
        <w:t>non-</w:t>
      </w:r>
      <w:r>
        <w:rPr>
          <w:spacing w:val="-2"/>
        </w:rPr>
        <w:t>responsive.</w:t>
      </w:r>
    </w:p>
    <w:p w14:paraId="0ABB8161" w14:textId="77777777" w:rsidR="001C5AD7" w:rsidRDefault="00181C05" w:rsidP="00181C05">
      <w:pPr>
        <w:pStyle w:val="ListParagraph"/>
        <w:numPr>
          <w:ilvl w:val="2"/>
          <w:numId w:val="12"/>
        </w:numPr>
        <w:tabs>
          <w:tab w:val="left" w:pos="1420"/>
          <w:tab w:val="left" w:pos="1479"/>
        </w:tabs>
        <w:spacing w:before="242" w:line="220" w:lineRule="auto"/>
        <w:ind w:right="701"/>
        <w:jc w:val="both"/>
        <w:rPr>
          <w:sz w:val="24"/>
        </w:rPr>
      </w:pPr>
      <w:r>
        <w:rPr>
          <w:w w:val="105"/>
          <w:sz w:val="24"/>
        </w:rPr>
        <w:t>In</w:t>
      </w:r>
      <w:r>
        <w:rPr>
          <w:spacing w:val="-16"/>
          <w:w w:val="105"/>
          <w:sz w:val="24"/>
        </w:rPr>
        <w:t xml:space="preserve"> </w:t>
      </w:r>
      <w:r>
        <w:rPr>
          <w:w w:val="105"/>
          <w:sz w:val="24"/>
        </w:rPr>
        <w:t>exceptional</w:t>
      </w:r>
      <w:r>
        <w:rPr>
          <w:spacing w:val="-16"/>
          <w:w w:val="105"/>
          <w:sz w:val="24"/>
        </w:rPr>
        <w:t xml:space="preserve"> </w:t>
      </w:r>
      <w:r>
        <w:rPr>
          <w:w w:val="105"/>
          <w:sz w:val="24"/>
        </w:rPr>
        <w:t>circumstances,</w:t>
      </w:r>
      <w:r>
        <w:rPr>
          <w:spacing w:val="-16"/>
          <w:w w:val="105"/>
          <w:sz w:val="24"/>
        </w:rPr>
        <w:t xml:space="preserve"> </w:t>
      </w:r>
      <w:r>
        <w:rPr>
          <w:w w:val="105"/>
          <w:sz w:val="24"/>
        </w:rPr>
        <w:t>ST.JTTID</w:t>
      </w:r>
      <w:r>
        <w:rPr>
          <w:spacing w:val="-15"/>
          <w:w w:val="105"/>
          <w:sz w:val="24"/>
        </w:rPr>
        <w:t xml:space="preserve"> </w:t>
      </w:r>
      <w:r>
        <w:rPr>
          <w:w w:val="105"/>
          <w:sz w:val="24"/>
        </w:rPr>
        <w:t>may</w:t>
      </w:r>
      <w:r>
        <w:rPr>
          <w:spacing w:val="-16"/>
          <w:w w:val="105"/>
          <w:sz w:val="24"/>
        </w:rPr>
        <w:t xml:space="preserve"> </w:t>
      </w:r>
      <w:r>
        <w:rPr>
          <w:w w:val="105"/>
          <w:sz w:val="24"/>
        </w:rPr>
        <w:t>solicit</w:t>
      </w:r>
      <w:r>
        <w:rPr>
          <w:spacing w:val="-16"/>
          <w:w w:val="105"/>
          <w:sz w:val="24"/>
        </w:rPr>
        <w:t xml:space="preserve"> </w:t>
      </w:r>
      <w:r>
        <w:rPr>
          <w:w w:val="105"/>
          <w:sz w:val="24"/>
        </w:rPr>
        <w:t>the</w:t>
      </w:r>
      <w:r>
        <w:rPr>
          <w:spacing w:val="-16"/>
          <w:w w:val="105"/>
          <w:sz w:val="24"/>
        </w:rPr>
        <w:t xml:space="preserve"> </w:t>
      </w:r>
      <w:r>
        <w:rPr>
          <w:w w:val="105"/>
          <w:sz w:val="24"/>
        </w:rPr>
        <w:t>Tenderer’s</w:t>
      </w:r>
      <w:r>
        <w:rPr>
          <w:spacing w:val="-15"/>
          <w:w w:val="105"/>
          <w:sz w:val="24"/>
        </w:rPr>
        <w:t xml:space="preserve"> </w:t>
      </w:r>
      <w:r>
        <w:rPr>
          <w:w w:val="105"/>
          <w:sz w:val="24"/>
        </w:rPr>
        <w:t>consent</w:t>
      </w:r>
      <w:r>
        <w:rPr>
          <w:spacing w:val="-16"/>
          <w:w w:val="105"/>
          <w:sz w:val="24"/>
        </w:rPr>
        <w:t xml:space="preserve"> </w:t>
      </w:r>
      <w:r>
        <w:rPr>
          <w:w w:val="105"/>
          <w:sz w:val="24"/>
        </w:rPr>
        <w:t>to</w:t>
      </w:r>
      <w:r>
        <w:rPr>
          <w:spacing w:val="-16"/>
          <w:w w:val="105"/>
          <w:sz w:val="24"/>
        </w:rPr>
        <w:t xml:space="preserve"> </w:t>
      </w:r>
      <w:r>
        <w:rPr>
          <w:w w:val="105"/>
          <w:sz w:val="24"/>
        </w:rPr>
        <w:t>an</w:t>
      </w:r>
      <w:r>
        <w:rPr>
          <w:spacing w:val="-16"/>
          <w:w w:val="105"/>
          <w:sz w:val="24"/>
        </w:rPr>
        <w:t xml:space="preserve"> </w:t>
      </w:r>
      <w:r>
        <w:rPr>
          <w:w w:val="105"/>
          <w:sz w:val="24"/>
        </w:rPr>
        <w:t>extension of the period of validity.</w:t>
      </w:r>
      <w:r>
        <w:rPr>
          <w:spacing w:val="40"/>
          <w:w w:val="105"/>
          <w:sz w:val="24"/>
        </w:rPr>
        <w:t xml:space="preserve"> </w:t>
      </w:r>
      <w:r>
        <w:rPr>
          <w:w w:val="105"/>
          <w:sz w:val="24"/>
        </w:rPr>
        <w:t>The request and the responses thereto shall be made in writing. The tender security provided under paragraph 2.12 shall also be suitably extended. A tenderer granting the request</w:t>
      </w:r>
      <w:r>
        <w:rPr>
          <w:spacing w:val="-1"/>
          <w:w w:val="105"/>
          <w:sz w:val="24"/>
        </w:rPr>
        <w:t xml:space="preserve"> </w:t>
      </w:r>
      <w:r>
        <w:rPr>
          <w:w w:val="105"/>
          <w:sz w:val="24"/>
        </w:rPr>
        <w:t>will not be required</w:t>
      </w:r>
      <w:r>
        <w:rPr>
          <w:spacing w:val="-1"/>
          <w:w w:val="105"/>
          <w:sz w:val="24"/>
        </w:rPr>
        <w:t xml:space="preserve"> </w:t>
      </w:r>
      <w:r>
        <w:rPr>
          <w:w w:val="105"/>
          <w:sz w:val="24"/>
        </w:rPr>
        <w:t>nor permitted to</w:t>
      </w:r>
      <w:r>
        <w:rPr>
          <w:spacing w:val="-2"/>
          <w:w w:val="105"/>
          <w:sz w:val="24"/>
        </w:rPr>
        <w:t xml:space="preserve"> </w:t>
      </w:r>
      <w:r>
        <w:rPr>
          <w:w w:val="105"/>
          <w:sz w:val="24"/>
        </w:rPr>
        <w:t>modify its</w:t>
      </w:r>
      <w:r>
        <w:rPr>
          <w:spacing w:val="-1"/>
          <w:w w:val="105"/>
          <w:sz w:val="24"/>
        </w:rPr>
        <w:t xml:space="preserve"> </w:t>
      </w:r>
      <w:r>
        <w:rPr>
          <w:w w:val="105"/>
          <w:sz w:val="24"/>
        </w:rPr>
        <w:t>tender.</w:t>
      </w:r>
    </w:p>
    <w:p w14:paraId="565F16B7" w14:textId="77777777" w:rsidR="001C5AD7" w:rsidRDefault="00181C05" w:rsidP="00181C05">
      <w:pPr>
        <w:pStyle w:val="Heading2"/>
        <w:numPr>
          <w:ilvl w:val="1"/>
          <w:numId w:val="12"/>
        </w:numPr>
        <w:tabs>
          <w:tab w:val="left" w:pos="1420"/>
        </w:tabs>
        <w:spacing w:before="231"/>
      </w:pPr>
      <w:bookmarkStart w:id="14" w:name="_bookmark14"/>
      <w:bookmarkEnd w:id="14"/>
      <w:r>
        <w:t>Format</w:t>
      </w:r>
      <w:r>
        <w:rPr>
          <w:spacing w:val="-4"/>
        </w:rPr>
        <w:t xml:space="preserve"> </w:t>
      </w:r>
      <w:r>
        <w:t>and</w:t>
      </w:r>
      <w:r>
        <w:rPr>
          <w:spacing w:val="-9"/>
        </w:rPr>
        <w:t xml:space="preserve"> </w:t>
      </w:r>
      <w:r>
        <w:t>Signing of</w:t>
      </w:r>
      <w:r>
        <w:rPr>
          <w:spacing w:val="-8"/>
        </w:rPr>
        <w:t xml:space="preserve"> </w:t>
      </w:r>
      <w:r>
        <w:rPr>
          <w:spacing w:val="-2"/>
        </w:rPr>
        <w:t>Tenders</w:t>
      </w:r>
    </w:p>
    <w:p w14:paraId="18F75854" w14:textId="77777777" w:rsidR="001C5AD7" w:rsidRDefault="00181C05" w:rsidP="00181C05">
      <w:pPr>
        <w:pStyle w:val="ListParagraph"/>
        <w:numPr>
          <w:ilvl w:val="2"/>
          <w:numId w:val="12"/>
        </w:numPr>
        <w:tabs>
          <w:tab w:val="left" w:pos="1403"/>
          <w:tab w:val="left" w:pos="1420"/>
        </w:tabs>
        <w:spacing w:before="246" w:line="220" w:lineRule="auto"/>
        <w:ind w:right="696"/>
        <w:jc w:val="both"/>
        <w:rPr>
          <w:sz w:val="24"/>
        </w:rPr>
      </w:pPr>
      <w:r>
        <w:rPr>
          <w:sz w:val="24"/>
        </w:rPr>
        <w:t xml:space="preserve">The tenderer shall prepare </w:t>
      </w:r>
      <w:r>
        <w:rPr>
          <w:b/>
          <w:sz w:val="24"/>
        </w:rPr>
        <w:t xml:space="preserve">one (1) </w:t>
      </w:r>
      <w:r>
        <w:rPr>
          <w:sz w:val="24"/>
        </w:rPr>
        <w:t xml:space="preserve">original and </w:t>
      </w:r>
      <w:r>
        <w:rPr>
          <w:b/>
          <w:sz w:val="24"/>
        </w:rPr>
        <w:t xml:space="preserve">(1) copy </w:t>
      </w:r>
      <w:r>
        <w:rPr>
          <w:sz w:val="24"/>
        </w:rPr>
        <w:t>of the tender, clearly marking each “</w:t>
      </w:r>
      <w:r>
        <w:rPr>
          <w:b/>
          <w:sz w:val="24"/>
        </w:rPr>
        <w:t>ORIGINAL TENDER</w:t>
      </w:r>
      <w:r>
        <w:rPr>
          <w:sz w:val="24"/>
        </w:rPr>
        <w:t>” and “</w:t>
      </w:r>
      <w:r>
        <w:rPr>
          <w:b/>
          <w:sz w:val="24"/>
        </w:rPr>
        <w:t xml:space="preserve">COPY OF TENDER,” </w:t>
      </w:r>
      <w:r>
        <w:rPr>
          <w:sz w:val="24"/>
        </w:rPr>
        <w:t>as appropriate. In the event of any discrepancy between them, the original shall govern.</w:t>
      </w:r>
    </w:p>
    <w:p w14:paraId="64044CEE" w14:textId="77777777" w:rsidR="001C5AD7" w:rsidRDefault="00181C05" w:rsidP="00181C05">
      <w:pPr>
        <w:pStyle w:val="ListParagraph"/>
        <w:numPr>
          <w:ilvl w:val="2"/>
          <w:numId w:val="12"/>
        </w:numPr>
        <w:tabs>
          <w:tab w:val="left" w:pos="1572"/>
        </w:tabs>
        <w:spacing w:before="251" w:line="220" w:lineRule="auto"/>
        <w:ind w:left="1572" w:right="697" w:hanging="872"/>
        <w:jc w:val="both"/>
        <w:rPr>
          <w:sz w:val="24"/>
        </w:rPr>
      </w:pPr>
      <w:r>
        <w:rPr>
          <w:w w:val="105"/>
          <w:sz w:val="24"/>
        </w:rPr>
        <w:t>The</w:t>
      </w:r>
      <w:r>
        <w:rPr>
          <w:spacing w:val="-16"/>
          <w:w w:val="105"/>
          <w:sz w:val="24"/>
        </w:rPr>
        <w:t xml:space="preserve"> </w:t>
      </w:r>
      <w:r>
        <w:rPr>
          <w:w w:val="105"/>
          <w:sz w:val="24"/>
        </w:rPr>
        <w:t>original</w:t>
      </w:r>
      <w:r>
        <w:rPr>
          <w:spacing w:val="-16"/>
          <w:w w:val="105"/>
          <w:sz w:val="24"/>
        </w:rPr>
        <w:t xml:space="preserve"> </w:t>
      </w:r>
      <w:r>
        <w:rPr>
          <w:w w:val="105"/>
          <w:sz w:val="24"/>
        </w:rPr>
        <w:t>and</w:t>
      </w:r>
      <w:r>
        <w:rPr>
          <w:spacing w:val="-16"/>
          <w:w w:val="105"/>
          <w:sz w:val="24"/>
        </w:rPr>
        <w:t xml:space="preserve"> </w:t>
      </w:r>
      <w:r>
        <w:rPr>
          <w:w w:val="105"/>
          <w:sz w:val="24"/>
        </w:rPr>
        <w:t>all</w:t>
      </w:r>
      <w:r>
        <w:rPr>
          <w:spacing w:val="-15"/>
          <w:w w:val="105"/>
          <w:sz w:val="24"/>
        </w:rPr>
        <w:t xml:space="preserve"> </w:t>
      </w:r>
      <w:r>
        <w:rPr>
          <w:w w:val="105"/>
          <w:sz w:val="24"/>
        </w:rPr>
        <w:t>copies</w:t>
      </w:r>
      <w:r>
        <w:rPr>
          <w:spacing w:val="-13"/>
          <w:w w:val="105"/>
          <w:sz w:val="24"/>
        </w:rPr>
        <w:t xml:space="preserve"> </w:t>
      </w:r>
      <w:r>
        <w:rPr>
          <w:w w:val="105"/>
          <w:sz w:val="24"/>
        </w:rPr>
        <w:t>of</w:t>
      </w:r>
      <w:r>
        <w:rPr>
          <w:spacing w:val="-15"/>
          <w:w w:val="105"/>
          <w:sz w:val="24"/>
        </w:rPr>
        <w:t xml:space="preserve"> </w:t>
      </w:r>
      <w:r>
        <w:rPr>
          <w:w w:val="105"/>
          <w:sz w:val="24"/>
        </w:rPr>
        <w:t>the</w:t>
      </w:r>
      <w:r>
        <w:rPr>
          <w:spacing w:val="-10"/>
          <w:w w:val="105"/>
          <w:sz w:val="24"/>
        </w:rPr>
        <w:t xml:space="preserve"> </w:t>
      </w:r>
      <w:r>
        <w:rPr>
          <w:w w:val="105"/>
          <w:sz w:val="24"/>
        </w:rPr>
        <w:t>tender</w:t>
      </w:r>
      <w:r>
        <w:rPr>
          <w:spacing w:val="-14"/>
          <w:w w:val="105"/>
          <w:sz w:val="24"/>
        </w:rPr>
        <w:t xml:space="preserve"> </w:t>
      </w:r>
      <w:r>
        <w:rPr>
          <w:w w:val="105"/>
          <w:sz w:val="24"/>
        </w:rPr>
        <w:t>shall</w:t>
      </w:r>
      <w:r>
        <w:rPr>
          <w:spacing w:val="-12"/>
          <w:w w:val="105"/>
          <w:sz w:val="24"/>
        </w:rPr>
        <w:t xml:space="preserve"> </w:t>
      </w:r>
      <w:r>
        <w:rPr>
          <w:w w:val="105"/>
          <w:sz w:val="24"/>
        </w:rPr>
        <w:t>be</w:t>
      </w:r>
      <w:r>
        <w:rPr>
          <w:spacing w:val="-14"/>
          <w:w w:val="105"/>
          <w:sz w:val="24"/>
        </w:rPr>
        <w:t xml:space="preserve"> </w:t>
      </w:r>
      <w:r>
        <w:rPr>
          <w:w w:val="105"/>
          <w:sz w:val="24"/>
        </w:rPr>
        <w:t>typed</w:t>
      </w:r>
      <w:r>
        <w:rPr>
          <w:spacing w:val="-15"/>
          <w:w w:val="105"/>
          <w:sz w:val="24"/>
        </w:rPr>
        <w:t xml:space="preserve"> </w:t>
      </w:r>
      <w:r>
        <w:rPr>
          <w:w w:val="105"/>
          <w:sz w:val="24"/>
        </w:rPr>
        <w:t>or</w:t>
      </w:r>
      <w:r>
        <w:rPr>
          <w:spacing w:val="-15"/>
          <w:w w:val="105"/>
          <w:sz w:val="24"/>
        </w:rPr>
        <w:t xml:space="preserve"> </w:t>
      </w:r>
      <w:r>
        <w:rPr>
          <w:w w:val="105"/>
          <w:sz w:val="24"/>
        </w:rPr>
        <w:t>written</w:t>
      </w:r>
      <w:r>
        <w:rPr>
          <w:spacing w:val="-16"/>
          <w:w w:val="105"/>
          <w:sz w:val="24"/>
        </w:rPr>
        <w:t xml:space="preserve"> </w:t>
      </w:r>
      <w:r>
        <w:rPr>
          <w:w w:val="105"/>
          <w:sz w:val="24"/>
        </w:rPr>
        <w:t>in</w:t>
      </w:r>
      <w:r>
        <w:rPr>
          <w:spacing w:val="-12"/>
          <w:w w:val="105"/>
          <w:sz w:val="24"/>
        </w:rPr>
        <w:t xml:space="preserve"> </w:t>
      </w:r>
      <w:r>
        <w:rPr>
          <w:w w:val="105"/>
          <w:sz w:val="24"/>
        </w:rPr>
        <w:t>indelible</w:t>
      </w:r>
      <w:r>
        <w:rPr>
          <w:spacing w:val="-13"/>
          <w:w w:val="105"/>
          <w:sz w:val="24"/>
        </w:rPr>
        <w:t xml:space="preserve"> </w:t>
      </w:r>
      <w:r>
        <w:rPr>
          <w:w w:val="105"/>
          <w:sz w:val="24"/>
        </w:rPr>
        <w:t>ink</w:t>
      </w:r>
      <w:r>
        <w:rPr>
          <w:spacing w:val="-16"/>
          <w:w w:val="105"/>
          <w:sz w:val="24"/>
        </w:rPr>
        <w:t xml:space="preserve"> </w:t>
      </w:r>
      <w:r>
        <w:rPr>
          <w:w w:val="105"/>
          <w:sz w:val="24"/>
        </w:rPr>
        <w:t>and</w:t>
      </w:r>
      <w:r>
        <w:rPr>
          <w:spacing w:val="-16"/>
          <w:w w:val="105"/>
          <w:sz w:val="24"/>
        </w:rPr>
        <w:t xml:space="preserve"> </w:t>
      </w:r>
      <w:r>
        <w:rPr>
          <w:w w:val="105"/>
          <w:sz w:val="24"/>
        </w:rPr>
        <w:t>shall be signed by the tenderer or a person or persons duly authorized to bind the tenderer to the contract. All pages of the tender, except for un-amended printed literature, shall be initialed by the person or persons signing the</w:t>
      </w:r>
      <w:r>
        <w:rPr>
          <w:spacing w:val="-22"/>
          <w:w w:val="105"/>
          <w:sz w:val="24"/>
        </w:rPr>
        <w:t xml:space="preserve"> </w:t>
      </w:r>
      <w:r>
        <w:rPr>
          <w:w w:val="105"/>
          <w:sz w:val="24"/>
        </w:rPr>
        <w:t>tender.</w:t>
      </w:r>
    </w:p>
    <w:p w14:paraId="14082C11" w14:textId="77777777" w:rsidR="001C5AD7" w:rsidRDefault="00181C05" w:rsidP="00181C05">
      <w:pPr>
        <w:pStyle w:val="ListParagraph"/>
        <w:numPr>
          <w:ilvl w:val="2"/>
          <w:numId w:val="12"/>
        </w:numPr>
        <w:tabs>
          <w:tab w:val="left" w:pos="1572"/>
        </w:tabs>
        <w:spacing w:before="251" w:line="218" w:lineRule="auto"/>
        <w:ind w:left="1572" w:right="709" w:hanging="872"/>
        <w:jc w:val="both"/>
        <w:rPr>
          <w:sz w:val="24"/>
        </w:rPr>
      </w:pPr>
      <w:r>
        <w:rPr>
          <w:w w:val="105"/>
          <w:sz w:val="24"/>
        </w:rPr>
        <w:t>The tender shall have no interlineations, erasures, or overwriting except as necessary to correct errors made by the tenderer, in which case such corrections shall be initialed by the person or persons signing the</w:t>
      </w:r>
      <w:r>
        <w:rPr>
          <w:spacing w:val="-1"/>
          <w:w w:val="105"/>
          <w:sz w:val="24"/>
        </w:rPr>
        <w:t xml:space="preserve"> </w:t>
      </w:r>
      <w:r>
        <w:rPr>
          <w:w w:val="105"/>
          <w:sz w:val="24"/>
        </w:rPr>
        <w:t>tender.</w:t>
      </w:r>
    </w:p>
    <w:p w14:paraId="188F4758" w14:textId="77777777" w:rsidR="001C5AD7" w:rsidRDefault="00181C05" w:rsidP="00181C05">
      <w:pPr>
        <w:pStyle w:val="Heading2"/>
        <w:numPr>
          <w:ilvl w:val="1"/>
          <w:numId w:val="11"/>
        </w:numPr>
        <w:tabs>
          <w:tab w:val="left" w:pos="1420"/>
        </w:tabs>
        <w:spacing w:before="238"/>
      </w:pPr>
      <w:bookmarkStart w:id="15" w:name="_bookmark15"/>
      <w:bookmarkEnd w:id="15"/>
      <w:r>
        <w:t>Sealing</w:t>
      </w:r>
      <w:r>
        <w:rPr>
          <w:spacing w:val="-4"/>
        </w:rPr>
        <w:t xml:space="preserve"> </w:t>
      </w:r>
      <w:r>
        <w:t>and</w:t>
      </w:r>
      <w:r>
        <w:rPr>
          <w:spacing w:val="-8"/>
        </w:rPr>
        <w:t xml:space="preserve"> </w:t>
      </w:r>
      <w:r>
        <w:t>Marking</w:t>
      </w:r>
      <w:r>
        <w:rPr>
          <w:spacing w:val="-1"/>
        </w:rPr>
        <w:t xml:space="preserve"> </w:t>
      </w:r>
      <w:r>
        <w:t>of</w:t>
      </w:r>
      <w:r>
        <w:rPr>
          <w:spacing w:val="-11"/>
        </w:rPr>
        <w:t xml:space="preserve"> </w:t>
      </w:r>
      <w:r>
        <w:rPr>
          <w:spacing w:val="-2"/>
        </w:rPr>
        <w:t>Tenders</w:t>
      </w:r>
    </w:p>
    <w:p w14:paraId="4BB0B32A" w14:textId="77777777" w:rsidR="001C5AD7" w:rsidRDefault="00181C05" w:rsidP="00181C05">
      <w:pPr>
        <w:pStyle w:val="ListParagraph"/>
        <w:numPr>
          <w:ilvl w:val="2"/>
          <w:numId w:val="11"/>
        </w:numPr>
        <w:tabs>
          <w:tab w:val="left" w:pos="1496"/>
        </w:tabs>
        <w:spacing w:before="246" w:line="220" w:lineRule="auto"/>
        <w:ind w:right="692"/>
        <w:jc w:val="both"/>
        <w:rPr>
          <w:sz w:val="24"/>
        </w:rPr>
      </w:pPr>
      <w:r>
        <w:rPr>
          <w:sz w:val="24"/>
        </w:rPr>
        <w:t xml:space="preserve">The tenderer shall seal the original and the copy of the tender in separate envelopes, duly </w:t>
      </w:r>
      <w:r>
        <w:rPr>
          <w:spacing w:val="-6"/>
          <w:sz w:val="24"/>
        </w:rPr>
        <w:t>marking</w:t>
      </w:r>
      <w:r>
        <w:rPr>
          <w:spacing w:val="-7"/>
          <w:sz w:val="24"/>
        </w:rPr>
        <w:t xml:space="preserve"> </w:t>
      </w:r>
      <w:r>
        <w:rPr>
          <w:spacing w:val="-6"/>
          <w:sz w:val="24"/>
        </w:rPr>
        <w:t xml:space="preserve">the envelopes as </w:t>
      </w:r>
      <w:r>
        <w:rPr>
          <w:b/>
          <w:spacing w:val="-6"/>
          <w:sz w:val="24"/>
        </w:rPr>
        <w:t>“ORIGINAL TENDER”</w:t>
      </w:r>
      <w:r>
        <w:rPr>
          <w:b/>
          <w:spacing w:val="-1"/>
          <w:sz w:val="24"/>
        </w:rPr>
        <w:t xml:space="preserve"> </w:t>
      </w:r>
      <w:r>
        <w:rPr>
          <w:spacing w:val="-6"/>
          <w:sz w:val="24"/>
        </w:rPr>
        <w:t xml:space="preserve">and </w:t>
      </w:r>
      <w:r>
        <w:rPr>
          <w:b/>
          <w:spacing w:val="-6"/>
          <w:sz w:val="24"/>
        </w:rPr>
        <w:t>“COPY OF</w:t>
      </w:r>
      <w:r>
        <w:rPr>
          <w:b/>
          <w:spacing w:val="-8"/>
          <w:sz w:val="24"/>
        </w:rPr>
        <w:t xml:space="preserve"> </w:t>
      </w:r>
      <w:r>
        <w:rPr>
          <w:b/>
          <w:spacing w:val="-6"/>
          <w:sz w:val="24"/>
        </w:rPr>
        <w:t xml:space="preserve">TENDER”. </w:t>
      </w:r>
      <w:r>
        <w:rPr>
          <w:spacing w:val="-6"/>
          <w:sz w:val="24"/>
        </w:rPr>
        <w:t xml:space="preserve">The envelopes </w:t>
      </w:r>
      <w:r>
        <w:rPr>
          <w:sz w:val="24"/>
        </w:rPr>
        <w:t>shall then be sealed in an outer envelope.</w:t>
      </w:r>
    </w:p>
    <w:p w14:paraId="54D634F0" w14:textId="77777777" w:rsidR="001C5AD7" w:rsidRDefault="00181C05" w:rsidP="00181C05">
      <w:pPr>
        <w:pStyle w:val="ListParagraph"/>
        <w:numPr>
          <w:ilvl w:val="2"/>
          <w:numId w:val="11"/>
        </w:numPr>
        <w:tabs>
          <w:tab w:val="left" w:pos="1495"/>
        </w:tabs>
        <w:spacing w:before="233"/>
        <w:ind w:left="1495" w:hanging="795"/>
        <w:rPr>
          <w:sz w:val="24"/>
        </w:rPr>
      </w:pPr>
      <w:r>
        <w:rPr>
          <w:sz w:val="24"/>
        </w:rPr>
        <w:t>The inner</w:t>
      </w:r>
      <w:r>
        <w:rPr>
          <w:spacing w:val="-4"/>
          <w:sz w:val="24"/>
        </w:rPr>
        <w:t xml:space="preserve"> </w:t>
      </w:r>
      <w:r>
        <w:rPr>
          <w:sz w:val="24"/>
        </w:rPr>
        <w:t>and outer envelopes</w:t>
      </w:r>
      <w:r>
        <w:rPr>
          <w:spacing w:val="2"/>
          <w:sz w:val="24"/>
        </w:rPr>
        <w:t xml:space="preserve"> </w:t>
      </w:r>
      <w:r>
        <w:rPr>
          <w:spacing w:val="-2"/>
          <w:sz w:val="24"/>
        </w:rPr>
        <w:t>shall:</w:t>
      </w:r>
    </w:p>
    <w:p w14:paraId="38B9BD7F" w14:textId="77777777" w:rsidR="001C5AD7" w:rsidRDefault="00181C05" w:rsidP="00181C05">
      <w:pPr>
        <w:pStyle w:val="ListParagraph"/>
        <w:numPr>
          <w:ilvl w:val="3"/>
          <w:numId w:val="11"/>
        </w:numPr>
        <w:tabs>
          <w:tab w:val="left" w:pos="1780"/>
        </w:tabs>
        <w:spacing w:before="233" w:line="230" w:lineRule="auto"/>
        <w:ind w:right="2231" w:firstLine="420"/>
        <w:rPr>
          <w:sz w:val="24"/>
        </w:rPr>
      </w:pPr>
      <w:r>
        <w:rPr>
          <w:sz w:val="24"/>
        </w:rPr>
        <w:t>Be</w:t>
      </w:r>
      <w:r>
        <w:rPr>
          <w:spacing w:val="-3"/>
          <w:sz w:val="24"/>
        </w:rPr>
        <w:t xml:space="preserve"> </w:t>
      </w:r>
      <w:r>
        <w:rPr>
          <w:sz w:val="24"/>
        </w:rPr>
        <w:t>addressed</w:t>
      </w:r>
      <w:r>
        <w:rPr>
          <w:spacing w:val="-4"/>
          <w:sz w:val="24"/>
        </w:rPr>
        <w:t xml:space="preserve"> </w:t>
      </w:r>
      <w:r>
        <w:rPr>
          <w:sz w:val="24"/>
        </w:rPr>
        <w:t>to</w:t>
      </w:r>
      <w:r>
        <w:rPr>
          <w:spacing w:val="-2"/>
          <w:sz w:val="24"/>
        </w:rPr>
        <w:t xml:space="preserve"> </w:t>
      </w:r>
      <w:r>
        <w:rPr>
          <w:sz w:val="24"/>
        </w:rPr>
        <w:t>ST.JTTID</w:t>
      </w:r>
      <w:r>
        <w:rPr>
          <w:spacing w:val="-5"/>
          <w:sz w:val="24"/>
        </w:rPr>
        <w:t xml:space="preserve"> </w:t>
      </w:r>
      <w:r>
        <w:rPr>
          <w:sz w:val="24"/>
        </w:rPr>
        <w:t>at</w:t>
      </w:r>
      <w:r>
        <w:rPr>
          <w:spacing w:val="-4"/>
          <w:sz w:val="24"/>
        </w:rPr>
        <w:t xml:space="preserve"> </w:t>
      </w:r>
      <w:r>
        <w:rPr>
          <w:sz w:val="24"/>
        </w:rPr>
        <w:t>the</w:t>
      </w:r>
      <w:r>
        <w:rPr>
          <w:spacing w:val="-3"/>
          <w:sz w:val="24"/>
        </w:rPr>
        <w:t xml:space="preserve"> </w:t>
      </w:r>
      <w:r>
        <w:rPr>
          <w:sz w:val="24"/>
        </w:rPr>
        <w:t>address</w:t>
      </w:r>
      <w:r>
        <w:rPr>
          <w:spacing w:val="-9"/>
          <w:sz w:val="24"/>
        </w:rPr>
        <w:t xml:space="preserve"> </w:t>
      </w:r>
      <w:r>
        <w:rPr>
          <w:sz w:val="24"/>
        </w:rPr>
        <w:t>given</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Invitation</w:t>
      </w:r>
      <w:r>
        <w:rPr>
          <w:spacing w:val="-4"/>
          <w:sz w:val="24"/>
        </w:rPr>
        <w:t xml:space="preserve"> </w:t>
      </w:r>
      <w:r>
        <w:rPr>
          <w:sz w:val="24"/>
        </w:rPr>
        <w:t>to</w:t>
      </w:r>
      <w:r>
        <w:rPr>
          <w:spacing w:val="-12"/>
          <w:sz w:val="24"/>
        </w:rPr>
        <w:t xml:space="preserve"> </w:t>
      </w:r>
      <w:r>
        <w:rPr>
          <w:sz w:val="24"/>
        </w:rPr>
        <w:t xml:space="preserve">Tender. </w:t>
      </w:r>
      <w:r>
        <w:rPr>
          <w:spacing w:val="-2"/>
          <w:sz w:val="24"/>
        </w:rPr>
        <w:t>2.15.3</w:t>
      </w:r>
    </w:p>
    <w:p w14:paraId="48A7709A" w14:textId="77777777" w:rsidR="001C5AD7" w:rsidRDefault="001C5AD7">
      <w:pPr>
        <w:pStyle w:val="ListParagraph"/>
        <w:spacing w:line="230" w:lineRule="auto"/>
        <w:rPr>
          <w:sz w:val="24"/>
        </w:rPr>
        <w:sectPr w:rsidR="001C5AD7" w:rsidSect="006D2F12">
          <w:footerReference w:type="default" r:id="rId12"/>
          <w:pgSz w:w="12240" w:h="15840"/>
          <w:pgMar w:top="1260" w:right="360" w:bottom="280" w:left="720" w:header="0" w:footer="0" w:gutter="0"/>
          <w:pgBorders w:offsetFrom="page">
            <w:top w:val="single" w:sz="4" w:space="24" w:color="00B0F0"/>
            <w:left w:val="single" w:sz="4" w:space="24" w:color="00B0F0"/>
            <w:bottom w:val="single" w:sz="4" w:space="24" w:color="00B0F0"/>
            <w:right w:val="single" w:sz="4" w:space="24" w:color="00B0F0"/>
          </w:pgBorders>
          <w:cols w:space="720"/>
        </w:sectPr>
      </w:pPr>
    </w:p>
    <w:p w14:paraId="3821D8D7" w14:textId="77777777" w:rsidR="001C5AD7" w:rsidRDefault="00181C05" w:rsidP="00181C05">
      <w:pPr>
        <w:pStyle w:val="ListParagraph"/>
        <w:numPr>
          <w:ilvl w:val="2"/>
          <w:numId w:val="10"/>
        </w:numPr>
        <w:tabs>
          <w:tab w:val="left" w:pos="1493"/>
          <w:tab w:val="left" w:pos="1496"/>
        </w:tabs>
        <w:spacing w:before="76" w:line="223" w:lineRule="auto"/>
        <w:ind w:right="706"/>
        <w:jc w:val="both"/>
        <w:rPr>
          <w:b/>
          <w:sz w:val="24"/>
        </w:rPr>
      </w:pPr>
      <w:r>
        <w:rPr>
          <w:sz w:val="24"/>
        </w:rPr>
        <w:lastRenderedPageBreak/>
        <w:t>The inner envelopes shall also indicate the name and address of the tenderer to enable the tender to be returned unopened in case it is declared</w:t>
      </w:r>
      <w:r>
        <w:rPr>
          <w:spacing w:val="40"/>
          <w:sz w:val="24"/>
        </w:rPr>
        <w:t xml:space="preserve"> </w:t>
      </w:r>
      <w:r>
        <w:rPr>
          <w:b/>
          <w:sz w:val="24"/>
        </w:rPr>
        <w:t>“late”.</w:t>
      </w:r>
    </w:p>
    <w:p w14:paraId="05888142" w14:textId="77777777" w:rsidR="001C5AD7" w:rsidRDefault="00181C05" w:rsidP="00181C05">
      <w:pPr>
        <w:pStyle w:val="ListParagraph"/>
        <w:numPr>
          <w:ilvl w:val="2"/>
          <w:numId w:val="10"/>
        </w:numPr>
        <w:tabs>
          <w:tab w:val="left" w:pos="1496"/>
        </w:tabs>
        <w:spacing w:before="253" w:line="216" w:lineRule="auto"/>
        <w:ind w:right="710"/>
        <w:jc w:val="both"/>
        <w:rPr>
          <w:sz w:val="24"/>
        </w:rPr>
      </w:pPr>
      <w:r>
        <w:rPr>
          <w:sz w:val="24"/>
        </w:rPr>
        <w:t>If the outer envelope is not sealed and marked as required by paragraph 2.15.2, ST.JTTID will assume no responsibility for the tender’s misplacement or premature</w:t>
      </w:r>
      <w:r>
        <w:rPr>
          <w:spacing w:val="40"/>
          <w:sz w:val="24"/>
        </w:rPr>
        <w:t xml:space="preserve"> </w:t>
      </w:r>
      <w:r>
        <w:rPr>
          <w:sz w:val="24"/>
        </w:rPr>
        <w:t>opening.</w:t>
      </w:r>
    </w:p>
    <w:p w14:paraId="60D36996" w14:textId="77777777" w:rsidR="001C5AD7" w:rsidRDefault="00181C05" w:rsidP="00181C05">
      <w:pPr>
        <w:pStyle w:val="Heading2"/>
        <w:numPr>
          <w:ilvl w:val="1"/>
          <w:numId w:val="9"/>
        </w:numPr>
        <w:tabs>
          <w:tab w:val="left" w:pos="1420"/>
        </w:tabs>
        <w:spacing w:before="246"/>
      </w:pPr>
      <w:bookmarkStart w:id="16" w:name="_bookmark16"/>
      <w:bookmarkEnd w:id="16"/>
      <w:r>
        <w:t>Deadline</w:t>
      </w:r>
      <w:r>
        <w:rPr>
          <w:spacing w:val="-5"/>
        </w:rPr>
        <w:t xml:space="preserve"> </w:t>
      </w:r>
      <w:r>
        <w:t>for</w:t>
      </w:r>
      <w:r>
        <w:rPr>
          <w:spacing w:val="-5"/>
        </w:rPr>
        <w:t xml:space="preserve"> </w:t>
      </w:r>
      <w:r>
        <w:t>Submission</w:t>
      </w:r>
      <w:r>
        <w:rPr>
          <w:spacing w:val="-3"/>
        </w:rPr>
        <w:t xml:space="preserve"> </w:t>
      </w:r>
      <w:r>
        <w:t>of</w:t>
      </w:r>
      <w:r>
        <w:rPr>
          <w:spacing w:val="-9"/>
        </w:rPr>
        <w:t xml:space="preserve"> </w:t>
      </w:r>
      <w:r>
        <w:rPr>
          <w:spacing w:val="-2"/>
        </w:rPr>
        <w:t>Tenders</w:t>
      </w:r>
    </w:p>
    <w:p w14:paraId="29868A91" w14:textId="77777777" w:rsidR="001C5AD7" w:rsidRDefault="00181C05" w:rsidP="00181C05">
      <w:pPr>
        <w:pStyle w:val="ListParagraph"/>
        <w:numPr>
          <w:ilvl w:val="2"/>
          <w:numId w:val="9"/>
        </w:numPr>
        <w:tabs>
          <w:tab w:val="left" w:pos="1417"/>
          <w:tab w:val="left" w:pos="1420"/>
        </w:tabs>
        <w:spacing w:before="244" w:line="218" w:lineRule="auto"/>
        <w:ind w:left="1420" w:right="714" w:hanging="720"/>
        <w:jc w:val="both"/>
        <w:rPr>
          <w:b/>
          <w:sz w:val="24"/>
        </w:rPr>
      </w:pPr>
      <w:r>
        <w:rPr>
          <w:sz w:val="24"/>
        </w:rPr>
        <w:t>Tenders must be received by ST.JTTID at the address specified under</w:t>
      </w:r>
      <w:r>
        <w:rPr>
          <w:spacing w:val="40"/>
          <w:sz w:val="24"/>
        </w:rPr>
        <w:t xml:space="preserve"> </w:t>
      </w:r>
      <w:r>
        <w:rPr>
          <w:sz w:val="24"/>
        </w:rPr>
        <w:t xml:space="preserve">paragraph 2.15.2 not later than the </w:t>
      </w:r>
      <w:r>
        <w:rPr>
          <w:b/>
          <w:sz w:val="24"/>
        </w:rPr>
        <w:t>Closing date and time indicated on tender</w:t>
      </w:r>
      <w:r>
        <w:rPr>
          <w:b/>
          <w:spacing w:val="-11"/>
          <w:sz w:val="24"/>
        </w:rPr>
        <w:t xml:space="preserve"> </w:t>
      </w:r>
      <w:r>
        <w:rPr>
          <w:b/>
          <w:sz w:val="24"/>
        </w:rPr>
        <w:t>notice.</w:t>
      </w:r>
    </w:p>
    <w:p w14:paraId="297EA5CF" w14:textId="77777777" w:rsidR="001C5AD7" w:rsidRDefault="00181C05" w:rsidP="00181C05">
      <w:pPr>
        <w:pStyle w:val="ListParagraph"/>
        <w:numPr>
          <w:ilvl w:val="2"/>
          <w:numId w:val="9"/>
        </w:numPr>
        <w:tabs>
          <w:tab w:val="left" w:pos="1420"/>
        </w:tabs>
        <w:spacing w:before="255" w:line="220" w:lineRule="auto"/>
        <w:ind w:left="1420" w:right="699" w:hanging="720"/>
        <w:jc w:val="both"/>
        <w:rPr>
          <w:sz w:val="24"/>
        </w:rPr>
      </w:pPr>
      <w:r>
        <w:rPr>
          <w:sz w:val="24"/>
        </w:rPr>
        <w:t>ST.JTTID may, at its discretion, extend this deadline for the submission of tenders by amending the tender documents in accordance with paragraph 2.5.3 in which case all rights and obligations of ST.JTTID and candidates previously</w:t>
      </w:r>
      <w:r>
        <w:rPr>
          <w:spacing w:val="-4"/>
          <w:sz w:val="24"/>
        </w:rPr>
        <w:t xml:space="preserve"> </w:t>
      </w:r>
      <w:r>
        <w:rPr>
          <w:sz w:val="24"/>
        </w:rPr>
        <w:t>subject to the deadline will thereafter be subject to the deadline as extended.</w:t>
      </w:r>
    </w:p>
    <w:p w14:paraId="7AABB476" w14:textId="77777777" w:rsidR="001C5AD7" w:rsidRDefault="00181C05" w:rsidP="00181C05">
      <w:pPr>
        <w:pStyle w:val="ListParagraph"/>
        <w:numPr>
          <w:ilvl w:val="2"/>
          <w:numId w:val="9"/>
        </w:numPr>
        <w:tabs>
          <w:tab w:val="left" w:pos="1420"/>
        </w:tabs>
        <w:spacing w:before="251" w:line="218" w:lineRule="auto"/>
        <w:ind w:left="1420" w:right="699" w:hanging="720"/>
        <w:jc w:val="both"/>
        <w:rPr>
          <w:sz w:val="24"/>
        </w:rPr>
      </w:pPr>
      <w:r>
        <w:rPr>
          <w:sz w:val="24"/>
        </w:rPr>
        <w:t>Bulky</w:t>
      </w:r>
      <w:r>
        <w:rPr>
          <w:spacing w:val="-14"/>
          <w:sz w:val="24"/>
        </w:rPr>
        <w:t xml:space="preserve"> </w:t>
      </w:r>
      <w:r>
        <w:rPr>
          <w:sz w:val="24"/>
        </w:rPr>
        <w:t>tenders which will not</w:t>
      </w:r>
      <w:r>
        <w:rPr>
          <w:spacing w:val="-4"/>
          <w:sz w:val="24"/>
        </w:rPr>
        <w:t xml:space="preserve"> </w:t>
      </w:r>
      <w:r>
        <w:rPr>
          <w:sz w:val="24"/>
        </w:rPr>
        <w:t>fit the tender</w:t>
      </w:r>
      <w:r>
        <w:rPr>
          <w:spacing w:val="-1"/>
          <w:sz w:val="24"/>
        </w:rPr>
        <w:t xml:space="preserve"> </w:t>
      </w:r>
      <w:r>
        <w:rPr>
          <w:sz w:val="24"/>
        </w:rPr>
        <w:t>box shall be</w:t>
      </w:r>
      <w:r>
        <w:rPr>
          <w:spacing w:val="-1"/>
          <w:sz w:val="24"/>
        </w:rPr>
        <w:t xml:space="preserve"> </w:t>
      </w:r>
      <w:r>
        <w:rPr>
          <w:sz w:val="24"/>
        </w:rPr>
        <w:t>received by</w:t>
      </w:r>
      <w:r>
        <w:rPr>
          <w:spacing w:val="-3"/>
          <w:sz w:val="24"/>
        </w:rPr>
        <w:t xml:space="preserve"> </w:t>
      </w:r>
      <w:r>
        <w:rPr>
          <w:sz w:val="24"/>
        </w:rPr>
        <w:t>ST.JTTID</w:t>
      </w:r>
      <w:r>
        <w:rPr>
          <w:spacing w:val="-15"/>
          <w:sz w:val="24"/>
        </w:rPr>
        <w:t xml:space="preserve"> </w:t>
      </w:r>
      <w:r>
        <w:rPr>
          <w:sz w:val="24"/>
        </w:rPr>
        <w:t>as provided</w:t>
      </w:r>
      <w:r>
        <w:rPr>
          <w:spacing w:val="-3"/>
          <w:sz w:val="24"/>
        </w:rPr>
        <w:t xml:space="preserve"> </w:t>
      </w:r>
      <w:r>
        <w:rPr>
          <w:sz w:val="24"/>
        </w:rPr>
        <w:t xml:space="preserve">for </w:t>
      </w:r>
      <w:r>
        <w:rPr>
          <w:w w:val="105"/>
          <w:sz w:val="24"/>
        </w:rPr>
        <w:t>in the appendix.</w:t>
      </w:r>
    </w:p>
    <w:p w14:paraId="283710E6" w14:textId="77777777" w:rsidR="001C5AD7" w:rsidRDefault="00181C05" w:rsidP="00181C05">
      <w:pPr>
        <w:pStyle w:val="Heading2"/>
        <w:numPr>
          <w:ilvl w:val="1"/>
          <w:numId w:val="9"/>
        </w:numPr>
        <w:tabs>
          <w:tab w:val="left" w:pos="1420"/>
        </w:tabs>
        <w:spacing w:before="238"/>
      </w:pPr>
      <w:bookmarkStart w:id="17" w:name="_bookmark17"/>
      <w:bookmarkEnd w:id="17"/>
      <w:r>
        <w:t>Modification</w:t>
      </w:r>
      <w:r>
        <w:rPr>
          <w:spacing w:val="-4"/>
        </w:rPr>
        <w:t xml:space="preserve"> </w:t>
      </w:r>
      <w:r>
        <w:t>and</w:t>
      </w:r>
      <w:r>
        <w:rPr>
          <w:spacing w:val="-4"/>
        </w:rPr>
        <w:t xml:space="preserve"> </w:t>
      </w:r>
      <w:r>
        <w:t>Withdrawal</w:t>
      </w:r>
      <w:r>
        <w:rPr>
          <w:spacing w:val="-2"/>
        </w:rPr>
        <w:t xml:space="preserve"> </w:t>
      </w:r>
      <w:r>
        <w:t>of</w:t>
      </w:r>
      <w:r>
        <w:rPr>
          <w:spacing w:val="-9"/>
        </w:rPr>
        <w:t xml:space="preserve"> </w:t>
      </w:r>
      <w:r>
        <w:rPr>
          <w:spacing w:val="-2"/>
        </w:rPr>
        <w:t>Tenders</w:t>
      </w:r>
    </w:p>
    <w:p w14:paraId="63900F1C" w14:textId="77777777" w:rsidR="001C5AD7" w:rsidRDefault="00181C05" w:rsidP="00181C05">
      <w:pPr>
        <w:pStyle w:val="ListParagraph"/>
        <w:numPr>
          <w:ilvl w:val="2"/>
          <w:numId w:val="9"/>
        </w:numPr>
        <w:tabs>
          <w:tab w:val="left" w:pos="1420"/>
        </w:tabs>
        <w:spacing w:before="246" w:line="220" w:lineRule="auto"/>
        <w:ind w:left="1420" w:right="711" w:hanging="720"/>
        <w:jc w:val="both"/>
        <w:rPr>
          <w:sz w:val="24"/>
        </w:rPr>
      </w:pPr>
      <w:r>
        <w:rPr>
          <w:sz w:val="24"/>
        </w:rPr>
        <w:t>The</w:t>
      </w:r>
      <w:r>
        <w:rPr>
          <w:spacing w:val="40"/>
          <w:sz w:val="24"/>
        </w:rPr>
        <w:t xml:space="preserve"> </w:t>
      </w:r>
      <w:r>
        <w:rPr>
          <w:sz w:val="24"/>
        </w:rPr>
        <w:t>tenderer</w:t>
      </w:r>
      <w:r>
        <w:rPr>
          <w:spacing w:val="37"/>
          <w:sz w:val="24"/>
        </w:rPr>
        <w:t xml:space="preserve"> </w:t>
      </w:r>
      <w:r>
        <w:rPr>
          <w:sz w:val="24"/>
        </w:rPr>
        <w:t>may</w:t>
      </w:r>
      <w:r>
        <w:rPr>
          <w:spacing w:val="33"/>
          <w:sz w:val="24"/>
        </w:rPr>
        <w:t xml:space="preserve"> </w:t>
      </w:r>
      <w:r>
        <w:rPr>
          <w:sz w:val="24"/>
        </w:rPr>
        <w:t>modify</w:t>
      </w:r>
      <w:r>
        <w:rPr>
          <w:spacing w:val="33"/>
          <w:sz w:val="24"/>
        </w:rPr>
        <w:t xml:space="preserve"> </w:t>
      </w:r>
      <w:r>
        <w:rPr>
          <w:sz w:val="24"/>
        </w:rPr>
        <w:t>or</w:t>
      </w:r>
      <w:r>
        <w:rPr>
          <w:spacing w:val="40"/>
          <w:sz w:val="24"/>
        </w:rPr>
        <w:t xml:space="preserve"> </w:t>
      </w:r>
      <w:r>
        <w:rPr>
          <w:sz w:val="24"/>
        </w:rPr>
        <w:t>withdraw</w:t>
      </w:r>
      <w:r>
        <w:rPr>
          <w:spacing w:val="40"/>
          <w:sz w:val="24"/>
        </w:rPr>
        <w:t xml:space="preserve"> </w:t>
      </w:r>
      <w:r>
        <w:rPr>
          <w:sz w:val="24"/>
        </w:rPr>
        <w:t>its</w:t>
      </w:r>
      <w:r>
        <w:rPr>
          <w:spacing w:val="40"/>
          <w:sz w:val="24"/>
        </w:rPr>
        <w:t xml:space="preserve"> </w:t>
      </w:r>
      <w:r>
        <w:rPr>
          <w:sz w:val="24"/>
        </w:rPr>
        <w:t>tender</w:t>
      </w:r>
      <w:r>
        <w:rPr>
          <w:spacing w:val="37"/>
          <w:sz w:val="24"/>
        </w:rPr>
        <w:t xml:space="preserve"> </w:t>
      </w:r>
      <w:r>
        <w:rPr>
          <w:sz w:val="24"/>
        </w:rPr>
        <w:t>after</w:t>
      </w:r>
      <w:r>
        <w:rPr>
          <w:spacing w:val="40"/>
          <w:sz w:val="24"/>
        </w:rPr>
        <w:t xml:space="preserve"> </w:t>
      </w:r>
      <w:r>
        <w:rPr>
          <w:sz w:val="24"/>
        </w:rPr>
        <w:t>the</w:t>
      </w:r>
      <w:r>
        <w:rPr>
          <w:spacing w:val="40"/>
          <w:sz w:val="24"/>
        </w:rPr>
        <w:t xml:space="preserve"> </w:t>
      </w:r>
      <w:r>
        <w:rPr>
          <w:sz w:val="24"/>
        </w:rPr>
        <w:t>tender’s</w:t>
      </w:r>
      <w:r>
        <w:rPr>
          <w:spacing w:val="40"/>
          <w:sz w:val="24"/>
        </w:rPr>
        <w:t xml:space="preserve"> </w:t>
      </w:r>
      <w:r>
        <w:rPr>
          <w:sz w:val="24"/>
        </w:rPr>
        <w:t>submission,</w:t>
      </w:r>
      <w:r>
        <w:rPr>
          <w:spacing w:val="80"/>
          <w:sz w:val="24"/>
        </w:rPr>
        <w:t xml:space="preserve"> </w:t>
      </w:r>
      <w:r>
        <w:rPr>
          <w:sz w:val="24"/>
        </w:rPr>
        <w:t>provided that</w:t>
      </w:r>
      <w:r>
        <w:rPr>
          <w:spacing w:val="26"/>
          <w:sz w:val="24"/>
        </w:rPr>
        <w:t xml:space="preserve"> </w:t>
      </w:r>
      <w:r>
        <w:rPr>
          <w:sz w:val="24"/>
        </w:rPr>
        <w:t>written</w:t>
      </w:r>
      <w:r>
        <w:rPr>
          <w:spacing w:val="25"/>
          <w:sz w:val="24"/>
        </w:rPr>
        <w:t xml:space="preserve"> </w:t>
      </w:r>
      <w:r>
        <w:rPr>
          <w:sz w:val="24"/>
        </w:rPr>
        <w:t>notice</w:t>
      </w:r>
      <w:r>
        <w:rPr>
          <w:spacing w:val="27"/>
          <w:sz w:val="24"/>
        </w:rPr>
        <w:t xml:space="preserve"> </w:t>
      </w:r>
      <w:r>
        <w:rPr>
          <w:sz w:val="24"/>
        </w:rPr>
        <w:t>of</w:t>
      </w:r>
      <w:r>
        <w:rPr>
          <w:spacing w:val="25"/>
          <w:sz w:val="24"/>
        </w:rPr>
        <w:t xml:space="preserve"> </w:t>
      </w:r>
      <w:r>
        <w:rPr>
          <w:sz w:val="24"/>
        </w:rPr>
        <w:t>the</w:t>
      </w:r>
      <w:r>
        <w:rPr>
          <w:spacing w:val="27"/>
          <w:sz w:val="24"/>
        </w:rPr>
        <w:t xml:space="preserve"> </w:t>
      </w:r>
      <w:r>
        <w:rPr>
          <w:sz w:val="24"/>
        </w:rPr>
        <w:t>modification,</w:t>
      </w:r>
      <w:r>
        <w:rPr>
          <w:spacing w:val="25"/>
          <w:sz w:val="24"/>
        </w:rPr>
        <w:t xml:space="preserve"> </w:t>
      </w:r>
      <w:r>
        <w:rPr>
          <w:sz w:val="24"/>
        </w:rPr>
        <w:t>including</w:t>
      </w:r>
      <w:r>
        <w:rPr>
          <w:spacing w:val="21"/>
          <w:sz w:val="24"/>
        </w:rPr>
        <w:t xml:space="preserve"> </w:t>
      </w:r>
      <w:r>
        <w:rPr>
          <w:sz w:val="24"/>
        </w:rPr>
        <w:t>substitution</w:t>
      </w:r>
      <w:r>
        <w:rPr>
          <w:spacing w:val="25"/>
          <w:sz w:val="24"/>
        </w:rPr>
        <w:t xml:space="preserve"> </w:t>
      </w:r>
      <w:r>
        <w:rPr>
          <w:sz w:val="24"/>
        </w:rPr>
        <w:t>or</w:t>
      </w:r>
      <w:r>
        <w:rPr>
          <w:spacing w:val="25"/>
          <w:sz w:val="24"/>
        </w:rPr>
        <w:t xml:space="preserve"> </w:t>
      </w:r>
      <w:r>
        <w:rPr>
          <w:sz w:val="24"/>
        </w:rPr>
        <w:t>withdrawal</w:t>
      </w:r>
      <w:r>
        <w:rPr>
          <w:spacing w:val="26"/>
          <w:sz w:val="24"/>
        </w:rPr>
        <w:t xml:space="preserve"> </w:t>
      </w:r>
      <w:r>
        <w:rPr>
          <w:sz w:val="24"/>
        </w:rPr>
        <w:t>of</w:t>
      </w:r>
      <w:r>
        <w:rPr>
          <w:spacing w:val="25"/>
          <w:sz w:val="24"/>
        </w:rPr>
        <w:t xml:space="preserve"> </w:t>
      </w:r>
      <w:r>
        <w:rPr>
          <w:sz w:val="24"/>
        </w:rPr>
        <w:t>the</w:t>
      </w:r>
      <w:r>
        <w:rPr>
          <w:spacing w:val="27"/>
          <w:sz w:val="24"/>
        </w:rPr>
        <w:t xml:space="preserve"> </w:t>
      </w:r>
      <w:r>
        <w:rPr>
          <w:sz w:val="24"/>
        </w:rPr>
        <w:t>tenders, is received by ST.JTTID prior to the deadline prescribed for submission of</w:t>
      </w:r>
      <w:r>
        <w:rPr>
          <w:spacing w:val="-1"/>
          <w:sz w:val="24"/>
        </w:rPr>
        <w:t xml:space="preserve"> </w:t>
      </w:r>
      <w:r>
        <w:rPr>
          <w:sz w:val="24"/>
        </w:rPr>
        <w:t>tenders.</w:t>
      </w:r>
    </w:p>
    <w:p w14:paraId="28A090EC" w14:textId="053BA92B" w:rsidR="001C5AD7" w:rsidRDefault="00181C05" w:rsidP="00181C05">
      <w:pPr>
        <w:pStyle w:val="ListParagraph"/>
        <w:numPr>
          <w:ilvl w:val="2"/>
          <w:numId w:val="9"/>
        </w:numPr>
        <w:tabs>
          <w:tab w:val="left" w:pos="1420"/>
        </w:tabs>
        <w:spacing w:before="251" w:line="220" w:lineRule="auto"/>
        <w:ind w:left="1420" w:right="693" w:hanging="720"/>
        <w:jc w:val="both"/>
        <w:rPr>
          <w:sz w:val="24"/>
        </w:rPr>
      </w:pPr>
      <w:r>
        <w:rPr>
          <w:w w:val="105"/>
          <w:sz w:val="24"/>
        </w:rPr>
        <w:t>The tenderer’s modification or withdrawal notice shall be prepared, sealed, marked and dispatched in accordance with the provisions of</w:t>
      </w:r>
      <w:r w:rsidR="00A225F8">
        <w:rPr>
          <w:w w:val="105"/>
          <w:sz w:val="24"/>
        </w:rPr>
        <w:t xml:space="preserve"> </w:t>
      </w:r>
      <w:r w:rsidR="00D65E7D">
        <w:rPr>
          <w:w w:val="105"/>
          <w:sz w:val="24"/>
        </w:rPr>
        <w:t xml:space="preserve">  </w:t>
      </w:r>
      <w:r>
        <w:rPr>
          <w:w w:val="105"/>
          <w:sz w:val="24"/>
        </w:rPr>
        <w:t>paragraph 2.15. A withdrawal notice may also be sent by fax or email but followed by a signed confirmation copy, postmarked not later than the deadline for submission of</w:t>
      </w:r>
      <w:r>
        <w:rPr>
          <w:spacing w:val="-13"/>
          <w:w w:val="105"/>
          <w:sz w:val="24"/>
        </w:rPr>
        <w:t xml:space="preserve"> </w:t>
      </w:r>
      <w:r>
        <w:rPr>
          <w:w w:val="105"/>
          <w:sz w:val="24"/>
        </w:rPr>
        <w:t>tenders.</w:t>
      </w:r>
    </w:p>
    <w:p w14:paraId="32E468DB" w14:textId="77777777" w:rsidR="001C5AD7" w:rsidRDefault="00181C05" w:rsidP="00181C05">
      <w:pPr>
        <w:pStyle w:val="ListParagraph"/>
        <w:numPr>
          <w:ilvl w:val="2"/>
          <w:numId w:val="9"/>
        </w:numPr>
        <w:tabs>
          <w:tab w:val="left" w:pos="1572"/>
        </w:tabs>
        <w:spacing w:before="231"/>
        <w:ind w:left="1572" w:hanging="872"/>
        <w:rPr>
          <w:sz w:val="24"/>
        </w:rPr>
      </w:pPr>
      <w:r>
        <w:rPr>
          <w:sz w:val="24"/>
        </w:rPr>
        <w:t>No</w:t>
      </w:r>
      <w:r>
        <w:rPr>
          <w:spacing w:val="-3"/>
          <w:sz w:val="24"/>
        </w:rPr>
        <w:t xml:space="preserve"> </w:t>
      </w:r>
      <w:r>
        <w:rPr>
          <w:sz w:val="24"/>
        </w:rPr>
        <w:t>tender may</w:t>
      </w:r>
      <w:r>
        <w:rPr>
          <w:spacing w:val="-9"/>
          <w:sz w:val="24"/>
        </w:rPr>
        <w:t xml:space="preserve"> </w:t>
      </w:r>
      <w:r>
        <w:rPr>
          <w:sz w:val="24"/>
        </w:rPr>
        <w:t>be</w:t>
      </w:r>
      <w:r>
        <w:rPr>
          <w:spacing w:val="1"/>
          <w:sz w:val="24"/>
        </w:rPr>
        <w:t xml:space="preserve"> </w:t>
      </w:r>
      <w:r>
        <w:rPr>
          <w:sz w:val="24"/>
        </w:rPr>
        <w:t>modified</w:t>
      </w:r>
      <w:r>
        <w:rPr>
          <w:spacing w:val="-5"/>
          <w:sz w:val="24"/>
        </w:rPr>
        <w:t xml:space="preserve"> </w:t>
      </w:r>
      <w:r>
        <w:rPr>
          <w:sz w:val="24"/>
        </w:rPr>
        <w:t>after</w:t>
      </w:r>
      <w:r>
        <w:rPr>
          <w:spacing w:val="-5"/>
          <w:sz w:val="24"/>
        </w:rPr>
        <w:t xml:space="preserve"> </w:t>
      </w:r>
      <w:r>
        <w:rPr>
          <w:sz w:val="24"/>
        </w:rPr>
        <w:t>the</w:t>
      </w:r>
      <w:r>
        <w:rPr>
          <w:spacing w:val="1"/>
          <w:sz w:val="24"/>
        </w:rPr>
        <w:t xml:space="preserve"> </w:t>
      </w:r>
      <w:r>
        <w:rPr>
          <w:sz w:val="24"/>
        </w:rPr>
        <w:t>deadline</w:t>
      </w:r>
      <w:r>
        <w:rPr>
          <w:spacing w:val="1"/>
          <w:sz w:val="24"/>
        </w:rPr>
        <w:t xml:space="preserve"> </w:t>
      </w:r>
      <w:r>
        <w:rPr>
          <w:sz w:val="24"/>
        </w:rPr>
        <w:t>for</w:t>
      </w:r>
      <w:r>
        <w:rPr>
          <w:spacing w:val="-1"/>
          <w:sz w:val="24"/>
        </w:rPr>
        <w:t xml:space="preserve"> </w:t>
      </w:r>
      <w:r>
        <w:rPr>
          <w:sz w:val="24"/>
        </w:rPr>
        <w:t>submission of</w:t>
      </w:r>
      <w:r>
        <w:rPr>
          <w:spacing w:val="20"/>
          <w:sz w:val="24"/>
        </w:rPr>
        <w:t xml:space="preserve"> </w:t>
      </w:r>
      <w:r>
        <w:rPr>
          <w:spacing w:val="-2"/>
          <w:sz w:val="24"/>
        </w:rPr>
        <w:t>tenders.</w:t>
      </w:r>
    </w:p>
    <w:p w14:paraId="7F975918" w14:textId="77777777" w:rsidR="001C5AD7" w:rsidRDefault="00181C05" w:rsidP="00181C05">
      <w:pPr>
        <w:pStyle w:val="ListParagraph"/>
        <w:numPr>
          <w:ilvl w:val="2"/>
          <w:numId w:val="9"/>
        </w:numPr>
        <w:tabs>
          <w:tab w:val="left" w:pos="1572"/>
        </w:tabs>
        <w:spacing w:before="246" w:line="220" w:lineRule="auto"/>
        <w:ind w:left="1572" w:right="693" w:hanging="872"/>
        <w:jc w:val="both"/>
        <w:rPr>
          <w:sz w:val="24"/>
        </w:rPr>
      </w:pPr>
      <w:r>
        <w:rPr>
          <w:w w:val="105"/>
          <w:sz w:val="24"/>
        </w:rPr>
        <w:t>No tender may be withdrawn in the interval between the deadline for submission of tenders</w:t>
      </w:r>
      <w:r>
        <w:rPr>
          <w:spacing w:val="-8"/>
          <w:w w:val="105"/>
          <w:sz w:val="24"/>
        </w:rPr>
        <w:t xml:space="preserve"> </w:t>
      </w:r>
      <w:r>
        <w:rPr>
          <w:w w:val="105"/>
          <w:sz w:val="24"/>
        </w:rPr>
        <w:t>and</w:t>
      </w:r>
      <w:r>
        <w:rPr>
          <w:spacing w:val="-5"/>
          <w:w w:val="105"/>
          <w:sz w:val="24"/>
        </w:rPr>
        <w:t xml:space="preserve"> </w:t>
      </w:r>
      <w:r>
        <w:rPr>
          <w:w w:val="105"/>
          <w:sz w:val="24"/>
        </w:rPr>
        <w:t>the</w:t>
      </w:r>
      <w:r>
        <w:rPr>
          <w:spacing w:val="-7"/>
          <w:w w:val="105"/>
          <w:sz w:val="24"/>
        </w:rPr>
        <w:t xml:space="preserve"> </w:t>
      </w:r>
      <w:r>
        <w:rPr>
          <w:w w:val="105"/>
          <w:sz w:val="24"/>
        </w:rPr>
        <w:t>expiration</w:t>
      </w:r>
      <w:r>
        <w:rPr>
          <w:spacing w:val="-7"/>
          <w:w w:val="105"/>
          <w:sz w:val="24"/>
        </w:rPr>
        <w:t xml:space="preserve"> </w:t>
      </w:r>
      <w:r>
        <w:rPr>
          <w:w w:val="105"/>
          <w:sz w:val="24"/>
        </w:rPr>
        <w:t>of</w:t>
      </w:r>
      <w:r>
        <w:rPr>
          <w:spacing w:val="-8"/>
          <w:w w:val="105"/>
          <w:sz w:val="24"/>
        </w:rPr>
        <w:t xml:space="preserve"> </w:t>
      </w:r>
      <w:r>
        <w:rPr>
          <w:w w:val="105"/>
          <w:sz w:val="24"/>
        </w:rPr>
        <w:t>the</w:t>
      </w:r>
      <w:r>
        <w:rPr>
          <w:spacing w:val="-7"/>
          <w:w w:val="105"/>
          <w:sz w:val="24"/>
        </w:rPr>
        <w:t xml:space="preserve"> </w:t>
      </w:r>
      <w:r>
        <w:rPr>
          <w:w w:val="105"/>
          <w:sz w:val="24"/>
        </w:rPr>
        <w:t>period</w:t>
      </w:r>
      <w:r>
        <w:rPr>
          <w:spacing w:val="-5"/>
          <w:w w:val="105"/>
          <w:sz w:val="24"/>
        </w:rPr>
        <w:t xml:space="preserve"> </w:t>
      </w:r>
      <w:r>
        <w:rPr>
          <w:w w:val="105"/>
          <w:sz w:val="24"/>
        </w:rPr>
        <w:t>of</w:t>
      </w:r>
      <w:r>
        <w:rPr>
          <w:spacing w:val="-8"/>
          <w:w w:val="105"/>
          <w:sz w:val="24"/>
        </w:rPr>
        <w:t xml:space="preserve"> </w:t>
      </w:r>
      <w:r>
        <w:rPr>
          <w:w w:val="105"/>
          <w:sz w:val="24"/>
        </w:rPr>
        <w:t>tender</w:t>
      </w:r>
      <w:r>
        <w:rPr>
          <w:spacing w:val="-6"/>
          <w:w w:val="105"/>
          <w:sz w:val="24"/>
        </w:rPr>
        <w:t xml:space="preserve"> </w:t>
      </w:r>
      <w:r>
        <w:rPr>
          <w:w w:val="105"/>
          <w:sz w:val="24"/>
        </w:rPr>
        <w:t>validity.</w:t>
      </w:r>
      <w:r>
        <w:rPr>
          <w:spacing w:val="-6"/>
          <w:w w:val="105"/>
          <w:sz w:val="24"/>
        </w:rPr>
        <w:t xml:space="preserve"> </w:t>
      </w:r>
      <w:r>
        <w:rPr>
          <w:w w:val="105"/>
          <w:sz w:val="24"/>
        </w:rPr>
        <w:t>Withdrawal</w:t>
      </w:r>
      <w:r>
        <w:rPr>
          <w:spacing w:val="-4"/>
          <w:w w:val="105"/>
          <w:sz w:val="24"/>
        </w:rPr>
        <w:t xml:space="preserve"> </w:t>
      </w:r>
      <w:r>
        <w:rPr>
          <w:w w:val="105"/>
          <w:sz w:val="24"/>
        </w:rPr>
        <w:t>of</w:t>
      </w:r>
      <w:r>
        <w:rPr>
          <w:spacing w:val="-8"/>
          <w:w w:val="105"/>
          <w:sz w:val="24"/>
        </w:rPr>
        <w:t xml:space="preserve"> </w:t>
      </w:r>
      <w:r>
        <w:rPr>
          <w:w w:val="105"/>
          <w:sz w:val="24"/>
        </w:rPr>
        <w:t>a</w:t>
      </w:r>
      <w:r>
        <w:rPr>
          <w:spacing w:val="-7"/>
          <w:w w:val="105"/>
          <w:sz w:val="24"/>
        </w:rPr>
        <w:t xml:space="preserve"> </w:t>
      </w:r>
      <w:r>
        <w:rPr>
          <w:w w:val="105"/>
          <w:sz w:val="24"/>
        </w:rPr>
        <w:t>tender</w:t>
      </w:r>
      <w:r>
        <w:rPr>
          <w:spacing w:val="-6"/>
          <w:w w:val="105"/>
          <w:sz w:val="24"/>
        </w:rPr>
        <w:t xml:space="preserve"> </w:t>
      </w:r>
      <w:r>
        <w:rPr>
          <w:w w:val="105"/>
          <w:sz w:val="24"/>
        </w:rPr>
        <w:t>during this interval may result in the Tenderer’s forfeiture of its tender security, pursuant to paragraph 2.12.7.</w:t>
      </w:r>
    </w:p>
    <w:p w14:paraId="6C41EF1E" w14:textId="77777777" w:rsidR="001C5AD7" w:rsidRDefault="00181C05" w:rsidP="00181C05">
      <w:pPr>
        <w:pStyle w:val="Heading2"/>
        <w:numPr>
          <w:ilvl w:val="1"/>
          <w:numId w:val="9"/>
        </w:numPr>
        <w:tabs>
          <w:tab w:val="left" w:pos="1420"/>
        </w:tabs>
        <w:spacing w:before="234"/>
      </w:pPr>
      <w:bookmarkStart w:id="18" w:name="_bookmark18"/>
      <w:bookmarkEnd w:id="18"/>
      <w:r>
        <w:t>Opening</w:t>
      </w:r>
      <w:r>
        <w:rPr>
          <w:spacing w:val="-5"/>
        </w:rPr>
        <w:t xml:space="preserve"> </w:t>
      </w:r>
      <w:r>
        <w:t>of</w:t>
      </w:r>
      <w:r>
        <w:rPr>
          <w:spacing w:val="-9"/>
        </w:rPr>
        <w:t xml:space="preserve"> </w:t>
      </w:r>
      <w:r>
        <w:rPr>
          <w:spacing w:val="-2"/>
        </w:rPr>
        <w:t>Tenders</w:t>
      </w:r>
    </w:p>
    <w:p w14:paraId="387F466A" w14:textId="77777777" w:rsidR="001C5AD7" w:rsidRDefault="00181C05" w:rsidP="00181C05">
      <w:pPr>
        <w:pStyle w:val="ListParagraph"/>
        <w:numPr>
          <w:ilvl w:val="2"/>
          <w:numId w:val="9"/>
        </w:numPr>
        <w:tabs>
          <w:tab w:val="left" w:pos="1496"/>
        </w:tabs>
        <w:spacing w:before="249" w:line="218" w:lineRule="auto"/>
        <w:ind w:right="698"/>
        <w:jc w:val="both"/>
        <w:rPr>
          <w:sz w:val="24"/>
        </w:rPr>
      </w:pPr>
      <w:r>
        <w:rPr>
          <w:w w:val="105"/>
          <w:sz w:val="24"/>
        </w:rPr>
        <w:t>ST.JTTID will open</w:t>
      </w:r>
      <w:r>
        <w:rPr>
          <w:spacing w:val="-1"/>
          <w:w w:val="105"/>
          <w:sz w:val="24"/>
        </w:rPr>
        <w:t xml:space="preserve"> </w:t>
      </w:r>
      <w:r>
        <w:rPr>
          <w:w w:val="105"/>
          <w:sz w:val="24"/>
        </w:rPr>
        <w:t>all tenders in</w:t>
      </w:r>
      <w:r>
        <w:rPr>
          <w:spacing w:val="-1"/>
          <w:w w:val="105"/>
          <w:sz w:val="24"/>
        </w:rPr>
        <w:t xml:space="preserve"> </w:t>
      </w:r>
      <w:r>
        <w:rPr>
          <w:w w:val="105"/>
          <w:sz w:val="24"/>
        </w:rPr>
        <w:t>the presence of tenderers’ representatives who</w:t>
      </w:r>
      <w:r>
        <w:rPr>
          <w:spacing w:val="-1"/>
          <w:w w:val="105"/>
          <w:sz w:val="24"/>
        </w:rPr>
        <w:t xml:space="preserve"> </w:t>
      </w:r>
      <w:r>
        <w:rPr>
          <w:w w:val="105"/>
          <w:sz w:val="24"/>
        </w:rPr>
        <w:t>choose to attend, at the Closing date and time indicated on tender notice and in the location specified in the invitation for tenders. The tenderers’ representatives who are present shall sign a register evidencing their attendance</w:t>
      </w:r>
    </w:p>
    <w:p w14:paraId="05BD155F" w14:textId="77777777" w:rsidR="001C5AD7" w:rsidRDefault="00181C05" w:rsidP="00181C05">
      <w:pPr>
        <w:pStyle w:val="ListParagraph"/>
        <w:numPr>
          <w:ilvl w:val="2"/>
          <w:numId w:val="9"/>
        </w:numPr>
        <w:tabs>
          <w:tab w:val="left" w:pos="1496"/>
        </w:tabs>
        <w:spacing w:before="259" w:line="218" w:lineRule="auto"/>
        <w:ind w:right="695"/>
        <w:jc w:val="both"/>
        <w:rPr>
          <w:sz w:val="24"/>
        </w:rPr>
      </w:pPr>
      <w:r>
        <w:rPr>
          <w:sz w:val="24"/>
        </w:rPr>
        <w:t>The</w:t>
      </w:r>
      <w:r>
        <w:rPr>
          <w:spacing w:val="40"/>
          <w:sz w:val="24"/>
        </w:rPr>
        <w:t xml:space="preserve"> </w:t>
      </w:r>
      <w:r>
        <w:rPr>
          <w:sz w:val="24"/>
        </w:rPr>
        <w:t>tenderers’</w:t>
      </w:r>
      <w:r>
        <w:rPr>
          <w:spacing w:val="40"/>
          <w:sz w:val="24"/>
        </w:rPr>
        <w:t xml:space="preserve"> </w:t>
      </w:r>
      <w:r>
        <w:rPr>
          <w:sz w:val="24"/>
        </w:rPr>
        <w:t>names,</w:t>
      </w:r>
      <w:r>
        <w:rPr>
          <w:spacing w:val="40"/>
          <w:sz w:val="24"/>
        </w:rPr>
        <w:t xml:space="preserve"> </w:t>
      </w:r>
      <w:r>
        <w:rPr>
          <w:sz w:val="24"/>
        </w:rPr>
        <w:t>tender</w:t>
      </w:r>
      <w:r>
        <w:rPr>
          <w:spacing w:val="39"/>
          <w:sz w:val="24"/>
        </w:rPr>
        <w:t xml:space="preserve"> </w:t>
      </w:r>
      <w:r>
        <w:rPr>
          <w:sz w:val="24"/>
        </w:rPr>
        <w:t>modifications</w:t>
      </w:r>
      <w:r>
        <w:rPr>
          <w:spacing w:val="40"/>
          <w:sz w:val="24"/>
        </w:rPr>
        <w:t xml:space="preserve"> </w:t>
      </w:r>
      <w:r>
        <w:rPr>
          <w:sz w:val="24"/>
        </w:rPr>
        <w:t>or</w:t>
      </w:r>
      <w:r>
        <w:rPr>
          <w:spacing w:val="40"/>
          <w:sz w:val="24"/>
        </w:rPr>
        <w:t xml:space="preserve"> </w:t>
      </w:r>
      <w:r>
        <w:rPr>
          <w:sz w:val="24"/>
        </w:rPr>
        <w:t>withdrawals,</w:t>
      </w:r>
      <w:r>
        <w:rPr>
          <w:spacing w:val="40"/>
          <w:sz w:val="24"/>
        </w:rPr>
        <w:t xml:space="preserve"> </w:t>
      </w:r>
      <w:r>
        <w:rPr>
          <w:sz w:val="24"/>
        </w:rPr>
        <w:t>tender</w:t>
      </w:r>
      <w:r>
        <w:rPr>
          <w:spacing w:val="40"/>
          <w:sz w:val="24"/>
        </w:rPr>
        <w:t xml:space="preserve"> </w:t>
      </w:r>
      <w:r>
        <w:rPr>
          <w:sz w:val="24"/>
        </w:rPr>
        <w:t>prices,</w:t>
      </w:r>
      <w:r>
        <w:rPr>
          <w:spacing w:val="40"/>
          <w:sz w:val="24"/>
        </w:rPr>
        <w:t xml:space="preserve"> </w:t>
      </w:r>
      <w:r>
        <w:rPr>
          <w:sz w:val="24"/>
        </w:rPr>
        <w:t>discounts,</w:t>
      </w:r>
      <w:r>
        <w:rPr>
          <w:spacing w:val="40"/>
          <w:sz w:val="24"/>
        </w:rPr>
        <w:t xml:space="preserve"> </w:t>
      </w:r>
      <w:r>
        <w:rPr>
          <w:sz w:val="24"/>
        </w:rPr>
        <w:t>and the presence or absence of requisite tender and such other details as ST.JTTID, at</w:t>
      </w:r>
      <w:r>
        <w:rPr>
          <w:spacing w:val="40"/>
          <w:sz w:val="24"/>
        </w:rPr>
        <w:t xml:space="preserve"> </w:t>
      </w:r>
      <w:r>
        <w:rPr>
          <w:sz w:val="24"/>
        </w:rPr>
        <w:t>its discretion, may consider appropriate, will be announced at the</w:t>
      </w:r>
      <w:r>
        <w:rPr>
          <w:spacing w:val="40"/>
          <w:sz w:val="24"/>
        </w:rPr>
        <w:t xml:space="preserve"> </w:t>
      </w:r>
      <w:r>
        <w:rPr>
          <w:sz w:val="24"/>
        </w:rPr>
        <w:t>opening.</w:t>
      </w:r>
    </w:p>
    <w:p w14:paraId="41E98E37" w14:textId="77777777" w:rsidR="001C5AD7" w:rsidRDefault="00181C05" w:rsidP="00181C05">
      <w:pPr>
        <w:pStyle w:val="ListParagraph"/>
        <w:numPr>
          <w:ilvl w:val="2"/>
          <w:numId w:val="9"/>
        </w:numPr>
        <w:tabs>
          <w:tab w:val="left" w:pos="1512"/>
          <w:tab w:val="right" w:pos="10351"/>
        </w:tabs>
        <w:spacing w:before="338" w:line="216" w:lineRule="auto"/>
        <w:ind w:left="1512" w:right="703" w:hanging="812"/>
        <w:jc w:val="both"/>
        <w:rPr>
          <w:sz w:val="24"/>
        </w:rPr>
      </w:pPr>
      <w:r>
        <w:rPr>
          <w:sz w:val="24"/>
        </w:rPr>
        <w:t>The</w:t>
      </w:r>
      <w:r>
        <w:rPr>
          <w:spacing w:val="40"/>
          <w:sz w:val="24"/>
        </w:rPr>
        <w:t xml:space="preserve"> </w:t>
      </w:r>
      <w:r>
        <w:rPr>
          <w:sz w:val="24"/>
        </w:rPr>
        <w:t>Employer</w:t>
      </w:r>
      <w:r>
        <w:rPr>
          <w:spacing w:val="40"/>
          <w:sz w:val="24"/>
        </w:rPr>
        <w:t xml:space="preserve"> </w:t>
      </w:r>
      <w:r>
        <w:rPr>
          <w:sz w:val="24"/>
        </w:rPr>
        <w:t>may,</w:t>
      </w:r>
      <w:r>
        <w:rPr>
          <w:spacing w:val="40"/>
          <w:sz w:val="24"/>
        </w:rPr>
        <w:t xml:space="preserve"> </w:t>
      </w:r>
      <w:r>
        <w:rPr>
          <w:sz w:val="24"/>
        </w:rPr>
        <w:t>at</w:t>
      </w:r>
      <w:r>
        <w:rPr>
          <w:spacing w:val="40"/>
          <w:sz w:val="24"/>
        </w:rPr>
        <w:t xml:space="preserve"> </w:t>
      </w:r>
      <w:r>
        <w:rPr>
          <w:sz w:val="24"/>
        </w:rPr>
        <w:t>his</w:t>
      </w:r>
      <w:r>
        <w:rPr>
          <w:spacing w:val="40"/>
          <w:sz w:val="24"/>
        </w:rPr>
        <w:t xml:space="preserve"> </w:t>
      </w:r>
      <w:r>
        <w:rPr>
          <w:sz w:val="24"/>
        </w:rPr>
        <w:t>discretion,</w:t>
      </w:r>
      <w:r>
        <w:rPr>
          <w:spacing w:val="40"/>
          <w:sz w:val="24"/>
        </w:rPr>
        <w:t xml:space="preserve"> </w:t>
      </w:r>
      <w:r>
        <w:rPr>
          <w:sz w:val="24"/>
        </w:rPr>
        <w:t>extend</w:t>
      </w:r>
      <w:r>
        <w:rPr>
          <w:spacing w:val="40"/>
          <w:sz w:val="24"/>
        </w:rPr>
        <w:t xml:space="preserve"> </w:t>
      </w:r>
      <w:r>
        <w:rPr>
          <w:sz w:val="24"/>
        </w:rPr>
        <w:t>the</w:t>
      </w:r>
      <w:r>
        <w:rPr>
          <w:spacing w:val="40"/>
          <w:sz w:val="24"/>
        </w:rPr>
        <w:t xml:space="preserve"> </w:t>
      </w:r>
      <w:r>
        <w:rPr>
          <w:sz w:val="24"/>
        </w:rPr>
        <w:t>deadline</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submission</w:t>
      </w:r>
      <w:r>
        <w:rPr>
          <w:spacing w:val="40"/>
          <w:sz w:val="24"/>
        </w:rPr>
        <w:t xml:space="preserve"> </w:t>
      </w:r>
      <w:r>
        <w:rPr>
          <w:sz w:val="24"/>
        </w:rPr>
        <w:t>of</w:t>
      </w:r>
      <w:r>
        <w:rPr>
          <w:sz w:val="24"/>
        </w:rPr>
        <w:tab/>
      </w:r>
      <w:r>
        <w:rPr>
          <w:spacing w:val="-28"/>
          <w:w w:val="50"/>
          <w:sz w:val="24"/>
        </w:rPr>
        <w:t>bids</w:t>
      </w:r>
      <w:r>
        <w:rPr>
          <w:sz w:val="24"/>
        </w:rPr>
        <w:t xml:space="preserve"> through the issue of an Addendum in which case all rights and obligations of the</w:t>
      </w:r>
      <w:r>
        <w:rPr>
          <w:sz w:val="24"/>
        </w:rPr>
        <w:tab/>
      </w:r>
      <w:r>
        <w:rPr>
          <w:spacing w:val="-32"/>
          <w:w w:val="50"/>
          <w:sz w:val="24"/>
        </w:rPr>
        <w:t>Employer</w:t>
      </w:r>
      <w:r>
        <w:rPr>
          <w:sz w:val="24"/>
        </w:rPr>
        <w:t xml:space="preserve"> and the bidders previously subject to the original deadline shall thereafter be subject to</w:t>
      </w:r>
      <w:r>
        <w:rPr>
          <w:sz w:val="24"/>
        </w:rPr>
        <w:tab/>
      </w:r>
      <w:r>
        <w:rPr>
          <w:spacing w:val="-28"/>
          <w:w w:val="50"/>
          <w:sz w:val="24"/>
        </w:rPr>
        <w:t>the</w:t>
      </w:r>
      <w:r>
        <w:rPr>
          <w:sz w:val="24"/>
        </w:rPr>
        <w:t xml:space="preserve"> new deadline as extended.</w:t>
      </w:r>
      <w:r>
        <w:rPr>
          <w:sz w:val="24"/>
        </w:rPr>
        <w:tab/>
      </w:r>
      <w:r>
        <w:rPr>
          <w:spacing w:val="-6"/>
          <w:position w:val="3"/>
          <w:sz w:val="24"/>
        </w:rPr>
        <w:t>10</w:t>
      </w:r>
    </w:p>
    <w:p w14:paraId="3801B05E" w14:textId="77777777" w:rsidR="001C5AD7" w:rsidRDefault="001C5AD7">
      <w:pPr>
        <w:pStyle w:val="ListParagraph"/>
        <w:spacing w:line="216" w:lineRule="auto"/>
        <w:jc w:val="both"/>
        <w:rPr>
          <w:sz w:val="24"/>
        </w:rPr>
        <w:sectPr w:rsidR="001C5AD7" w:rsidSect="006D2F12">
          <w:footerReference w:type="default" r:id="rId13"/>
          <w:pgSz w:w="12240" w:h="15840"/>
          <w:pgMar w:top="1520" w:right="360" w:bottom="280" w:left="720" w:header="0" w:footer="0" w:gutter="0"/>
          <w:pgBorders w:offsetFrom="page">
            <w:top w:val="single" w:sz="4" w:space="24" w:color="00B0F0"/>
            <w:left w:val="single" w:sz="4" w:space="24" w:color="00B0F0"/>
            <w:bottom w:val="single" w:sz="4" w:space="24" w:color="00B0F0"/>
            <w:right w:val="single" w:sz="4" w:space="24" w:color="00B0F0"/>
          </w:pgBorders>
          <w:cols w:space="720"/>
        </w:sectPr>
      </w:pPr>
    </w:p>
    <w:p w14:paraId="33D7DE91" w14:textId="77777777" w:rsidR="001C5AD7" w:rsidRDefault="00181C05">
      <w:pPr>
        <w:pStyle w:val="BodyText"/>
        <w:spacing w:before="76" w:line="223" w:lineRule="auto"/>
        <w:ind w:left="1496" w:right="711" w:hanging="796"/>
        <w:jc w:val="both"/>
      </w:pPr>
      <w:r>
        <w:lastRenderedPageBreak/>
        <w:t>2.18.3</w:t>
      </w:r>
      <w:r>
        <w:rPr>
          <w:spacing w:val="80"/>
        </w:rPr>
        <w:t xml:space="preserve"> </w:t>
      </w:r>
      <w:r>
        <w:t>ST.JTTID will prepare minutes of the tender opening, which will be submitted to tenderers that signed the tender opening register and will have made the</w:t>
      </w:r>
      <w:r>
        <w:rPr>
          <w:spacing w:val="40"/>
        </w:rPr>
        <w:t xml:space="preserve"> </w:t>
      </w:r>
      <w:r>
        <w:t>request.</w:t>
      </w:r>
    </w:p>
    <w:p w14:paraId="7B822109" w14:textId="77777777" w:rsidR="001C5AD7" w:rsidRDefault="00181C05" w:rsidP="00181C05">
      <w:pPr>
        <w:pStyle w:val="Heading2"/>
        <w:numPr>
          <w:ilvl w:val="1"/>
          <w:numId w:val="8"/>
        </w:numPr>
        <w:tabs>
          <w:tab w:val="left" w:pos="1420"/>
        </w:tabs>
        <w:spacing w:before="235"/>
      </w:pPr>
      <w:bookmarkStart w:id="19" w:name="_bookmark19"/>
      <w:bookmarkEnd w:id="19"/>
      <w:r>
        <w:t>Clarification</w:t>
      </w:r>
      <w:r>
        <w:rPr>
          <w:spacing w:val="-3"/>
        </w:rPr>
        <w:t xml:space="preserve"> </w:t>
      </w:r>
      <w:r>
        <w:t>of</w:t>
      </w:r>
      <w:r>
        <w:rPr>
          <w:spacing w:val="-9"/>
        </w:rPr>
        <w:t xml:space="preserve"> </w:t>
      </w:r>
      <w:r>
        <w:rPr>
          <w:spacing w:val="-2"/>
        </w:rPr>
        <w:t>Tenders</w:t>
      </w:r>
    </w:p>
    <w:p w14:paraId="4A3A5798" w14:textId="77777777" w:rsidR="001C5AD7" w:rsidRDefault="00181C05" w:rsidP="00181C05">
      <w:pPr>
        <w:pStyle w:val="ListParagraph"/>
        <w:numPr>
          <w:ilvl w:val="2"/>
          <w:numId w:val="8"/>
        </w:numPr>
        <w:tabs>
          <w:tab w:val="left" w:pos="1420"/>
        </w:tabs>
        <w:spacing w:before="246" w:line="220" w:lineRule="auto"/>
        <w:ind w:right="689"/>
        <w:jc w:val="both"/>
        <w:rPr>
          <w:sz w:val="24"/>
        </w:rPr>
      </w:pPr>
      <w:r>
        <w:rPr>
          <w:sz w:val="24"/>
        </w:rPr>
        <w:t>To assist in the examination, evaluation and comparison of tenders ST.JTTID may, at its discretion, ask the tenderer for a clarification of its tender. The request</w:t>
      </w:r>
      <w:r>
        <w:rPr>
          <w:spacing w:val="34"/>
          <w:sz w:val="24"/>
        </w:rPr>
        <w:t xml:space="preserve"> </w:t>
      </w:r>
      <w:r>
        <w:rPr>
          <w:sz w:val="24"/>
        </w:rPr>
        <w:t>for clarification and the response</w:t>
      </w:r>
      <w:r>
        <w:rPr>
          <w:spacing w:val="80"/>
          <w:sz w:val="24"/>
        </w:rPr>
        <w:t xml:space="preserve"> </w:t>
      </w:r>
      <w:r>
        <w:rPr>
          <w:sz w:val="24"/>
        </w:rPr>
        <w:t>shall be in writing, and</w:t>
      </w:r>
      <w:r>
        <w:rPr>
          <w:spacing w:val="80"/>
          <w:sz w:val="24"/>
        </w:rPr>
        <w:t xml:space="preserve"> </w:t>
      </w:r>
      <w:r>
        <w:rPr>
          <w:sz w:val="24"/>
        </w:rPr>
        <w:t>no change in the</w:t>
      </w:r>
      <w:r>
        <w:rPr>
          <w:spacing w:val="80"/>
          <w:sz w:val="24"/>
        </w:rPr>
        <w:t xml:space="preserve"> </w:t>
      </w:r>
      <w:r>
        <w:rPr>
          <w:sz w:val="24"/>
        </w:rPr>
        <w:t>prices or substance of the</w:t>
      </w:r>
      <w:r>
        <w:rPr>
          <w:spacing w:val="80"/>
          <w:sz w:val="24"/>
        </w:rPr>
        <w:t xml:space="preserve"> </w:t>
      </w:r>
      <w:r>
        <w:rPr>
          <w:sz w:val="24"/>
        </w:rPr>
        <w:t>tender</w:t>
      </w:r>
      <w:r>
        <w:rPr>
          <w:spacing w:val="40"/>
          <w:sz w:val="24"/>
        </w:rPr>
        <w:t xml:space="preserve"> </w:t>
      </w:r>
      <w:r>
        <w:rPr>
          <w:sz w:val="24"/>
        </w:rPr>
        <w:t>shall be sought, offered, or permitted.</w:t>
      </w:r>
    </w:p>
    <w:p w14:paraId="3B3F4FD7" w14:textId="77777777" w:rsidR="001C5AD7" w:rsidRDefault="00181C05" w:rsidP="00181C05">
      <w:pPr>
        <w:pStyle w:val="ListParagraph"/>
        <w:numPr>
          <w:ilvl w:val="2"/>
          <w:numId w:val="8"/>
        </w:numPr>
        <w:tabs>
          <w:tab w:val="left" w:pos="1415"/>
          <w:tab w:val="left" w:pos="1420"/>
        </w:tabs>
        <w:spacing w:before="247" w:line="218" w:lineRule="auto"/>
        <w:ind w:right="704"/>
        <w:jc w:val="both"/>
        <w:rPr>
          <w:sz w:val="24"/>
        </w:rPr>
      </w:pPr>
      <w:r>
        <w:rPr>
          <w:sz w:val="24"/>
        </w:rPr>
        <w:t>Any effort by the tenderer to influence ST.JTTID during</w:t>
      </w:r>
      <w:r>
        <w:rPr>
          <w:spacing w:val="40"/>
          <w:sz w:val="24"/>
        </w:rPr>
        <w:t xml:space="preserve"> </w:t>
      </w:r>
      <w:r>
        <w:rPr>
          <w:sz w:val="24"/>
        </w:rPr>
        <w:t>tender evaluation, tender comparison or contract award decisions may result in the rejection of the tenderers’</w:t>
      </w:r>
      <w:r>
        <w:rPr>
          <w:spacing w:val="40"/>
          <w:sz w:val="24"/>
        </w:rPr>
        <w:t xml:space="preserve"> </w:t>
      </w:r>
      <w:r>
        <w:rPr>
          <w:sz w:val="24"/>
        </w:rPr>
        <w:t>tender.</w:t>
      </w:r>
    </w:p>
    <w:p w14:paraId="06E6BAFC" w14:textId="77777777" w:rsidR="001C5AD7" w:rsidRDefault="00181C05" w:rsidP="00181C05">
      <w:pPr>
        <w:pStyle w:val="Heading2"/>
        <w:numPr>
          <w:ilvl w:val="1"/>
          <w:numId w:val="8"/>
        </w:numPr>
        <w:tabs>
          <w:tab w:val="left" w:pos="1420"/>
        </w:tabs>
        <w:spacing w:before="241"/>
      </w:pPr>
      <w:bookmarkStart w:id="20" w:name="_bookmark20"/>
      <w:bookmarkEnd w:id="20"/>
      <w:r>
        <w:t>Preliminary</w:t>
      </w:r>
      <w:r>
        <w:rPr>
          <w:spacing w:val="-3"/>
        </w:rPr>
        <w:t xml:space="preserve"> </w:t>
      </w:r>
      <w:r>
        <w:t>Examination</w:t>
      </w:r>
      <w:r>
        <w:rPr>
          <w:spacing w:val="-6"/>
        </w:rPr>
        <w:t xml:space="preserve"> </w:t>
      </w:r>
      <w:r>
        <w:t>and</w:t>
      </w:r>
      <w:r>
        <w:rPr>
          <w:spacing w:val="-15"/>
        </w:rPr>
        <w:t xml:space="preserve"> </w:t>
      </w:r>
      <w:r>
        <w:rPr>
          <w:spacing w:val="-2"/>
        </w:rPr>
        <w:t>Responsiveness</w:t>
      </w:r>
    </w:p>
    <w:p w14:paraId="5C9FFAC9" w14:textId="77777777" w:rsidR="001C5AD7" w:rsidRDefault="00181C05" w:rsidP="00181C05">
      <w:pPr>
        <w:pStyle w:val="ListParagraph"/>
        <w:numPr>
          <w:ilvl w:val="2"/>
          <w:numId w:val="8"/>
        </w:numPr>
        <w:tabs>
          <w:tab w:val="left" w:pos="1451"/>
          <w:tab w:val="left" w:pos="1600"/>
        </w:tabs>
        <w:spacing w:before="247" w:line="220" w:lineRule="auto"/>
        <w:ind w:left="1600" w:right="703" w:hanging="900"/>
        <w:jc w:val="both"/>
        <w:rPr>
          <w:sz w:val="24"/>
        </w:rPr>
      </w:pPr>
      <w:r>
        <w:rPr>
          <w:w w:val="105"/>
          <w:sz w:val="24"/>
        </w:rPr>
        <w:t>ST.JTTID will</w:t>
      </w:r>
      <w:r>
        <w:rPr>
          <w:spacing w:val="-5"/>
          <w:w w:val="105"/>
          <w:sz w:val="24"/>
        </w:rPr>
        <w:t xml:space="preserve"> </w:t>
      </w:r>
      <w:r>
        <w:rPr>
          <w:w w:val="105"/>
          <w:sz w:val="24"/>
        </w:rPr>
        <w:t>examine</w:t>
      </w:r>
      <w:r>
        <w:rPr>
          <w:spacing w:val="-3"/>
          <w:w w:val="105"/>
          <w:sz w:val="24"/>
        </w:rPr>
        <w:t xml:space="preserve"> </w:t>
      </w:r>
      <w:r>
        <w:rPr>
          <w:w w:val="105"/>
          <w:sz w:val="24"/>
        </w:rPr>
        <w:t>the</w:t>
      </w:r>
      <w:r>
        <w:rPr>
          <w:spacing w:val="-3"/>
          <w:w w:val="105"/>
          <w:sz w:val="24"/>
        </w:rPr>
        <w:t xml:space="preserve"> </w:t>
      </w:r>
      <w:r>
        <w:rPr>
          <w:w w:val="105"/>
          <w:sz w:val="24"/>
        </w:rPr>
        <w:t>tenders</w:t>
      </w:r>
      <w:r>
        <w:rPr>
          <w:spacing w:val="-5"/>
          <w:w w:val="105"/>
          <w:sz w:val="24"/>
        </w:rPr>
        <w:t xml:space="preserve"> </w:t>
      </w:r>
      <w:r>
        <w:rPr>
          <w:w w:val="105"/>
          <w:sz w:val="24"/>
        </w:rPr>
        <w:t>to</w:t>
      </w:r>
      <w:r>
        <w:rPr>
          <w:spacing w:val="-1"/>
          <w:w w:val="105"/>
          <w:sz w:val="24"/>
        </w:rPr>
        <w:t xml:space="preserve"> </w:t>
      </w:r>
      <w:r>
        <w:rPr>
          <w:w w:val="105"/>
          <w:sz w:val="24"/>
        </w:rPr>
        <w:t>determine whether they</w:t>
      </w:r>
      <w:r>
        <w:rPr>
          <w:spacing w:val="-5"/>
          <w:w w:val="105"/>
          <w:sz w:val="24"/>
        </w:rPr>
        <w:t xml:space="preserve"> </w:t>
      </w:r>
      <w:r>
        <w:rPr>
          <w:w w:val="105"/>
          <w:sz w:val="24"/>
        </w:rPr>
        <w:t>are</w:t>
      </w:r>
      <w:r>
        <w:rPr>
          <w:spacing w:val="-2"/>
          <w:w w:val="105"/>
          <w:sz w:val="24"/>
        </w:rPr>
        <w:t xml:space="preserve"> </w:t>
      </w:r>
      <w:r>
        <w:rPr>
          <w:w w:val="105"/>
          <w:sz w:val="24"/>
        </w:rPr>
        <w:t>complete,</w:t>
      </w:r>
      <w:r>
        <w:rPr>
          <w:spacing w:val="-2"/>
          <w:w w:val="105"/>
          <w:sz w:val="24"/>
        </w:rPr>
        <w:t xml:space="preserve"> </w:t>
      </w:r>
      <w:r>
        <w:rPr>
          <w:w w:val="105"/>
          <w:sz w:val="24"/>
        </w:rPr>
        <w:t>whether</w:t>
      </w:r>
      <w:r>
        <w:rPr>
          <w:spacing w:val="-3"/>
          <w:w w:val="105"/>
          <w:sz w:val="24"/>
        </w:rPr>
        <w:t xml:space="preserve"> </w:t>
      </w:r>
      <w:r>
        <w:rPr>
          <w:w w:val="105"/>
          <w:sz w:val="24"/>
        </w:rPr>
        <w:t>any computational errors have been made, whether required sureties have been furnished, whether</w:t>
      </w:r>
      <w:r>
        <w:rPr>
          <w:spacing w:val="-11"/>
          <w:w w:val="105"/>
          <w:sz w:val="24"/>
        </w:rPr>
        <w:t xml:space="preserve"> </w:t>
      </w:r>
      <w:r>
        <w:rPr>
          <w:w w:val="105"/>
          <w:sz w:val="24"/>
        </w:rPr>
        <w:t>the</w:t>
      </w:r>
      <w:r>
        <w:rPr>
          <w:spacing w:val="-12"/>
          <w:w w:val="105"/>
          <w:sz w:val="24"/>
        </w:rPr>
        <w:t xml:space="preserve"> </w:t>
      </w:r>
      <w:r>
        <w:rPr>
          <w:w w:val="105"/>
          <w:sz w:val="24"/>
        </w:rPr>
        <w:t>documents</w:t>
      </w:r>
      <w:r>
        <w:rPr>
          <w:spacing w:val="-9"/>
          <w:w w:val="105"/>
          <w:sz w:val="24"/>
        </w:rPr>
        <w:t xml:space="preserve"> </w:t>
      </w:r>
      <w:r>
        <w:rPr>
          <w:w w:val="105"/>
          <w:sz w:val="24"/>
        </w:rPr>
        <w:t>have</w:t>
      </w:r>
      <w:r>
        <w:rPr>
          <w:spacing w:val="-12"/>
          <w:w w:val="105"/>
          <w:sz w:val="24"/>
        </w:rPr>
        <w:t xml:space="preserve"> </w:t>
      </w:r>
      <w:r>
        <w:rPr>
          <w:w w:val="105"/>
          <w:sz w:val="24"/>
        </w:rPr>
        <w:t>been</w:t>
      </w:r>
      <w:r>
        <w:rPr>
          <w:spacing w:val="-14"/>
          <w:w w:val="105"/>
          <w:sz w:val="24"/>
        </w:rPr>
        <w:t xml:space="preserve"> </w:t>
      </w:r>
      <w:r>
        <w:rPr>
          <w:w w:val="105"/>
          <w:sz w:val="24"/>
        </w:rPr>
        <w:t>properly</w:t>
      </w:r>
      <w:r>
        <w:rPr>
          <w:spacing w:val="-15"/>
          <w:w w:val="105"/>
          <w:sz w:val="24"/>
        </w:rPr>
        <w:t xml:space="preserve"> </w:t>
      </w:r>
      <w:r>
        <w:rPr>
          <w:w w:val="105"/>
          <w:sz w:val="24"/>
        </w:rPr>
        <w:t>signed,</w:t>
      </w:r>
      <w:r>
        <w:rPr>
          <w:spacing w:val="-11"/>
          <w:w w:val="105"/>
          <w:sz w:val="24"/>
        </w:rPr>
        <w:t xml:space="preserve"> </w:t>
      </w:r>
      <w:r>
        <w:rPr>
          <w:w w:val="105"/>
          <w:sz w:val="24"/>
        </w:rPr>
        <w:t>and</w:t>
      </w:r>
      <w:r>
        <w:rPr>
          <w:spacing w:val="-14"/>
          <w:w w:val="105"/>
          <w:sz w:val="24"/>
        </w:rPr>
        <w:t xml:space="preserve"> </w:t>
      </w:r>
      <w:r>
        <w:rPr>
          <w:w w:val="105"/>
          <w:sz w:val="24"/>
        </w:rPr>
        <w:t>whether</w:t>
      </w:r>
      <w:r>
        <w:rPr>
          <w:spacing w:val="-8"/>
          <w:w w:val="105"/>
          <w:sz w:val="24"/>
        </w:rPr>
        <w:t xml:space="preserve"> </w:t>
      </w:r>
      <w:r>
        <w:rPr>
          <w:w w:val="105"/>
          <w:sz w:val="24"/>
        </w:rPr>
        <w:t>the</w:t>
      </w:r>
      <w:r>
        <w:rPr>
          <w:spacing w:val="-8"/>
          <w:w w:val="105"/>
          <w:sz w:val="24"/>
        </w:rPr>
        <w:t xml:space="preserve"> </w:t>
      </w:r>
      <w:r>
        <w:rPr>
          <w:w w:val="105"/>
          <w:sz w:val="24"/>
        </w:rPr>
        <w:t>tenders</w:t>
      </w:r>
      <w:r>
        <w:rPr>
          <w:spacing w:val="-14"/>
          <w:w w:val="105"/>
          <w:sz w:val="24"/>
        </w:rPr>
        <w:t xml:space="preserve"> </w:t>
      </w:r>
      <w:r>
        <w:rPr>
          <w:w w:val="105"/>
          <w:sz w:val="24"/>
        </w:rPr>
        <w:t>are</w:t>
      </w:r>
      <w:r>
        <w:rPr>
          <w:spacing w:val="-11"/>
          <w:w w:val="105"/>
          <w:sz w:val="24"/>
        </w:rPr>
        <w:t xml:space="preserve"> </w:t>
      </w:r>
      <w:r>
        <w:rPr>
          <w:w w:val="105"/>
          <w:sz w:val="24"/>
        </w:rPr>
        <w:t>generally in order.</w:t>
      </w:r>
    </w:p>
    <w:p w14:paraId="0064D56D" w14:textId="77777777" w:rsidR="001C5AD7" w:rsidRDefault="00181C05" w:rsidP="00181C05">
      <w:pPr>
        <w:pStyle w:val="ListParagraph"/>
        <w:numPr>
          <w:ilvl w:val="2"/>
          <w:numId w:val="8"/>
        </w:numPr>
        <w:tabs>
          <w:tab w:val="left" w:pos="1496"/>
        </w:tabs>
        <w:spacing w:before="248" w:line="220" w:lineRule="auto"/>
        <w:ind w:left="1496" w:right="696" w:hanging="796"/>
        <w:jc w:val="both"/>
        <w:rPr>
          <w:sz w:val="24"/>
        </w:rPr>
      </w:pPr>
      <w:r>
        <w:rPr>
          <w:sz w:val="24"/>
        </w:rPr>
        <w:t>Arithmetical errors will be rectified on the following basis. If there is</w:t>
      </w:r>
      <w:r>
        <w:rPr>
          <w:spacing w:val="80"/>
          <w:sz w:val="24"/>
        </w:rPr>
        <w:t xml:space="preserve"> </w:t>
      </w:r>
      <w:r>
        <w:rPr>
          <w:sz w:val="24"/>
        </w:rPr>
        <w:t>a</w:t>
      </w:r>
      <w:r>
        <w:rPr>
          <w:spacing w:val="80"/>
          <w:sz w:val="24"/>
        </w:rPr>
        <w:t xml:space="preserve"> </w:t>
      </w:r>
      <w:r>
        <w:rPr>
          <w:sz w:val="24"/>
        </w:rPr>
        <w:t>discrepancy between the unit price and the total price that is obtained by multiplying the unit price and quantity, the unit</w:t>
      </w:r>
      <w:r>
        <w:rPr>
          <w:spacing w:val="40"/>
          <w:sz w:val="24"/>
        </w:rPr>
        <w:t xml:space="preserve"> </w:t>
      </w:r>
      <w:r>
        <w:rPr>
          <w:sz w:val="24"/>
        </w:rPr>
        <w:t>price shall prevail, and the total price</w:t>
      </w:r>
      <w:r>
        <w:rPr>
          <w:spacing w:val="80"/>
          <w:sz w:val="24"/>
        </w:rPr>
        <w:t xml:space="preserve"> </w:t>
      </w:r>
      <w:r>
        <w:rPr>
          <w:sz w:val="24"/>
        </w:rPr>
        <w:t>shall</w:t>
      </w:r>
      <w:r>
        <w:rPr>
          <w:spacing w:val="80"/>
          <w:sz w:val="24"/>
        </w:rPr>
        <w:t xml:space="preserve"> </w:t>
      </w:r>
      <w:r>
        <w:rPr>
          <w:sz w:val="24"/>
        </w:rPr>
        <w:t>be</w:t>
      </w:r>
      <w:r>
        <w:rPr>
          <w:spacing w:val="80"/>
          <w:sz w:val="24"/>
        </w:rPr>
        <w:t xml:space="preserve"> </w:t>
      </w:r>
      <w:r>
        <w:rPr>
          <w:sz w:val="24"/>
        </w:rPr>
        <w:t>corrected.</w:t>
      </w:r>
      <w:r>
        <w:rPr>
          <w:spacing w:val="80"/>
          <w:sz w:val="24"/>
        </w:rPr>
        <w:t xml:space="preserve"> </w:t>
      </w:r>
      <w:r>
        <w:rPr>
          <w:sz w:val="24"/>
        </w:rPr>
        <w:t>If</w:t>
      </w:r>
      <w:r>
        <w:rPr>
          <w:spacing w:val="80"/>
          <w:sz w:val="24"/>
        </w:rPr>
        <w:t xml:space="preserve"> </w:t>
      </w:r>
      <w:r>
        <w:rPr>
          <w:sz w:val="24"/>
        </w:rPr>
        <w:t>the candidate does not accept the correction of the errors, its tender will be rejected, and its tender</w:t>
      </w:r>
      <w:r>
        <w:rPr>
          <w:spacing w:val="23"/>
          <w:sz w:val="24"/>
        </w:rPr>
        <w:t xml:space="preserve"> </w:t>
      </w:r>
      <w:r>
        <w:rPr>
          <w:sz w:val="24"/>
        </w:rPr>
        <w:t>security forfeited.</w:t>
      </w:r>
      <w:r>
        <w:rPr>
          <w:spacing w:val="80"/>
          <w:sz w:val="24"/>
        </w:rPr>
        <w:t xml:space="preserve"> </w:t>
      </w:r>
      <w:r>
        <w:rPr>
          <w:sz w:val="24"/>
        </w:rPr>
        <w:t>If</w:t>
      </w:r>
      <w:r>
        <w:rPr>
          <w:spacing w:val="27"/>
          <w:sz w:val="24"/>
        </w:rPr>
        <w:t xml:space="preserve"> </w:t>
      </w:r>
      <w:r>
        <w:rPr>
          <w:sz w:val="24"/>
        </w:rPr>
        <w:t>there</w:t>
      </w:r>
      <w:r>
        <w:rPr>
          <w:spacing w:val="24"/>
          <w:sz w:val="24"/>
        </w:rPr>
        <w:t xml:space="preserve"> </w:t>
      </w:r>
      <w:r>
        <w:rPr>
          <w:sz w:val="24"/>
        </w:rPr>
        <w:t>is</w:t>
      </w:r>
      <w:r>
        <w:rPr>
          <w:spacing w:val="22"/>
          <w:sz w:val="24"/>
        </w:rPr>
        <w:t xml:space="preserve"> </w:t>
      </w:r>
      <w:r>
        <w:rPr>
          <w:sz w:val="24"/>
        </w:rPr>
        <w:t>a</w:t>
      </w:r>
      <w:r>
        <w:rPr>
          <w:spacing w:val="24"/>
          <w:sz w:val="24"/>
        </w:rPr>
        <w:t xml:space="preserve"> </w:t>
      </w:r>
      <w:r>
        <w:rPr>
          <w:sz w:val="24"/>
        </w:rPr>
        <w:t>discrepancy between</w:t>
      </w:r>
      <w:r>
        <w:rPr>
          <w:spacing w:val="23"/>
          <w:sz w:val="24"/>
        </w:rPr>
        <w:t xml:space="preserve"> </w:t>
      </w:r>
      <w:r>
        <w:rPr>
          <w:sz w:val="24"/>
        </w:rPr>
        <w:t>words</w:t>
      </w:r>
      <w:r>
        <w:rPr>
          <w:spacing w:val="22"/>
          <w:sz w:val="24"/>
        </w:rPr>
        <w:t xml:space="preserve"> </w:t>
      </w:r>
      <w:r>
        <w:rPr>
          <w:sz w:val="24"/>
        </w:rPr>
        <w:t>and</w:t>
      </w:r>
      <w:r>
        <w:rPr>
          <w:spacing w:val="23"/>
          <w:sz w:val="24"/>
        </w:rPr>
        <w:t xml:space="preserve"> </w:t>
      </w:r>
      <w:r>
        <w:rPr>
          <w:sz w:val="24"/>
        </w:rPr>
        <w:t>figures,</w:t>
      </w:r>
      <w:r>
        <w:rPr>
          <w:spacing w:val="23"/>
          <w:sz w:val="24"/>
        </w:rPr>
        <w:t xml:space="preserve"> </w:t>
      </w:r>
      <w:r>
        <w:rPr>
          <w:sz w:val="24"/>
        </w:rPr>
        <w:t>the</w:t>
      </w:r>
      <w:r>
        <w:rPr>
          <w:spacing w:val="24"/>
          <w:sz w:val="24"/>
        </w:rPr>
        <w:t xml:space="preserve"> </w:t>
      </w:r>
      <w:r>
        <w:rPr>
          <w:sz w:val="24"/>
        </w:rPr>
        <w:t>amount in words will prevail</w:t>
      </w:r>
    </w:p>
    <w:p w14:paraId="375C795C" w14:textId="77777777" w:rsidR="001C5AD7" w:rsidRDefault="00181C05" w:rsidP="00181C05">
      <w:pPr>
        <w:pStyle w:val="ListParagraph"/>
        <w:numPr>
          <w:ilvl w:val="2"/>
          <w:numId w:val="8"/>
        </w:numPr>
        <w:tabs>
          <w:tab w:val="left" w:pos="1496"/>
        </w:tabs>
        <w:spacing w:before="248" w:line="218" w:lineRule="auto"/>
        <w:ind w:left="1496" w:right="697" w:hanging="796"/>
        <w:jc w:val="both"/>
        <w:rPr>
          <w:sz w:val="24"/>
        </w:rPr>
      </w:pPr>
      <w:r>
        <w:rPr>
          <w:w w:val="105"/>
          <w:sz w:val="24"/>
        </w:rPr>
        <w:t>ST.JTTID may waive any minor informality or non-conformity or irregularity in a</w:t>
      </w:r>
      <w:r>
        <w:rPr>
          <w:spacing w:val="40"/>
          <w:w w:val="105"/>
          <w:sz w:val="24"/>
        </w:rPr>
        <w:t xml:space="preserve"> </w:t>
      </w:r>
      <w:r>
        <w:rPr>
          <w:w w:val="105"/>
          <w:sz w:val="24"/>
        </w:rPr>
        <w:t>tender which does not constitute a material deviation provided such waiver does not prejudice or affect the relative ranking of any</w:t>
      </w:r>
      <w:r>
        <w:rPr>
          <w:spacing w:val="-12"/>
          <w:w w:val="105"/>
          <w:sz w:val="24"/>
        </w:rPr>
        <w:t xml:space="preserve"> </w:t>
      </w:r>
      <w:r>
        <w:rPr>
          <w:w w:val="105"/>
          <w:sz w:val="24"/>
        </w:rPr>
        <w:t>tenderer.</w:t>
      </w:r>
    </w:p>
    <w:p w14:paraId="71A89231" w14:textId="77777777" w:rsidR="001C5AD7" w:rsidRDefault="00181C05" w:rsidP="00181C05">
      <w:pPr>
        <w:pStyle w:val="ListParagraph"/>
        <w:numPr>
          <w:ilvl w:val="2"/>
          <w:numId w:val="8"/>
        </w:numPr>
        <w:tabs>
          <w:tab w:val="left" w:pos="1496"/>
        </w:tabs>
        <w:spacing w:before="257" w:line="220" w:lineRule="auto"/>
        <w:ind w:left="1496" w:right="691" w:hanging="796"/>
        <w:jc w:val="both"/>
        <w:rPr>
          <w:sz w:val="24"/>
        </w:rPr>
      </w:pPr>
      <w:r>
        <w:rPr>
          <w:sz w:val="24"/>
        </w:rPr>
        <w:t>Prior to the detailed evaluation, pursuant to paragraph 2.20, ST.JTTID will determine the substantial responsiveness of each tender to the tender documents. For purposes of these paragraphs, a substantially responsive tender is one which conforms to all the terms and conditions</w:t>
      </w:r>
      <w:r>
        <w:rPr>
          <w:spacing w:val="-2"/>
          <w:sz w:val="24"/>
        </w:rPr>
        <w:t xml:space="preserve"> </w:t>
      </w:r>
      <w:r>
        <w:rPr>
          <w:sz w:val="24"/>
        </w:rPr>
        <w:t>of</w:t>
      </w:r>
      <w:r>
        <w:rPr>
          <w:spacing w:val="-1"/>
          <w:sz w:val="24"/>
        </w:rPr>
        <w:t xml:space="preserve"> </w:t>
      </w:r>
      <w:r>
        <w:rPr>
          <w:sz w:val="24"/>
        </w:rPr>
        <w:t>the tender</w:t>
      </w:r>
      <w:r>
        <w:rPr>
          <w:spacing w:val="-1"/>
          <w:sz w:val="24"/>
        </w:rPr>
        <w:t xml:space="preserve"> </w:t>
      </w:r>
      <w:r>
        <w:rPr>
          <w:sz w:val="24"/>
        </w:rPr>
        <w:t>documents</w:t>
      </w:r>
      <w:r>
        <w:rPr>
          <w:spacing w:val="-2"/>
          <w:sz w:val="24"/>
        </w:rPr>
        <w:t xml:space="preserve"> </w:t>
      </w:r>
      <w:r>
        <w:rPr>
          <w:sz w:val="24"/>
        </w:rPr>
        <w:t>without material deviations ST.JTTID’s</w:t>
      </w:r>
      <w:r>
        <w:rPr>
          <w:spacing w:val="-2"/>
          <w:sz w:val="24"/>
        </w:rPr>
        <w:t xml:space="preserve"> </w:t>
      </w:r>
      <w:r>
        <w:rPr>
          <w:sz w:val="24"/>
        </w:rPr>
        <w:t>determination</w:t>
      </w:r>
      <w:r>
        <w:rPr>
          <w:spacing w:val="-1"/>
          <w:sz w:val="24"/>
        </w:rPr>
        <w:t xml:space="preserve"> </w:t>
      </w:r>
      <w:r>
        <w:rPr>
          <w:sz w:val="24"/>
        </w:rPr>
        <w:t>of a tender’s responsiveness is to be based</w:t>
      </w:r>
      <w:r>
        <w:rPr>
          <w:spacing w:val="-3"/>
          <w:sz w:val="24"/>
        </w:rPr>
        <w:t xml:space="preserve"> </w:t>
      </w:r>
      <w:r>
        <w:rPr>
          <w:sz w:val="24"/>
        </w:rPr>
        <w:t>on the contents of the</w:t>
      </w:r>
      <w:r>
        <w:rPr>
          <w:spacing w:val="40"/>
          <w:sz w:val="24"/>
        </w:rPr>
        <w:t xml:space="preserve"> </w:t>
      </w:r>
      <w:r>
        <w:rPr>
          <w:sz w:val="24"/>
        </w:rPr>
        <w:t>tender itself</w:t>
      </w:r>
      <w:r>
        <w:rPr>
          <w:spacing w:val="40"/>
          <w:sz w:val="24"/>
        </w:rPr>
        <w:t xml:space="preserve"> </w:t>
      </w:r>
      <w:r>
        <w:rPr>
          <w:sz w:val="24"/>
        </w:rPr>
        <w:t>without</w:t>
      </w:r>
      <w:r>
        <w:rPr>
          <w:spacing w:val="-1"/>
          <w:sz w:val="24"/>
        </w:rPr>
        <w:t xml:space="preserve"> </w:t>
      </w:r>
      <w:r>
        <w:rPr>
          <w:sz w:val="24"/>
        </w:rPr>
        <w:t>recourse to extrinsic evidence.</w:t>
      </w:r>
    </w:p>
    <w:p w14:paraId="6AFD4CDF" w14:textId="77777777" w:rsidR="001C5AD7" w:rsidRDefault="00181C05" w:rsidP="00181C05">
      <w:pPr>
        <w:pStyle w:val="ListParagraph"/>
        <w:numPr>
          <w:ilvl w:val="2"/>
          <w:numId w:val="8"/>
        </w:numPr>
        <w:tabs>
          <w:tab w:val="left" w:pos="1496"/>
        </w:tabs>
        <w:spacing w:before="242" w:line="218" w:lineRule="auto"/>
        <w:ind w:left="1496" w:right="709" w:hanging="796"/>
        <w:jc w:val="both"/>
        <w:rPr>
          <w:sz w:val="24"/>
        </w:rPr>
      </w:pPr>
      <w:r>
        <w:rPr>
          <w:sz w:val="24"/>
        </w:rPr>
        <w:t>If a tender is not substantially responsive, it will be rejected by ST.JTTID and may not subsequently be made responsive by the tenderer by correction of the</w:t>
      </w:r>
      <w:r>
        <w:rPr>
          <w:spacing w:val="36"/>
          <w:sz w:val="24"/>
        </w:rPr>
        <w:t xml:space="preserve"> </w:t>
      </w:r>
      <w:r>
        <w:rPr>
          <w:sz w:val="24"/>
        </w:rPr>
        <w:t>nonconformity.</w:t>
      </w:r>
    </w:p>
    <w:p w14:paraId="127AF695" w14:textId="77777777" w:rsidR="001C5AD7" w:rsidRDefault="00181C05" w:rsidP="00181C05">
      <w:pPr>
        <w:pStyle w:val="Heading2"/>
        <w:numPr>
          <w:ilvl w:val="1"/>
          <w:numId w:val="7"/>
        </w:numPr>
        <w:tabs>
          <w:tab w:val="left" w:pos="1420"/>
        </w:tabs>
        <w:spacing w:before="238"/>
      </w:pPr>
      <w:bookmarkStart w:id="21" w:name="_bookmark21"/>
      <w:bookmarkEnd w:id="21"/>
      <w:r>
        <w:t>Conversion</w:t>
      </w:r>
      <w:r>
        <w:rPr>
          <w:spacing w:val="-6"/>
        </w:rPr>
        <w:t xml:space="preserve"> </w:t>
      </w:r>
      <w:r>
        <w:t>to</w:t>
      </w:r>
      <w:r>
        <w:rPr>
          <w:spacing w:val="-4"/>
        </w:rPr>
        <w:t xml:space="preserve"> </w:t>
      </w:r>
      <w:r>
        <w:t>single</w:t>
      </w:r>
      <w:r>
        <w:rPr>
          <w:spacing w:val="-7"/>
        </w:rPr>
        <w:t xml:space="preserve"> </w:t>
      </w:r>
      <w:r>
        <w:rPr>
          <w:spacing w:val="-2"/>
        </w:rPr>
        <w:t>currency</w:t>
      </w:r>
    </w:p>
    <w:p w14:paraId="12527771" w14:textId="77777777" w:rsidR="001C5AD7" w:rsidRDefault="00181C05" w:rsidP="00181C05">
      <w:pPr>
        <w:pStyle w:val="ListParagraph"/>
        <w:numPr>
          <w:ilvl w:val="2"/>
          <w:numId w:val="7"/>
        </w:numPr>
        <w:tabs>
          <w:tab w:val="left" w:pos="1435"/>
          <w:tab w:val="left" w:pos="1600"/>
        </w:tabs>
        <w:spacing w:before="250" w:line="220" w:lineRule="auto"/>
        <w:ind w:right="707" w:hanging="900"/>
        <w:jc w:val="both"/>
        <w:rPr>
          <w:sz w:val="24"/>
        </w:rPr>
      </w:pPr>
      <w:r>
        <w:rPr>
          <w:w w:val="105"/>
          <w:sz w:val="24"/>
        </w:rPr>
        <w:t>Where other currencies are used, ST.JTTID will convert those currencies to Kenya Shillings using the selling exchange rate on the date of tender closing provided by the Central Bank of Kenya.</w:t>
      </w:r>
    </w:p>
    <w:p w14:paraId="00BCDE34" w14:textId="77777777" w:rsidR="001C5AD7" w:rsidRDefault="00181C05" w:rsidP="00181C05">
      <w:pPr>
        <w:pStyle w:val="Heading2"/>
        <w:numPr>
          <w:ilvl w:val="1"/>
          <w:numId w:val="7"/>
        </w:numPr>
        <w:tabs>
          <w:tab w:val="left" w:pos="1420"/>
        </w:tabs>
        <w:spacing w:before="237"/>
      </w:pPr>
      <w:bookmarkStart w:id="22" w:name="_bookmark22"/>
      <w:bookmarkEnd w:id="22"/>
      <w:r>
        <w:t>Evaluation</w:t>
      </w:r>
      <w:r>
        <w:rPr>
          <w:spacing w:val="-5"/>
        </w:rPr>
        <w:t xml:space="preserve"> </w:t>
      </w:r>
      <w:r>
        <w:t>and</w:t>
      </w:r>
      <w:r>
        <w:rPr>
          <w:spacing w:val="-5"/>
        </w:rPr>
        <w:t xml:space="preserve"> </w:t>
      </w:r>
      <w:r>
        <w:t>Comparison of</w:t>
      </w:r>
      <w:r>
        <w:rPr>
          <w:spacing w:val="-12"/>
        </w:rPr>
        <w:t xml:space="preserve"> </w:t>
      </w:r>
      <w:r>
        <w:rPr>
          <w:spacing w:val="-2"/>
        </w:rPr>
        <w:t>Tenders</w:t>
      </w:r>
    </w:p>
    <w:p w14:paraId="68A5348C" w14:textId="77777777" w:rsidR="001C5AD7" w:rsidRDefault="00181C05" w:rsidP="00181C05">
      <w:pPr>
        <w:pStyle w:val="ListParagraph"/>
        <w:numPr>
          <w:ilvl w:val="2"/>
          <w:numId w:val="7"/>
        </w:numPr>
        <w:tabs>
          <w:tab w:val="left" w:pos="1420"/>
          <w:tab w:val="left" w:pos="1499"/>
        </w:tabs>
        <w:spacing w:before="244" w:line="218" w:lineRule="auto"/>
        <w:ind w:left="1420" w:right="710" w:hanging="720"/>
        <w:jc w:val="both"/>
        <w:rPr>
          <w:sz w:val="24"/>
        </w:rPr>
      </w:pPr>
      <w:r>
        <w:tab/>
        <w:t xml:space="preserve">ST.JTTID </w:t>
      </w:r>
      <w:r>
        <w:rPr>
          <w:sz w:val="24"/>
        </w:rPr>
        <w:t>will evaluate and compare the tenders which have been determined to be substantially responsive, pursuant to paragraph 2.20</w:t>
      </w:r>
    </w:p>
    <w:p w14:paraId="24DDDFE4" w14:textId="77777777" w:rsidR="001C5AD7" w:rsidRDefault="00181C05">
      <w:pPr>
        <w:pStyle w:val="BodyText"/>
        <w:spacing w:before="30"/>
        <w:ind w:right="806"/>
        <w:jc w:val="right"/>
      </w:pPr>
      <w:r>
        <w:rPr>
          <w:spacing w:val="-5"/>
        </w:rPr>
        <w:t>11</w:t>
      </w:r>
    </w:p>
    <w:p w14:paraId="6EE2E486" w14:textId="77777777" w:rsidR="001C5AD7" w:rsidRDefault="001C5AD7">
      <w:pPr>
        <w:pStyle w:val="BodyText"/>
        <w:jc w:val="right"/>
        <w:sectPr w:rsidR="001C5AD7" w:rsidSect="006D2F12">
          <w:footerReference w:type="default" r:id="rId14"/>
          <w:pgSz w:w="12240" w:h="15840"/>
          <w:pgMar w:top="1520" w:right="360" w:bottom="280" w:left="720" w:header="0" w:footer="0" w:gutter="0"/>
          <w:pgBorders w:offsetFrom="page">
            <w:top w:val="single" w:sz="4" w:space="24" w:color="00B0F0"/>
            <w:left w:val="single" w:sz="4" w:space="24" w:color="00B0F0"/>
            <w:bottom w:val="single" w:sz="4" w:space="24" w:color="00B0F0"/>
            <w:right w:val="single" w:sz="4" w:space="24" w:color="00B0F0"/>
          </w:pgBorders>
          <w:cols w:space="720"/>
        </w:sectPr>
      </w:pPr>
    </w:p>
    <w:p w14:paraId="1165D973" w14:textId="77777777" w:rsidR="001C5AD7" w:rsidRDefault="00181C05" w:rsidP="00181C05">
      <w:pPr>
        <w:pStyle w:val="ListParagraph"/>
        <w:numPr>
          <w:ilvl w:val="2"/>
          <w:numId w:val="7"/>
        </w:numPr>
        <w:tabs>
          <w:tab w:val="left" w:pos="1420"/>
        </w:tabs>
        <w:spacing w:before="88" w:line="218" w:lineRule="auto"/>
        <w:ind w:left="1420" w:right="721" w:hanging="720"/>
        <w:jc w:val="both"/>
        <w:rPr>
          <w:sz w:val="24"/>
        </w:rPr>
      </w:pPr>
      <w:r>
        <w:rPr>
          <w:w w:val="105"/>
          <w:sz w:val="24"/>
        </w:rPr>
        <w:lastRenderedPageBreak/>
        <w:t>ST.JTTID’s evaluation of a tender will take into account, in addition to the tender price, the following factors, in the manner and to the extent indicated in paragraph 2.22.3.</w:t>
      </w:r>
    </w:p>
    <w:p w14:paraId="0B53D27E" w14:textId="77777777" w:rsidR="001C5AD7" w:rsidRDefault="00181C05" w:rsidP="00181C05">
      <w:pPr>
        <w:pStyle w:val="ListParagraph"/>
        <w:numPr>
          <w:ilvl w:val="3"/>
          <w:numId w:val="7"/>
        </w:numPr>
        <w:tabs>
          <w:tab w:val="left" w:pos="2124"/>
        </w:tabs>
        <w:spacing w:before="234"/>
        <w:ind w:left="2124" w:hanging="343"/>
        <w:rPr>
          <w:sz w:val="24"/>
        </w:rPr>
      </w:pPr>
      <w:r>
        <w:rPr>
          <w:w w:val="105"/>
          <w:sz w:val="24"/>
        </w:rPr>
        <w:t>Operational</w:t>
      </w:r>
      <w:r>
        <w:rPr>
          <w:spacing w:val="-8"/>
          <w:w w:val="105"/>
          <w:sz w:val="24"/>
        </w:rPr>
        <w:t xml:space="preserve"> </w:t>
      </w:r>
      <w:r>
        <w:rPr>
          <w:w w:val="105"/>
          <w:sz w:val="24"/>
        </w:rPr>
        <w:t>plan</w:t>
      </w:r>
      <w:r>
        <w:rPr>
          <w:spacing w:val="-3"/>
          <w:w w:val="105"/>
          <w:sz w:val="24"/>
        </w:rPr>
        <w:t xml:space="preserve"> </w:t>
      </w:r>
      <w:r>
        <w:rPr>
          <w:w w:val="105"/>
          <w:sz w:val="24"/>
        </w:rPr>
        <w:t>proposed</w:t>
      </w:r>
      <w:r>
        <w:rPr>
          <w:spacing w:val="-7"/>
          <w:w w:val="105"/>
          <w:sz w:val="24"/>
        </w:rPr>
        <w:t xml:space="preserve"> </w:t>
      </w:r>
      <w:r>
        <w:rPr>
          <w:w w:val="105"/>
          <w:sz w:val="24"/>
        </w:rPr>
        <w:t>in</w:t>
      </w:r>
      <w:r>
        <w:rPr>
          <w:spacing w:val="-7"/>
          <w:w w:val="105"/>
          <w:sz w:val="24"/>
        </w:rPr>
        <w:t xml:space="preserve"> </w:t>
      </w:r>
      <w:r>
        <w:rPr>
          <w:w w:val="105"/>
          <w:sz w:val="24"/>
        </w:rPr>
        <w:t>the</w:t>
      </w:r>
      <w:r>
        <w:rPr>
          <w:spacing w:val="-17"/>
          <w:w w:val="105"/>
          <w:sz w:val="24"/>
        </w:rPr>
        <w:t xml:space="preserve"> </w:t>
      </w:r>
      <w:r>
        <w:rPr>
          <w:spacing w:val="-2"/>
          <w:w w:val="105"/>
          <w:sz w:val="24"/>
        </w:rPr>
        <w:t>tender;</w:t>
      </w:r>
    </w:p>
    <w:p w14:paraId="29BEEAB7" w14:textId="77777777" w:rsidR="001C5AD7" w:rsidRDefault="00181C05" w:rsidP="00181C05">
      <w:pPr>
        <w:pStyle w:val="ListParagraph"/>
        <w:numPr>
          <w:ilvl w:val="3"/>
          <w:numId w:val="7"/>
        </w:numPr>
        <w:tabs>
          <w:tab w:val="left" w:pos="2140"/>
        </w:tabs>
        <w:spacing w:before="248" w:line="223" w:lineRule="auto"/>
        <w:ind w:left="1781" w:right="1339" w:firstLine="0"/>
        <w:rPr>
          <w:sz w:val="24"/>
        </w:rPr>
      </w:pPr>
      <w:r>
        <w:rPr>
          <w:sz w:val="24"/>
        </w:rPr>
        <w:t>Deviations</w:t>
      </w:r>
      <w:r>
        <w:rPr>
          <w:spacing w:val="-5"/>
          <w:sz w:val="24"/>
        </w:rPr>
        <w:t xml:space="preserve"> </w:t>
      </w:r>
      <w:r>
        <w:rPr>
          <w:sz w:val="24"/>
        </w:rPr>
        <w:t>in</w:t>
      </w:r>
      <w:r>
        <w:rPr>
          <w:spacing w:val="-3"/>
          <w:sz w:val="24"/>
        </w:rPr>
        <w:t xml:space="preserve"> </w:t>
      </w:r>
      <w:r>
        <w:rPr>
          <w:sz w:val="24"/>
        </w:rPr>
        <w:t>payment</w:t>
      </w:r>
      <w:r>
        <w:rPr>
          <w:spacing w:val="-3"/>
          <w:sz w:val="24"/>
        </w:rPr>
        <w:t xml:space="preserve"> </w:t>
      </w:r>
      <w:r>
        <w:rPr>
          <w:sz w:val="24"/>
        </w:rPr>
        <w:t>schedule</w:t>
      </w:r>
      <w:r>
        <w:rPr>
          <w:spacing w:val="-2"/>
          <w:sz w:val="24"/>
        </w:rPr>
        <w:t xml:space="preserve"> </w:t>
      </w:r>
      <w:r>
        <w:rPr>
          <w:sz w:val="24"/>
        </w:rPr>
        <w:t>from</w:t>
      </w:r>
      <w:r>
        <w:rPr>
          <w:spacing w:val="-6"/>
          <w:sz w:val="24"/>
        </w:rPr>
        <w:t xml:space="preserve"> </w:t>
      </w:r>
      <w:r>
        <w:rPr>
          <w:sz w:val="24"/>
        </w:rPr>
        <w:t>that</w:t>
      </w:r>
      <w:r>
        <w:rPr>
          <w:spacing w:val="-7"/>
          <w:sz w:val="24"/>
        </w:rPr>
        <w:t xml:space="preserve"> </w:t>
      </w:r>
      <w:r>
        <w:rPr>
          <w:sz w:val="24"/>
        </w:rPr>
        <w:t>specified</w:t>
      </w:r>
      <w:r>
        <w:rPr>
          <w:spacing w:val="-8"/>
          <w:sz w:val="24"/>
        </w:rPr>
        <w:t xml:space="preserve"> </w:t>
      </w:r>
      <w:r>
        <w:rPr>
          <w:sz w:val="24"/>
        </w:rPr>
        <w:t>in</w:t>
      </w:r>
      <w:r>
        <w:rPr>
          <w:spacing w:val="-3"/>
          <w:sz w:val="24"/>
        </w:rPr>
        <w:t xml:space="preserve"> </w:t>
      </w:r>
      <w:r>
        <w:rPr>
          <w:sz w:val="24"/>
        </w:rPr>
        <w:t>the</w:t>
      </w:r>
      <w:r>
        <w:rPr>
          <w:spacing w:val="-2"/>
          <w:sz w:val="24"/>
        </w:rPr>
        <w:t xml:space="preserve"> </w:t>
      </w:r>
      <w:r>
        <w:rPr>
          <w:sz w:val="24"/>
        </w:rPr>
        <w:t>Special</w:t>
      </w:r>
      <w:r>
        <w:rPr>
          <w:spacing w:val="-3"/>
          <w:sz w:val="24"/>
        </w:rPr>
        <w:t xml:space="preserve"> </w:t>
      </w:r>
      <w:r>
        <w:rPr>
          <w:sz w:val="24"/>
        </w:rPr>
        <w:t>Conditions</w:t>
      </w:r>
      <w:r>
        <w:rPr>
          <w:spacing w:val="-5"/>
          <w:sz w:val="24"/>
        </w:rPr>
        <w:t xml:space="preserve"> </w:t>
      </w:r>
      <w:r>
        <w:rPr>
          <w:sz w:val="24"/>
        </w:rPr>
        <w:t xml:space="preserve">of </w:t>
      </w:r>
      <w:r>
        <w:rPr>
          <w:spacing w:val="-2"/>
          <w:sz w:val="24"/>
        </w:rPr>
        <w:t>Contract</w:t>
      </w:r>
    </w:p>
    <w:p w14:paraId="1C3F3823" w14:textId="77777777" w:rsidR="001C5AD7" w:rsidRDefault="00181C05" w:rsidP="00181C05">
      <w:pPr>
        <w:pStyle w:val="ListParagraph"/>
        <w:numPr>
          <w:ilvl w:val="2"/>
          <w:numId w:val="7"/>
        </w:numPr>
        <w:tabs>
          <w:tab w:val="left" w:pos="1419"/>
        </w:tabs>
        <w:spacing w:before="231"/>
        <w:ind w:left="1419" w:hanging="719"/>
        <w:rPr>
          <w:sz w:val="24"/>
        </w:rPr>
      </w:pPr>
      <w:r>
        <w:rPr>
          <w:w w:val="105"/>
          <w:sz w:val="24"/>
        </w:rPr>
        <w:t>Pursuant</w:t>
      </w:r>
      <w:r>
        <w:rPr>
          <w:spacing w:val="-9"/>
          <w:w w:val="105"/>
          <w:sz w:val="24"/>
        </w:rPr>
        <w:t xml:space="preserve"> </w:t>
      </w:r>
      <w:r>
        <w:rPr>
          <w:w w:val="105"/>
          <w:sz w:val="24"/>
        </w:rPr>
        <w:t>to</w:t>
      </w:r>
      <w:r>
        <w:rPr>
          <w:spacing w:val="-13"/>
          <w:w w:val="105"/>
          <w:sz w:val="24"/>
        </w:rPr>
        <w:t xml:space="preserve"> </w:t>
      </w:r>
      <w:r>
        <w:rPr>
          <w:w w:val="105"/>
          <w:sz w:val="24"/>
        </w:rPr>
        <w:t>paragraph</w:t>
      </w:r>
      <w:r>
        <w:rPr>
          <w:spacing w:val="-11"/>
          <w:w w:val="105"/>
          <w:sz w:val="24"/>
        </w:rPr>
        <w:t xml:space="preserve"> </w:t>
      </w:r>
      <w:r>
        <w:rPr>
          <w:w w:val="105"/>
          <w:sz w:val="24"/>
        </w:rPr>
        <w:t>2.22.2,</w:t>
      </w:r>
      <w:r>
        <w:rPr>
          <w:spacing w:val="-10"/>
          <w:w w:val="105"/>
          <w:sz w:val="24"/>
        </w:rPr>
        <w:t xml:space="preserve"> </w:t>
      </w:r>
      <w:r>
        <w:rPr>
          <w:w w:val="105"/>
          <w:sz w:val="24"/>
        </w:rPr>
        <w:t>the</w:t>
      </w:r>
      <w:r>
        <w:rPr>
          <w:spacing w:val="-11"/>
          <w:w w:val="105"/>
          <w:sz w:val="24"/>
        </w:rPr>
        <w:t xml:space="preserve"> </w:t>
      </w:r>
      <w:r>
        <w:rPr>
          <w:w w:val="105"/>
          <w:sz w:val="24"/>
        </w:rPr>
        <w:t>following</w:t>
      </w:r>
      <w:r>
        <w:rPr>
          <w:spacing w:val="-11"/>
          <w:w w:val="105"/>
          <w:sz w:val="24"/>
        </w:rPr>
        <w:t xml:space="preserve"> </w:t>
      </w:r>
      <w:r>
        <w:rPr>
          <w:w w:val="105"/>
          <w:sz w:val="24"/>
        </w:rPr>
        <w:t>evaluation</w:t>
      </w:r>
      <w:r>
        <w:rPr>
          <w:spacing w:val="-12"/>
          <w:w w:val="105"/>
          <w:sz w:val="24"/>
        </w:rPr>
        <w:t xml:space="preserve"> </w:t>
      </w:r>
      <w:r>
        <w:rPr>
          <w:w w:val="105"/>
          <w:sz w:val="24"/>
        </w:rPr>
        <w:t>methods</w:t>
      </w:r>
      <w:r>
        <w:rPr>
          <w:spacing w:val="-9"/>
          <w:w w:val="105"/>
          <w:sz w:val="24"/>
        </w:rPr>
        <w:t xml:space="preserve"> </w:t>
      </w:r>
      <w:r>
        <w:rPr>
          <w:w w:val="105"/>
          <w:sz w:val="24"/>
        </w:rPr>
        <w:t>will</w:t>
      </w:r>
      <w:r>
        <w:rPr>
          <w:spacing w:val="-9"/>
          <w:w w:val="105"/>
          <w:sz w:val="24"/>
        </w:rPr>
        <w:t xml:space="preserve"> </w:t>
      </w:r>
      <w:r>
        <w:rPr>
          <w:w w:val="105"/>
          <w:sz w:val="24"/>
        </w:rPr>
        <w:t>be</w:t>
      </w:r>
      <w:r>
        <w:rPr>
          <w:spacing w:val="-10"/>
          <w:w w:val="105"/>
          <w:sz w:val="24"/>
        </w:rPr>
        <w:t xml:space="preserve"> </w:t>
      </w:r>
      <w:r>
        <w:rPr>
          <w:spacing w:val="-2"/>
          <w:w w:val="105"/>
          <w:sz w:val="24"/>
        </w:rPr>
        <w:t>applied.</w:t>
      </w:r>
    </w:p>
    <w:p w14:paraId="40595F65" w14:textId="77777777" w:rsidR="001C5AD7" w:rsidRDefault="00181C05" w:rsidP="00181C05">
      <w:pPr>
        <w:pStyle w:val="ListParagraph"/>
        <w:numPr>
          <w:ilvl w:val="3"/>
          <w:numId w:val="7"/>
        </w:numPr>
        <w:tabs>
          <w:tab w:val="left" w:pos="2860"/>
        </w:tabs>
        <w:spacing w:before="228"/>
        <w:ind w:left="2860" w:hanging="719"/>
        <w:jc w:val="both"/>
        <w:rPr>
          <w:sz w:val="24"/>
        </w:rPr>
      </w:pPr>
      <w:r>
        <w:rPr>
          <w:sz w:val="24"/>
        </w:rPr>
        <w:t>Operational</w:t>
      </w:r>
      <w:r>
        <w:rPr>
          <w:spacing w:val="-2"/>
          <w:sz w:val="24"/>
        </w:rPr>
        <w:t xml:space="preserve"> </w:t>
      </w:r>
      <w:r>
        <w:rPr>
          <w:spacing w:val="-4"/>
          <w:sz w:val="24"/>
        </w:rPr>
        <w:t>Plan</w:t>
      </w:r>
    </w:p>
    <w:p w14:paraId="3FAD86E0" w14:textId="77777777" w:rsidR="001C5AD7" w:rsidRDefault="00181C05" w:rsidP="00181C05">
      <w:pPr>
        <w:pStyle w:val="ListParagraph"/>
        <w:numPr>
          <w:ilvl w:val="4"/>
          <w:numId w:val="7"/>
        </w:numPr>
        <w:tabs>
          <w:tab w:val="left" w:pos="2440"/>
        </w:tabs>
        <w:spacing w:before="228" w:line="266" w:lineRule="exact"/>
        <w:ind w:left="2440" w:hanging="299"/>
        <w:jc w:val="both"/>
        <w:rPr>
          <w:sz w:val="24"/>
        </w:rPr>
      </w:pPr>
      <w:r>
        <w:rPr>
          <w:w w:val="105"/>
          <w:sz w:val="24"/>
        </w:rPr>
        <w:t>ST.JTTID</w:t>
      </w:r>
      <w:r>
        <w:rPr>
          <w:spacing w:val="-4"/>
          <w:w w:val="105"/>
          <w:sz w:val="24"/>
        </w:rPr>
        <w:t xml:space="preserve"> </w:t>
      </w:r>
      <w:r>
        <w:rPr>
          <w:w w:val="105"/>
          <w:sz w:val="24"/>
        </w:rPr>
        <w:t>requires</w:t>
      </w:r>
      <w:r>
        <w:rPr>
          <w:spacing w:val="-5"/>
          <w:w w:val="105"/>
          <w:sz w:val="24"/>
        </w:rPr>
        <w:t xml:space="preserve"> </w:t>
      </w:r>
      <w:r>
        <w:rPr>
          <w:w w:val="105"/>
          <w:sz w:val="24"/>
        </w:rPr>
        <w:t>that</w:t>
      </w:r>
      <w:r>
        <w:rPr>
          <w:spacing w:val="-6"/>
          <w:w w:val="105"/>
          <w:sz w:val="24"/>
        </w:rPr>
        <w:t xml:space="preserve"> </w:t>
      </w:r>
      <w:r>
        <w:rPr>
          <w:w w:val="105"/>
          <w:sz w:val="24"/>
        </w:rPr>
        <w:t>the</w:t>
      </w:r>
      <w:r>
        <w:rPr>
          <w:spacing w:val="-3"/>
          <w:w w:val="105"/>
          <w:sz w:val="24"/>
        </w:rPr>
        <w:t xml:space="preserve"> </w:t>
      </w:r>
      <w:r>
        <w:rPr>
          <w:w w:val="105"/>
          <w:sz w:val="24"/>
        </w:rPr>
        <w:t>services</w:t>
      </w:r>
      <w:r>
        <w:rPr>
          <w:spacing w:val="-5"/>
          <w:w w:val="105"/>
          <w:sz w:val="24"/>
        </w:rPr>
        <w:t xml:space="preserve"> </w:t>
      </w:r>
      <w:r>
        <w:rPr>
          <w:w w:val="105"/>
          <w:sz w:val="24"/>
        </w:rPr>
        <w:t>under</w:t>
      </w:r>
      <w:r>
        <w:rPr>
          <w:spacing w:val="-4"/>
          <w:w w:val="105"/>
          <w:sz w:val="24"/>
        </w:rPr>
        <w:t xml:space="preserve"> </w:t>
      </w:r>
      <w:r>
        <w:rPr>
          <w:spacing w:val="-5"/>
          <w:w w:val="105"/>
          <w:sz w:val="24"/>
        </w:rPr>
        <w:t>the</w:t>
      </w:r>
    </w:p>
    <w:p w14:paraId="7F1C0967" w14:textId="77777777" w:rsidR="001C5AD7" w:rsidRDefault="00181C05">
      <w:pPr>
        <w:pStyle w:val="BodyText"/>
        <w:spacing w:before="8" w:line="220" w:lineRule="auto"/>
        <w:ind w:left="2861" w:right="701"/>
        <w:jc w:val="both"/>
      </w:pPr>
      <w:r>
        <w:rPr>
          <w:w w:val="105"/>
        </w:rPr>
        <w:t xml:space="preserve">Invitation for Tenders shall be performed at the time specified in the Schedule of Requirements. Tenders offering to perform longer than ST.JTTID’s required delivery time will be treated as non-responsive and </w:t>
      </w:r>
      <w:r>
        <w:rPr>
          <w:spacing w:val="-2"/>
          <w:w w:val="105"/>
        </w:rPr>
        <w:t>rejected.</w:t>
      </w:r>
    </w:p>
    <w:p w14:paraId="71A19FF0" w14:textId="77777777" w:rsidR="001C5AD7" w:rsidRDefault="00181C05" w:rsidP="00181C05">
      <w:pPr>
        <w:pStyle w:val="ListParagraph"/>
        <w:numPr>
          <w:ilvl w:val="3"/>
          <w:numId w:val="7"/>
        </w:numPr>
        <w:tabs>
          <w:tab w:val="left" w:pos="2860"/>
        </w:tabs>
        <w:spacing w:before="231"/>
        <w:ind w:left="2860" w:hanging="719"/>
        <w:jc w:val="both"/>
        <w:rPr>
          <w:sz w:val="24"/>
        </w:rPr>
      </w:pPr>
      <w:r>
        <w:rPr>
          <w:w w:val="105"/>
          <w:sz w:val="24"/>
        </w:rPr>
        <w:t>Deviation</w:t>
      </w:r>
      <w:r>
        <w:rPr>
          <w:spacing w:val="-6"/>
          <w:w w:val="105"/>
          <w:sz w:val="24"/>
        </w:rPr>
        <w:t xml:space="preserve"> </w:t>
      </w:r>
      <w:r>
        <w:rPr>
          <w:w w:val="105"/>
          <w:sz w:val="24"/>
        </w:rPr>
        <w:t>in</w:t>
      </w:r>
      <w:r>
        <w:rPr>
          <w:spacing w:val="-6"/>
          <w:w w:val="105"/>
          <w:sz w:val="24"/>
        </w:rPr>
        <w:t xml:space="preserve"> </w:t>
      </w:r>
      <w:r>
        <w:rPr>
          <w:w w:val="105"/>
          <w:sz w:val="24"/>
        </w:rPr>
        <w:t>payment</w:t>
      </w:r>
      <w:r>
        <w:rPr>
          <w:spacing w:val="-16"/>
          <w:w w:val="105"/>
          <w:sz w:val="24"/>
        </w:rPr>
        <w:t xml:space="preserve"> </w:t>
      </w:r>
      <w:r>
        <w:rPr>
          <w:spacing w:val="-2"/>
          <w:w w:val="105"/>
          <w:sz w:val="24"/>
        </w:rPr>
        <w:t>schedule</w:t>
      </w:r>
    </w:p>
    <w:p w14:paraId="6081AD33" w14:textId="77777777" w:rsidR="001C5AD7" w:rsidRDefault="00181C05" w:rsidP="00181C05">
      <w:pPr>
        <w:pStyle w:val="ListParagraph"/>
        <w:numPr>
          <w:ilvl w:val="4"/>
          <w:numId w:val="7"/>
        </w:numPr>
        <w:tabs>
          <w:tab w:val="left" w:pos="2861"/>
          <w:tab w:val="left" w:pos="2926"/>
        </w:tabs>
        <w:spacing w:before="252" w:line="218" w:lineRule="auto"/>
        <w:ind w:left="2861" w:right="719" w:hanging="720"/>
        <w:jc w:val="both"/>
        <w:rPr>
          <w:sz w:val="24"/>
        </w:rPr>
      </w:pPr>
      <w:r>
        <w:rPr>
          <w:sz w:val="24"/>
        </w:rPr>
        <w:tab/>
        <w:t>Tenderers shall state their tender price for the payment on schedule outlined</w:t>
      </w:r>
      <w:r>
        <w:rPr>
          <w:spacing w:val="40"/>
          <w:sz w:val="24"/>
        </w:rPr>
        <w:t xml:space="preserve"> </w:t>
      </w:r>
      <w:r>
        <w:rPr>
          <w:sz w:val="24"/>
        </w:rPr>
        <w:t>in the special conditions of contract.</w:t>
      </w:r>
    </w:p>
    <w:p w14:paraId="69DE76D6" w14:textId="77777777" w:rsidR="001C5AD7" w:rsidRDefault="00181C05">
      <w:pPr>
        <w:pStyle w:val="BodyText"/>
        <w:spacing w:line="246" w:lineRule="exact"/>
        <w:ind w:left="2861"/>
        <w:jc w:val="both"/>
      </w:pPr>
      <w:r>
        <w:t>Tenders</w:t>
      </w:r>
      <w:r>
        <w:rPr>
          <w:spacing w:val="-4"/>
        </w:rPr>
        <w:t xml:space="preserve"> </w:t>
      </w:r>
      <w:r>
        <w:t>will</w:t>
      </w:r>
      <w:r>
        <w:rPr>
          <w:spacing w:val="-2"/>
        </w:rPr>
        <w:t xml:space="preserve"> </w:t>
      </w:r>
      <w:r>
        <w:t>be</w:t>
      </w:r>
      <w:r>
        <w:rPr>
          <w:spacing w:val="-1"/>
        </w:rPr>
        <w:t xml:space="preserve"> </w:t>
      </w:r>
      <w:r>
        <w:t>evaluated</w:t>
      </w:r>
      <w:r>
        <w:rPr>
          <w:spacing w:val="-2"/>
        </w:rPr>
        <w:t xml:space="preserve"> </w:t>
      </w:r>
      <w:r>
        <w:t>on</w:t>
      </w:r>
      <w:r>
        <w:rPr>
          <w:spacing w:val="-2"/>
        </w:rPr>
        <w:t xml:space="preserve"> </w:t>
      </w:r>
      <w:r>
        <w:t>the</w:t>
      </w:r>
      <w:r>
        <w:rPr>
          <w:spacing w:val="4"/>
        </w:rPr>
        <w:t xml:space="preserve"> </w:t>
      </w:r>
      <w:r>
        <w:t>basis</w:t>
      </w:r>
      <w:r>
        <w:rPr>
          <w:spacing w:val="-4"/>
        </w:rPr>
        <w:t xml:space="preserve"> </w:t>
      </w:r>
      <w:r>
        <w:t>of</w:t>
      </w:r>
      <w:r>
        <w:rPr>
          <w:spacing w:val="-2"/>
        </w:rPr>
        <w:t xml:space="preserve"> </w:t>
      </w:r>
      <w:r>
        <w:t>this</w:t>
      </w:r>
      <w:r>
        <w:rPr>
          <w:spacing w:val="-4"/>
        </w:rPr>
        <w:t xml:space="preserve"> </w:t>
      </w:r>
      <w:r>
        <w:t xml:space="preserve">base </w:t>
      </w:r>
      <w:r>
        <w:rPr>
          <w:spacing w:val="-2"/>
        </w:rPr>
        <w:t>price.</w:t>
      </w:r>
    </w:p>
    <w:p w14:paraId="1681CC82" w14:textId="77777777" w:rsidR="001C5AD7" w:rsidRDefault="00181C05">
      <w:pPr>
        <w:pStyle w:val="BodyText"/>
        <w:spacing w:before="6" w:line="220" w:lineRule="auto"/>
        <w:ind w:left="2861" w:right="705"/>
        <w:jc w:val="both"/>
      </w:pPr>
      <w:r>
        <w:rPr>
          <w:w w:val="105"/>
        </w:rPr>
        <w:t>Tenderers</w:t>
      </w:r>
      <w:r>
        <w:rPr>
          <w:spacing w:val="-2"/>
          <w:w w:val="105"/>
        </w:rPr>
        <w:t xml:space="preserve"> </w:t>
      </w:r>
      <w:r>
        <w:rPr>
          <w:w w:val="105"/>
        </w:rPr>
        <w:t>are, however, permitted</w:t>
      </w:r>
      <w:r>
        <w:rPr>
          <w:spacing w:val="-2"/>
          <w:w w:val="105"/>
        </w:rPr>
        <w:t xml:space="preserve"> </w:t>
      </w:r>
      <w:r>
        <w:rPr>
          <w:w w:val="105"/>
        </w:rPr>
        <w:t>to state an</w:t>
      </w:r>
      <w:r>
        <w:rPr>
          <w:spacing w:val="-2"/>
          <w:w w:val="105"/>
        </w:rPr>
        <w:t xml:space="preserve"> </w:t>
      </w:r>
      <w:r>
        <w:rPr>
          <w:w w:val="105"/>
        </w:rPr>
        <w:t>alternative payment schedule and indicate the reduction in tender price they wish to offer for such alternative</w:t>
      </w:r>
      <w:r>
        <w:rPr>
          <w:spacing w:val="-16"/>
          <w:w w:val="105"/>
        </w:rPr>
        <w:t xml:space="preserve"> </w:t>
      </w:r>
      <w:r>
        <w:rPr>
          <w:w w:val="105"/>
        </w:rPr>
        <w:t>payment</w:t>
      </w:r>
      <w:r>
        <w:rPr>
          <w:spacing w:val="-4"/>
          <w:w w:val="105"/>
        </w:rPr>
        <w:t xml:space="preserve"> </w:t>
      </w:r>
      <w:r>
        <w:rPr>
          <w:w w:val="105"/>
        </w:rPr>
        <w:t>schedule.</w:t>
      </w:r>
      <w:r>
        <w:rPr>
          <w:spacing w:val="40"/>
          <w:w w:val="105"/>
        </w:rPr>
        <w:t xml:space="preserve"> </w:t>
      </w:r>
      <w:r>
        <w:rPr>
          <w:w w:val="105"/>
        </w:rPr>
        <w:t>S</w:t>
      </w:r>
      <w:r>
        <w:rPr>
          <w:spacing w:val="-16"/>
          <w:w w:val="105"/>
        </w:rPr>
        <w:t xml:space="preserve"> </w:t>
      </w:r>
      <w:r>
        <w:rPr>
          <w:w w:val="105"/>
        </w:rPr>
        <w:t>T</w:t>
      </w:r>
      <w:r>
        <w:rPr>
          <w:spacing w:val="-16"/>
          <w:w w:val="105"/>
        </w:rPr>
        <w:t xml:space="preserve"> </w:t>
      </w:r>
      <w:r>
        <w:rPr>
          <w:w w:val="105"/>
        </w:rPr>
        <w:t>.</w:t>
      </w:r>
      <w:r>
        <w:rPr>
          <w:spacing w:val="-16"/>
          <w:w w:val="105"/>
        </w:rPr>
        <w:t xml:space="preserve"> </w:t>
      </w:r>
      <w:r>
        <w:rPr>
          <w:w w:val="105"/>
        </w:rPr>
        <w:t>J</w:t>
      </w:r>
      <w:r>
        <w:rPr>
          <w:spacing w:val="-15"/>
          <w:w w:val="105"/>
        </w:rPr>
        <w:t xml:space="preserve"> </w:t>
      </w:r>
      <w:r>
        <w:rPr>
          <w:w w:val="105"/>
        </w:rPr>
        <w:t>T</w:t>
      </w:r>
      <w:r>
        <w:rPr>
          <w:spacing w:val="-16"/>
          <w:w w:val="105"/>
        </w:rPr>
        <w:t xml:space="preserve"> </w:t>
      </w:r>
      <w:r>
        <w:rPr>
          <w:w w:val="105"/>
        </w:rPr>
        <w:t>T</w:t>
      </w:r>
      <w:r>
        <w:rPr>
          <w:spacing w:val="-16"/>
          <w:w w:val="105"/>
        </w:rPr>
        <w:t xml:space="preserve"> </w:t>
      </w:r>
      <w:r>
        <w:rPr>
          <w:w w:val="105"/>
        </w:rPr>
        <w:t>I</w:t>
      </w:r>
      <w:r>
        <w:rPr>
          <w:spacing w:val="-16"/>
          <w:w w:val="105"/>
        </w:rPr>
        <w:t xml:space="preserve"> </w:t>
      </w:r>
      <w:r>
        <w:rPr>
          <w:w w:val="105"/>
        </w:rPr>
        <w:t>D</w:t>
      </w:r>
      <w:r>
        <w:rPr>
          <w:spacing w:val="40"/>
          <w:w w:val="105"/>
        </w:rPr>
        <w:t xml:space="preserve"> </w:t>
      </w:r>
      <w:r>
        <w:rPr>
          <w:w w:val="105"/>
        </w:rPr>
        <w:t>may consider</w:t>
      </w:r>
      <w:r>
        <w:rPr>
          <w:spacing w:val="32"/>
          <w:w w:val="105"/>
        </w:rPr>
        <w:t xml:space="preserve"> </w:t>
      </w:r>
      <w:r>
        <w:rPr>
          <w:w w:val="105"/>
        </w:rPr>
        <w:t>the</w:t>
      </w:r>
      <w:r>
        <w:rPr>
          <w:spacing w:val="31"/>
          <w:w w:val="105"/>
        </w:rPr>
        <w:t xml:space="preserve"> </w:t>
      </w:r>
      <w:r>
        <w:rPr>
          <w:w w:val="105"/>
        </w:rPr>
        <w:t>alternative payment schedule offered by the selected</w:t>
      </w:r>
      <w:r>
        <w:rPr>
          <w:spacing w:val="-10"/>
          <w:w w:val="105"/>
        </w:rPr>
        <w:t xml:space="preserve"> </w:t>
      </w:r>
      <w:r>
        <w:rPr>
          <w:w w:val="105"/>
        </w:rPr>
        <w:t>tenderer.</w:t>
      </w:r>
    </w:p>
    <w:p w14:paraId="0C8F45C3" w14:textId="77777777" w:rsidR="001C5AD7" w:rsidRDefault="00181C05" w:rsidP="00181C05">
      <w:pPr>
        <w:pStyle w:val="ListParagraph"/>
        <w:numPr>
          <w:ilvl w:val="2"/>
          <w:numId w:val="7"/>
        </w:numPr>
        <w:tabs>
          <w:tab w:val="left" w:pos="1420"/>
        </w:tabs>
        <w:spacing w:before="255" w:line="218" w:lineRule="auto"/>
        <w:ind w:left="1420" w:right="699" w:hanging="720"/>
        <w:jc w:val="both"/>
        <w:rPr>
          <w:sz w:val="24"/>
        </w:rPr>
      </w:pPr>
      <w:r>
        <w:rPr>
          <w:w w:val="105"/>
          <w:sz w:val="24"/>
        </w:rPr>
        <w:t>The</w:t>
      </w:r>
      <w:r>
        <w:rPr>
          <w:spacing w:val="-4"/>
          <w:w w:val="105"/>
          <w:sz w:val="24"/>
        </w:rPr>
        <w:t xml:space="preserve"> </w:t>
      </w:r>
      <w:r>
        <w:rPr>
          <w:w w:val="105"/>
          <w:sz w:val="24"/>
        </w:rPr>
        <w:t>tender</w:t>
      </w:r>
      <w:r>
        <w:rPr>
          <w:spacing w:val="-4"/>
          <w:w w:val="105"/>
          <w:sz w:val="24"/>
        </w:rPr>
        <w:t xml:space="preserve"> </w:t>
      </w:r>
      <w:r>
        <w:rPr>
          <w:w w:val="105"/>
          <w:sz w:val="24"/>
        </w:rPr>
        <w:t>evaluation</w:t>
      </w:r>
      <w:r>
        <w:rPr>
          <w:spacing w:val="-7"/>
          <w:w w:val="105"/>
          <w:sz w:val="24"/>
        </w:rPr>
        <w:t xml:space="preserve"> </w:t>
      </w:r>
      <w:r>
        <w:rPr>
          <w:w w:val="105"/>
          <w:sz w:val="24"/>
        </w:rPr>
        <w:t>committee</w:t>
      </w:r>
      <w:r>
        <w:rPr>
          <w:spacing w:val="-3"/>
          <w:w w:val="105"/>
          <w:sz w:val="24"/>
        </w:rPr>
        <w:t xml:space="preserve"> </w:t>
      </w:r>
      <w:r>
        <w:rPr>
          <w:w w:val="105"/>
          <w:sz w:val="24"/>
        </w:rPr>
        <w:t>shall</w:t>
      </w:r>
      <w:r>
        <w:rPr>
          <w:spacing w:val="-5"/>
          <w:w w:val="105"/>
          <w:sz w:val="24"/>
        </w:rPr>
        <w:t xml:space="preserve"> </w:t>
      </w:r>
      <w:r>
        <w:rPr>
          <w:w w:val="105"/>
          <w:sz w:val="24"/>
        </w:rPr>
        <w:t>evaluate</w:t>
      </w:r>
      <w:r>
        <w:rPr>
          <w:spacing w:val="-4"/>
          <w:w w:val="105"/>
          <w:sz w:val="24"/>
        </w:rPr>
        <w:t xml:space="preserve"> </w:t>
      </w:r>
      <w:r>
        <w:rPr>
          <w:w w:val="105"/>
          <w:sz w:val="24"/>
        </w:rPr>
        <w:t>the tender</w:t>
      </w:r>
      <w:r>
        <w:rPr>
          <w:spacing w:val="-4"/>
          <w:w w:val="105"/>
          <w:sz w:val="24"/>
        </w:rPr>
        <w:t xml:space="preserve"> </w:t>
      </w:r>
      <w:r>
        <w:rPr>
          <w:w w:val="105"/>
          <w:sz w:val="24"/>
        </w:rPr>
        <w:t>within</w:t>
      </w:r>
      <w:r>
        <w:rPr>
          <w:spacing w:val="-5"/>
          <w:w w:val="105"/>
          <w:sz w:val="24"/>
        </w:rPr>
        <w:t xml:space="preserve"> </w:t>
      </w:r>
      <w:r>
        <w:rPr>
          <w:w w:val="105"/>
          <w:sz w:val="24"/>
        </w:rPr>
        <w:t>30</w:t>
      </w:r>
      <w:r>
        <w:rPr>
          <w:spacing w:val="-5"/>
          <w:w w:val="105"/>
          <w:sz w:val="24"/>
        </w:rPr>
        <w:t xml:space="preserve"> </w:t>
      </w:r>
      <w:r>
        <w:rPr>
          <w:w w:val="105"/>
          <w:sz w:val="24"/>
        </w:rPr>
        <w:t>days</w:t>
      </w:r>
      <w:r>
        <w:rPr>
          <w:spacing w:val="-10"/>
          <w:w w:val="105"/>
          <w:sz w:val="24"/>
        </w:rPr>
        <w:t xml:space="preserve"> </w:t>
      </w:r>
      <w:r>
        <w:rPr>
          <w:w w:val="105"/>
          <w:sz w:val="24"/>
        </w:rPr>
        <w:t>from</w:t>
      </w:r>
      <w:r>
        <w:rPr>
          <w:spacing w:val="-4"/>
          <w:w w:val="105"/>
          <w:sz w:val="24"/>
        </w:rPr>
        <w:t xml:space="preserve"> </w:t>
      </w:r>
      <w:r>
        <w:rPr>
          <w:w w:val="105"/>
          <w:sz w:val="24"/>
        </w:rPr>
        <w:t>the</w:t>
      </w:r>
      <w:r>
        <w:rPr>
          <w:spacing w:val="-4"/>
          <w:w w:val="105"/>
          <w:sz w:val="24"/>
        </w:rPr>
        <w:t xml:space="preserve"> </w:t>
      </w:r>
      <w:r>
        <w:rPr>
          <w:w w:val="105"/>
          <w:sz w:val="24"/>
        </w:rPr>
        <w:t>date</w:t>
      </w:r>
      <w:r>
        <w:rPr>
          <w:spacing w:val="-4"/>
          <w:w w:val="105"/>
          <w:sz w:val="24"/>
        </w:rPr>
        <w:t xml:space="preserve"> </w:t>
      </w:r>
      <w:r>
        <w:rPr>
          <w:w w:val="105"/>
          <w:sz w:val="24"/>
        </w:rPr>
        <w:t>of opening the tender.</w:t>
      </w:r>
    </w:p>
    <w:p w14:paraId="6F73F598" w14:textId="178849F5" w:rsidR="001C5AD7" w:rsidRDefault="00181C05" w:rsidP="00181C05">
      <w:pPr>
        <w:pStyle w:val="Heading2"/>
        <w:numPr>
          <w:ilvl w:val="1"/>
          <w:numId w:val="7"/>
        </w:numPr>
        <w:tabs>
          <w:tab w:val="left" w:pos="1420"/>
        </w:tabs>
        <w:spacing w:before="238"/>
      </w:pPr>
      <w:bookmarkStart w:id="23" w:name="_bookmark23"/>
      <w:bookmarkEnd w:id="23"/>
      <w:r>
        <w:t>Contacting</w:t>
      </w:r>
      <w:r>
        <w:rPr>
          <w:spacing w:val="-5"/>
        </w:rPr>
        <w:t xml:space="preserve"> </w:t>
      </w:r>
      <w:r>
        <w:t>ST.JOSEPH’S</w:t>
      </w:r>
      <w:r>
        <w:rPr>
          <w:spacing w:val="-4"/>
        </w:rPr>
        <w:t xml:space="preserve"> </w:t>
      </w:r>
      <w:r w:rsidR="00342F30">
        <w:rPr>
          <w:spacing w:val="-4"/>
        </w:rPr>
        <w:t xml:space="preserve"> TECHNICAL </w:t>
      </w:r>
      <w:r>
        <w:t>INSTITUTE</w:t>
      </w:r>
      <w:r>
        <w:rPr>
          <w:spacing w:val="1"/>
        </w:rPr>
        <w:t xml:space="preserve"> </w:t>
      </w:r>
      <w:r>
        <w:t>FOR</w:t>
      </w:r>
      <w:r>
        <w:rPr>
          <w:spacing w:val="-4"/>
        </w:rPr>
        <w:t xml:space="preserve"> </w:t>
      </w:r>
      <w:r>
        <w:t>THE</w:t>
      </w:r>
      <w:r>
        <w:rPr>
          <w:spacing w:val="-2"/>
        </w:rPr>
        <w:t xml:space="preserve"> DEAF.</w:t>
      </w:r>
    </w:p>
    <w:p w14:paraId="4EA1CB6B" w14:textId="77777777" w:rsidR="001C5AD7" w:rsidRDefault="00181C05" w:rsidP="00181C05">
      <w:pPr>
        <w:pStyle w:val="ListParagraph"/>
        <w:numPr>
          <w:ilvl w:val="2"/>
          <w:numId w:val="7"/>
        </w:numPr>
        <w:tabs>
          <w:tab w:val="left" w:pos="1420"/>
        </w:tabs>
        <w:spacing w:before="250" w:line="216" w:lineRule="auto"/>
        <w:ind w:left="1420" w:right="710" w:hanging="720"/>
        <w:jc w:val="both"/>
        <w:rPr>
          <w:sz w:val="24"/>
        </w:rPr>
      </w:pPr>
      <w:r>
        <w:rPr>
          <w:w w:val="105"/>
          <w:sz w:val="24"/>
        </w:rPr>
        <w:t>Subject to paragraph 2.19 no tenderer shall contact ST.JTTID on any matter relating to</w:t>
      </w:r>
      <w:r>
        <w:rPr>
          <w:spacing w:val="40"/>
          <w:w w:val="105"/>
          <w:sz w:val="24"/>
        </w:rPr>
        <w:t xml:space="preserve"> </w:t>
      </w:r>
      <w:r>
        <w:rPr>
          <w:w w:val="105"/>
          <w:sz w:val="24"/>
        </w:rPr>
        <w:t>its tender, from</w:t>
      </w:r>
      <w:r>
        <w:rPr>
          <w:spacing w:val="-1"/>
          <w:w w:val="105"/>
          <w:sz w:val="24"/>
        </w:rPr>
        <w:t xml:space="preserve"> </w:t>
      </w:r>
      <w:r>
        <w:rPr>
          <w:w w:val="105"/>
          <w:sz w:val="24"/>
        </w:rPr>
        <w:t>the time of</w:t>
      </w:r>
      <w:r>
        <w:rPr>
          <w:spacing w:val="-2"/>
          <w:w w:val="105"/>
          <w:sz w:val="24"/>
        </w:rPr>
        <w:t xml:space="preserve"> </w:t>
      </w:r>
      <w:r>
        <w:rPr>
          <w:w w:val="105"/>
          <w:sz w:val="24"/>
        </w:rPr>
        <w:t>the tender opening to the time the</w:t>
      </w:r>
      <w:r>
        <w:rPr>
          <w:spacing w:val="-1"/>
          <w:w w:val="105"/>
          <w:sz w:val="24"/>
        </w:rPr>
        <w:t xml:space="preserve"> </w:t>
      </w:r>
      <w:r>
        <w:rPr>
          <w:w w:val="105"/>
          <w:sz w:val="24"/>
        </w:rPr>
        <w:t>contract</w:t>
      </w:r>
      <w:r>
        <w:rPr>
          <w:spacing w:val="-2"/>
          <w:w w:val="105"/>
          <w:sz w:val="24"/>
        </w:rPr>
        <w:t xml:space="preserve"> </w:t>
      </w:r>
      <w:r>
        <w:rPr>
          <w:w w:val="105"/>
          <w:sz w:val="24"/>
        </w:rPr>
        <w:t>is</w:t>
      </w:r>
      <w:r>
        <w:rPr>
          <w:spacing w:val="-4"/>
          <w:w w:val="105"/>
          <w:sz w:val="24"/>
        </w:rPr>
        <w:t xml:space="preserve"> </w:t>
      </w:r>
      <w:r>
        <w:rPr>
          <w:w w:val="105"/>
          <w:sz w:val="24"/>
        </w:rPr>
        <w:t>awarded.</w:t>
      </w:r>
    </w:p>
    <w:p w14:paraId="3005A3CF" w14:textId="77777777" w:rsidR="001C5AD7" w:rsidRDefault="00181C05" w:rsidP="00181C05">
      <w:pPr>
        <w:pStyle w:val="ListParagraph"/>
        <w:numPr>
          <w:ilvl w:val="2"/>
          <w:numId w:val="7"/>
        </w:numPr>
        <w:tabs>
          <w:tab w:val="left" w:pos="1435"/>
          <w:tab w:val="left" w:pos="1600"/>
        </w:tabs>
        <w:spacing w:before="261" w:line="218" w:lineRule="auto"/>
        <w:ind w:right="938" w:hanging="900"/>
        <w:rPr>
          <w:sz w:val="24"/>
        </w:rPr>
      </w:pPr>
      <w:r>
        <w:rPr>
          <w:sz w:val="24"/>
        </w:rPr>
        <w:t>Any</w:t>
      </w:r>
      <w:r>
        <w:rPr>
          <w:spacing w:val="-7"/>
          <w:sz w:val="24"/>
        </w:rPr>
        <w:t xml:space="preserve"> </w:t>
      </w:r>
      <w:r>
        <w:rPr>
          <w:sz w:val="24"/>
        </w:rPr>
        <w:t>effort</w:t>
      </w:r>
      <w:r>
        <w:rPr>
          <w:spacing w:val="-1"/>
          <w:sz w:val="24"/>
        </w:rPr>
        <w:t xml:space="preserve"> </w:t>
      </w:r>
      <w:r>
        <w:rPr>
          <w:sz w:val="24"/>
        </w:rPr>
        <w:t>by</w:t>
      </w:r>
      <w:r>
        <w:rPr>
          <w:spacing w:val="-7"/>
          <w:sz w:val="24"/>
        </w:rPr>
        <w:t xml:space="preserve"> </w:t>
      </w:r>
      <w:r>
        <w:rPr>
          <w:sz w:val="24"/>
        </w:rPr>
        <w:t>a</w:t>
      </w:r>
      <w:r>
        <w:rPr>
          <w:spacing w:val="-1"/>
          <w:sz w:val="24"/>
        </w:rPr>
        <w:t xml:space="preserve"> </w:t>
      </w:r>
      <w:r>
        <w:rPr>
          <w:sz w:val="24"/>
        </w:rPr>
        <w:t>tenderer</w:t>
      </w:r>
      <w:r>
        <w:rPr>
          <w:spacing w:val="-6"/>
          <w:sz w:val="24"/>
        </w:rPr>
        <w:t xml:space="preserve"> </w:t>
      </w:r>
      <w:r>
        <w:rPr>
          <w:sz w:val="24"/>
        </w:rPr>
        <w:t>to</w:t>
      </w:r>
      <w:r>
        <w:rPr>
          <w:spacing w:val="-2"/>
          <w:sz w:val="24"/>
        </w:rPr>
        <w:t xml:space="preserve"> </w:t>
      </w:r>
      <w:r>
        <w:rPr>
          <w:sz w:val="24"/>
        </w:rPr>
        <w:t>influence ST.JTTID</w:t>
      </w:r>
      <w:r>
        <w:rPr>
          <w:spacing w:val="-3"/>
          <w:sz w:val="24"/>
        </w:rPr>
        <w:t xml:space="preserve"> </w:t>
      </w:r>
      <w:r>
        <w:rPr>
          <w:sz w:val="24"/>
        </w:rPr>
        <w:t>in</w:t>
      </w:r>
      <w:r>
        <w:rPr>
          <w:spacing w:val="-2"/>
          <w:sz w:val="24"/>
        </w:rPr>
        <w:t xml:space="preserve"> </w:t>
      </w:r>
      <w:r>
        <w:rPr>
          <w:sz w:val="24"/>
        </w:rPr>
        <w:t>its</w:t>
      </w:r>
      <w:r>
        <w:rPr>
          <w:spacing w:val="-4"/>
          <w:sz w:val="24"/>
        </w:rPr>
        <w:t xml:space="preserve"> </w:t>
      </w:r>
      <w:r>
        <w:rPr>
          <w:sz w:val="24"/>
        </w:rPr>
        <w:t>decisions</w:t>
      </w:r>
      <w:r>
        <w:rPr>
          <w:spacing w:val="-4"/>
          <w:sz w:val="24"/>
        </w:rPr>
        <w:t xml:space="preserve"> </w:t>
      </w:r>
      <w:r>
        <w:rPr>
          <w:sz w:val="24"/>
        </w:rPr>
        <w:t>on</w:t>
      </w:r>
      <w:r>
        <w:rPr>
          <w:spacing w:val="-2"/>
          <w:sz w:val="24"/>
        </w:rPr>
        <w:t xml:space="preserve"> </w:t>
      </w:r>
      <w:r>
        <w:rPr>
          <w:sz w:val="24"/>
        </w:rPr>
        <w:t>tender</w:t>
      </w:r>
      <w:r>
        <w:rPr>
          <w:spacing w:val="-2"/>
          <w:sz w:val="24"/>
        </w:rPr>
        <w:t xml:space="preserve"> </w:t>
      </w:r>
      <w:r>
        <w:rPr>
          <w:sz w:val="24"/>
        </w:rPr>
        <w:t>evaluation,</w:t>
      </w:r>
      <w:r>
        <w:rPr>
          <w:spacing w:val="-2"/>
          <w:sz w:val="24"/>
        </w:rPr>
        <w:t xml:space="preserve"> </w:t>
      </w:r>
      <w:r>
        <w:rPr>
          <w:sz w:val="24"/>
        </w:rPr>
        <w:t>tender comparison, or contract award may result in the rejection of the Tenderers’ tender.</w:t>
      </w:r>
    </w:p>
    <w:p w14:paraId="636A112B" w14:textId="77777777" w:rsidR="001C5AD7" w:rsidRDefault="00181C05" w:rsidP="00181C05">
      <w:pPr>
        <w:pStyle w:val="Heading2"/>
        <w:numPr>
          <w:ilvl w:val="1"/>
          <w:numId w:val="6"/>
        </w:numPr>
        <w:tabs>
          <w:tab w:val="left" w:pos="1420"/>
        </w:tabs>
        <w:spacing w:before="238"/>
      </w:pPr>
      <w:bookmarkStart w:id="24" w:name="_bookmark24"/>
      <w:bookmarkEnd w:id="24"/>
      <w:r>
        <w:rPr>
          <w:spacing w:val="-2"/>
        </w:rPr>
        <w:t>Post-qualification</w:t>
      </w:r>
    </w:p>
    <w:p w14:paraId="772177B5" w14:textId="77777777" w:rsidR="001C5AD7" w:rsidRDefault="00181C05" w:rsidP="00181C05">
      <w:pPr>
        <w:pStyle w:val="ListParagraph"/>
        <w:numPr>
          <w:ilvl w:val="2"/>
          <w:numId w:val="6"/>
        </w:numPr>
        <w:tabs>
          <w:tab w:val="left" w:pos="1415"/>
          <w:tab w:val="left" w:pos="1420"/>
        </w:tabs>
        <w:spacing w:before="249" w:line="218" w:lineRule="auto"/>
        <w:ind w:right="716" w:hanging="720"/>
        <w:jc w:val="both"/>
        <w:rPr>
          <w:sz w:val="24"/>
        </w:rPr>
      </w:pPr>
      <w:r>
        <w:rPr>
          <w:sz w:val="24"/>
        </w:rPr>
        <w:t>The</w:t>
      </w:r>
      <w:r>
        <w:rPr>
          <w:spacing w:val="80"/>
          <w:sz w:val="24"/>
        </w:rPr>
        <w:t xml:space="preserve"> </w:t>
      </w:r>
      <w:r>
        <w:rPr>
          <w:sz w:val="24"/>
        </w:rPr>
        <w:t>Procuring entity will verify and</w:t>
      </w:r>
      <w:r>
        <w:rPr>
          <w:spacing w:val="80"/>
          <w:sz w:val="24"/>
        </w:rPr>
        <w:t xml:space="preserve"> </w:t>
      </w:r>
      <w:r>
        <w:rPr>
          <w:sz w:val="24"/>
        </w:rPr>
        <w:t>determine to its satisfaction</w:t>
      </w:r>
      <w:r>
        <w:rPr>
          <w:spacing w:val="80"/>
          <w:sz w:val="24"/>
        </w:rPr>
        <w:t xml:space="preserve"> </w:t>
      </w:r>
      <w:r>
        <w:rPr>
          <w:sz w:val="24"/>
        </w:rPr>
        <w:t>whether the tenderer that is selected as having submitted the lowest evaluated responsive tender is qualified</w:t>
      </w:r>
      <w:r>
        <w:rPr>
          <w:spacing w:val="80"/>
          <w:sz w:val="24"/>
        </w:rPr>
        <w:t xml:space="preserve"> </w:t>
      </w:r>
      <w:r>
        <w:rPr>
          <w:sz w:val="24"/>
        </w:rPr>
        <w:t>to</w:t>
      </w:r>
      <w:r>
        <w:rPr>
          <w:spacing w:val="40"/>
          <w:sz w:val="24"/>
        </w:rPr>
        <w:t xml:space="preserve"> </w:t>
      </w:r>
      <w:r>
        <w:rPr>
          <w:sz w:val="24"/>
        </w:rPr>
        <w:t>perform the contract satisfactorily.</w:t>
      </w:r>
    </w:p>
    <w:p w14:paraId="59FA59D5" w14:textId="77777777" w:rsidR="001C5AD7" w:rsidRDefault="00181C05" w:rsidP="00181C05">
      <w:pPr>
        <w:pStyle w:val="ListParagraph"/>
        <w:numPr>
          <w:ilvl w:val="2"/>
          <w:numId w:val="6"/>
        </w:numPr>
        <w:tabs>
          <w:tab w:val="left" w:pos="1420"/>
        </w:tabs>
        <w:spacing w:before="256" w:line="220" w:lineRule="auto"/>
        <w:ind w:right="701" w:hanging="720"/>
        <w:jc w:val="both"/>
        <w:rPr>
          <w:sz w:val="24"/>
        </w:rPr>
      </w:pPr>
      <w:r>
        <w:rPr>
          <w:sz w:val="24"/>
        </w:rPr>
        <w:t>The determination will take</w:t>
      </w:r>
      <w:r>
        <w:rPr>
          <w:spacing w:val="80"/>
          <w:sz w:val="24"/>
        </w:rPr>
        <w:t xml:space="preserve"> </w:t>
      </w:r>
      <w:r>
        <w:rPr>
          <w:sz w:val="24"/>
        </w:rPr>
        <w:t>into</w:t>
      </w:r>
      <w:r>
        <w:rPr>
          <w:spacing w:val="79"/>
          <w:sz w:val="24"/>
        </w:rPr>
        <w:t xml:space="preserve"> </w:t>
      </w:r>
      <w:r>
        <w:rPr>
          <w:sz w:val="24"/>
        </w:rPr>
        <w:t>account</w:t>
      </w:r>
      <w:r>
        <w:rPr>
          <w:spacing w:val="80"/>
          <w:sz w:val="24"/>
        </w:rPr>
        <w:t xml:space="preserve"> </w:t>
      </w:r>
      <w:r>
        <w:rPr>
          <w:sz w:val="24"/>
        </w:rPr>
        <w:t>the</w:t>
      </w:r>
      <w:r>
        <w:rPr>
          <w:spacing w:val="80"/>
          <w:sz w:val="24"/>
        </w:rPr>
        <w:t xml:space="preserve"> </w:t>
      </w:r>
      <w:r>
        <w:rPr>
          <w:sz w:val="24"/>
        </w:rPr>
        <w:t>tenderer</w:t>
      </w:r>
      <w:r>
        <w:rPr>
          <w:spacing w:val="79"/>
          <w:sz w:val="24"/>
        </w:rPr>
        <w:t xml:space="preserve"> </w:t>
      </w:r>
      <w:r>
        <w:rPr>
          <w:sz w:val="24"/>
        </w:rPr>
        <w:t>financial and technical capabilities. It will be based upon an examination of the documentary evidence of the tenderers qualifications submitted by the tenderer, pursuant to paragraph</w:t>
      </w:r>
      <w:r>
        <w:rPr>
          <w:spacing w:val="80"/>
          <w:sz w:val="24"/>
        </w:rPr>
        <w:t xml:space="preserve"> </w:t>
      </w:r>
      <w:r>
        <w:rPr>
          <w:sz w:val="24"/>
        </w:rPr>
        <w:t>2.11.2,</w:t>
      </w:r>
      <w:r>
        <w:rPr>
          <w:spacing w:val="80"/>
          <w:sz w:val="24"/>
        </w:rPr>
        <w:t xml:space="preserve"> </w:t>
      </w:r>
      <w:r>
        <w:rPr>
          <w:sz w:val="24"/>
        </w:rPr>
        <w:t>as</w:t>
      </w:r>
      <w:r>
        <w:rPr>
          <w:spacing w:val="80"/>
          <w:sz w:val="24"/>
        </w:rPr>
        <w:t xml:space="preserve"> </w:t>
      </w:r>
      <w:r>
        <w:rPr>
          <w:sz w:val="24"/>
        </w:rPr>
        <w:t>well</w:t>
      </w:r>
      <w:r>
        <w:rPr>
          <w:spacing w:val="80"/>
          <w:sz w:val="24"/>
        </w:rPr>
        <w:t xml:space="preserve"> </w:t>
      </w:r>
      <w:r>
        <w:rPr>
          <w:sz w:val="24"/>
        </w:rPr>
        <w:t>as</w:t>
      </w:r>
      <w:r>
        <w:rPr>
          <w:spacing w:val="80"/>
          <w:sz w:val="24"/>
        </w:rPr>
        <w:t xml:space="preserve"> </w:t>
      </w:r>
      <w:r>
        <w:rPr>
          <w:sz w:val="24"/>
        </w:rPr>
        <w:t>such other information as ST.JTTID deems necessary and appropriate</w:t>
      </w:r>
    </w:p>
    <w:p w14:paraId="74551C9D" w14:textId="77777777" w:rsidR="001C5AD7" w:rsidRDefault="00181C05" w:rsidP="00181C05">
      <w:pPr>
        <w:pStyle w:val="ListParagraph"/>
        <w:numPr>
          <w:ilvl w:val="2"/>
          <w:numId w:val="6"/>
        </w:numPr>
        <w:tabs>
          <w:tab w:val="left" w:pos="1420"/>
          <w:tab w:val="left" w:pos="1467"/>
        </w:tabs>
        <w:spacing w:before="245" w:line="220" w:lineRule="auto"/>
        <w:ind w:right="703" w:hanging="720"/>
        <w:jc w:val="both"/>
        <w:rPr>
          <w:sz w:val="24"/>
        </w:rPr>
      </w:pPr>
      <w:r>
        <w:rPr>
          <w:w w:val="105"/>
          <w:sz w:val="24"/>
        </w:rPr>
        <w:t>An</w:t>
      </w:r>
      <w:r>
        <w:rPr>
          <w:spacing w:val="40"/>
          <w:w w:val="105"/>
          <w:sz w:val="24"/>
        </w:rPr>
        <w:t xml:space="preserve"> </w:t>
      </w:r>
      <w:r>
        <w:rPr>
          <w:w w:val="105"/>
          <w:sz w:val="24"/>
        </w:rPr>
        <w:t xml:space="preserve">affirmative determination will be a prerequisite for award of the contract to the tenderer. A negative determination will result in rejection of the Tenderer’s tender, in which event </w:t>
      </w:r>
      <w:r>
        <w:rPr>
          <w:spacing w:val="15"/>
          <w:w w:val="105"/>
          <w:sz w:val="24"/>
        </w:rPr>
        <w:t>ST.</w:t>
      </w:r>
      <w:r>
        <w:rPr>
          <w:spacing w:val="-16"/>
          <w:w w:val="105"/>
          <w:sz w:val="24"/>
        </w:rPr>
        <w:t xml:space="preserve"> </w:t>
      </w:r>
      <w:r>
        <w:rPr>
          <w:spacing w:val="17"/>
          <w:w w:val="105"/>
          <w:sz w:val="24"/>
        </w:rPr>
        <w:t xml:space="preserve">JTTID </w:t>
      </w:r>
      <w:r>
        <w:rPr>
          <w:w w:val="105"/>
          <w:sz w:val="24"/>
        </w:rPr>
        <w:t xml:space="preserve">will proceed to the next lowest evaluated tender to make a </w:t>
      </w:r>
      <w:r>
        <w:rPr>
          <w:spacing w:val="-2"/>
          <w:w w:val="105"/>
          <w:sz w:val="24"/>
        </w:rPr>
        <w:t>similar</w:t>
      </w:r>
    </w:p>
    <w:p w14:paraId="0037A3E2" w14:textId="77777777" w:rsidR="001C5AD7" w:rsidRDefault="00181C05">
      <w:pPr>
        <w:pStyle w:val="BodyText"/>
        <w:tabs>
          <w:tab w:val="right" w:pos="10351"/>
        </w:tabs>
        <w:spacing w:before="22"/>
        <w:ind w:left="1420"/>
        <w:jc w:val="both"/>
        <w:rPr>
          <w:position w:val="-3"/>
        </w:rPr>
      </w:pPr>
      <w:r>
        <w:t>determination</w:t>
      </w:r>
      <w:r>
        <w:rPr>
          <w:spacing w:val="-4"/>
        </w:rPr>
        <w:t xml:space="preserve"> </w:t>
      </w:r>
      <w:r>
        <w:t>of</w:t>
      </w:r>
      <w:r>
        <w:rPr>
          <w:spacing w:val="-1"/>
        </w:rPr>
        <w:t xml:space="preserve"> </w:t>
      </w:r>
      <w:r>
        <w:t>that Tenderer’s</w:t>
      </w:r>
      <w:r>
        <w:rPr>
          <w:spacing w:val="-4"/>
        </w:rPr>
        <w:t xml:space="preserve"> </w:t>
      </w:r>
      <w:r>
        <w:t>capabilities</w:t>
      </w:r>
      <w:r>
        <w:rPr>
          <w:spacing w:val="-3"/>
        </w:rPr>
        <w:t xml:space="preserve"> </w:t>
      </w:r>
      <w:r>
        <w:t>to</w:t>
      </w:r>
      <w:r>
        <w:rPr>
          <w:spacing w:val="8"/>
        </w:rPr>
        <w:t xml:space="preserve"> </w:t>
      </w:r>
      <w:r>
        <w:t>perform</w:t>
      </w:r>
      <w:r>
        <w:rPr>
          <w:spacing w:val="1"/>
        </w:rPr>
        <w:t xml:space="preserve"> </w:t>
      </w:r>
      <w:r>
        <w:rPr>
          <w:spacing w:val="-2"/>
        </w:rPr>
        <w:t>satisfactorily.</w:t>
      </w:r>
      <w:r>
        <w:tab/>
      </w:r>
      <w:r>
        <w:rPr>
          <w:spacing w:val="-5"/>
          <w:position w:val="-3"/>
        </w:rPr>
        <w:t>12</w:t>
      </w:r>
    </w:p>
    <w:p w14:paraId="7196B77E" w14:textId="77777777" w:rsidR="001C5AD7" w:rsidRDefault="001C5AD7">
      <w:pPr>
        <w:pStyle w:val="BodyText"/>
        <w:jc w:val="both"/>
        <w:rPr>
          <w:position w:val="-3"/>
        </w:rPr>
        <w:sectPr w:rsidR="001C5AD7" w:rsidSect="006D2F12">
          <w:footerReference w:type="default" r:id="rId15"/>
          <w:pgSz w:w="12240" w:h="15840"/>
          <w:pgMar w:top="1260" w:right="360" w:bottom="280" w:left="720" w:header="0" w:footer="0" w:gutter="0"/>
          <w:pgBorders w:offsetFrom="page">
            <w:top w:val="single" w:sz="4" w:space="24" w:color="00B0F0"/>
            <w:left w:val="single" w:sz="4" w:space="24" w:color="00B0F0"/>
            <w:bottom w:val="single" w:sz="4" w:space="24" w:color="00B0F0"/>
            <w:right w:val="single" w:sz="4" w:space="24" w:color="00B0F0"/>
          </w:pgBorders>
          <w:cols w:space="720"/>
        </w:sectPr>
      </w:pPr>
    </w:p>
    <w:p w14:paraId="3E0A44ED" w14:textId="77777777" w:rsidR="001C5AD7" w:rsidRDefault="00181C05" w:rsidP="00181C05">
      <w:pPr>
        <w:pStyle w:val="Heading2"/>
        <w:numPr>
          <w:ilvl w:val="1"/>
          <w:numId w:val="6"/>
        </w:numPr>
        <w:tabs>
          <w:tab w:val="left" w:pos="1214"/>
        </w:tabs>
        <w:spacing w:before="64"/>
        <w:ind w:left="1214" w:hanging="514"/>
      </w:pPr>
      <w:bookmarkStart w:id="25" w:name="_bookmark25"/>
      <w:bookmarkEnd w:id="25"/>
      <w:r>
        <w:lastRenderedPageBreak/>
        <w:t>Award</w:t>
      </w:r>
      <w:r>
        <w:rPr>
          <w:spacing w:val="-8"/>
        </w:rPr>
        <w:t xml:space="preserve"> </w:t>
      </w:r>
      <w:r>
        <w:rPr>
          <w:spacing w:val="-2"/>
        </w:rPr>
        <w:t>Criteria</w:t>
      </w:r>
    </w:p>
    <w:p w14:paraId="2B030C65" w14:textId="77777777" w:rsidR="001C5AD7" w:rsidRDefault="00181C05" w:rsidP="00181C05">
      <w:pPr>
        <w:pStyle w:val="ListParagraph"/>
        <w:numPr>
          <w:ilvl w:val="2"/>
          <w:numId w:val="6"/>
        </w:numPr>
        <w:tabs>
          <w:tab w:val="left" w:pos="1420"/>
        </w:tabs>
        <w:spacing w:before="246" w:line="220" w:lineRule="auto"/>
        <w:ind w:right="709" w:hanging="720"/>
        <w:jc w:val="both"/>
        <w:rPr>
          <w:sz w:val="24"/>
        </w:rPr>
      </w:pPr>
      <w:r>
        <w:rPr>
          <w:sz w:val="24"/>
        </w:rPr>
        <w:t>Subject to paragraph 2.29 ST.JTTID will award the contract to the successful tenderer whose tender has been determined to be substantially</w:t>
      </w:r>
      <w:r>
        <w:rPr>
          <w:spacing w:val="80"/>
          <w:sz w:val="24"/>
        </w:rPr>
        <w:t xml:space="preserve"> </w:t>
      </w:r>
      <w:r>
        <w:rPr>
          <w:sz w:val="24"/>
        </w:rPr>
        <w:t>responsive and</w:t>
      </w:r>
      <w:r>
        <w:rPr>
          <w:spacing w:val="80"/>
          <w:sz w:val="24"/>
        </w:rPr>
        <w:t xml:space="preserve"> </w:t>
      </w:r>
      <w:r>
        <w:rPr>
          <w:sz w:val="24"/>
        </w:rPr>
        <w:t>has been</w:t>
      </w:r>
      <w:r>
        <w:rPr>
          <w:spacing w:val="80"/>
          <w:sz w:val="24"/>
        </w:rPr>
        <w:t xml:space="preserve"> </w:t>
      </w:r>
      <w:r>
        <w:rPr>
          <w:sz w:val="24"/>
        </w:rPr>
        <w:t>determined to be the</w:t>
      </w:r>
      <w:r>
        <w:rPr>
          <w:spacing w:val="21"/>
          <w:sz w:val="24"/>
        </w:rPr>
        <w:t xml:space="preserve"> </w:t>
      </w:r>
      <w:r>
        <w:rPr>
          <w:sz w:val="24"/>
        </w:rPr>
        <w:t>lowest evaluated</w:t>
      </w:r>
      <w:r>
        <w:rPr>
          <w:spacing w:val="20"/>
          <w:sz w:val="24"/>
        </w:rPr>
        <w:t xml:space="preserve"> </w:t>
      </w:r>
      <w:r>
        <w:rPr>
          <w:sz w:val="24"/>
        </w:rPr>
        <w:t>tender,</w:t>
      </w:r>
      <w:r>
        <w:rPr>
          <w:spacing w:val="20"/>
          <w:sz w:val="24"/>
        </w:rPr>
        <w:t xml:space="preserve"> </w:t>
      </w:r>
      <w:r>
        <w:rPr>
          <w:sz w:val="24"/>
        </w:rPr>
        <w:t>provided</w:t>
      </w:r>
      <w:r>
        <w:rPr>
          <w:spacing w:val="20"/>
          <w:sz w:val="24"/>
        </w:rPr>
        <w:t xml:space="preserve"> </w:t>
      </w:r>
      <w:r>
        <w:rPr>
          <w:sz w:val="24"/>
        </w:rPr>
        <w:t>further</w:t>
      </w:r>
      <w:r>
        <w:rPr>
          <w:spacing w:val="20"/>
          <w:sz w:val="24"/>
        </w:rPr>
        <w:t xml:space="preserve"> </w:t>
      </w:r>
      <w:r>
        <w:rPr>
          <w:sz w:val="24"/>
        </w:rPr>
        <w:t>that</w:t>
      </w:r>
      <w:r>
        <w:rPr>
          <w:spacing w:val="21"/>
          <w:sz w:val="24"/>
        </w:rPr>
        <w:t xml:space="preserve"> </w:t>
      </w:r>
      <w:r>
        <w:rPr>
          <w:sz w:val="24"/>
        </w:rPr>
        <w:t>the</w:t>
      </w:r>
      <w:r>
        <w:rPr>
          <w:spacing w:val="21"/>
          <w:sz w:val="24"/>
        </w:rPr>
        <w:t xml:space="preserve"> </w:t>
      </w:r>
      <w:r>
        <w:rPr>
          <w:sz w:val="24"/>
        </w:rPr>
        <w:t>tenderer is determined</w:t>
      </w:r>
      <w:r>
        <w:rPr>
          <w:spacing w:val="20"/>
          <w:sz w:val="24"/>
        </w:rPr>
        <w:t xml:space="preserve"> </w:t>
      </w:r>
      <w:r>
        <w:rPr>
          <w:sz w:val="24"/>
        </w:rPr>
        <w:t>to be qualified to perform the contract satisfactorily.</w:t>
      </w:r>
    </w:p>
    <w:p w14:paraId="2EFF3F6E" w14:textId="77777777" w:rsidR="001C5AD7" w:rsidRDefault="00181C05" w:rsidP="00181C05">
      <w:pPr>
        <w:pStyle w:val="ListParagraph"/>
        <w:numPr>
          <w:ilvl w:val="2"/>
          <w:numId w:val="6"/>
        </w:numPr>
        <w:tabs>
          <w:tab w:val="left" w:pos="1403"/>
        </w:tabs>
        <w:spacing w:before="227"/>
        <w:ind w:left="1403" w:hanging="703"/>
        <w:rPr>
          <w:sz w:val="24"/>
        </w:rPr>
      </w:pPr>
      <w:r>
        <w:rPr>
          <w:sz w:val="24"/>
        </w:rPr>
        <w:t>To qualify</w:t>
      </w:r>
      <w:r>
        <w:rPr>
          <w:spacing w:val="-8"/>
          <w:sz w:val="24"/>
        </w:rPr>
        <w:t xml:space="preserve"> </w:t>
      </w:r>
      <w:r>
        <w:rPr>
          <w:sz w:val="24"/>
        </w:rPr>
        <w:t>for</w:t>
      </w:r>
      <w:r>
        <w:rPr>
          <w:spacing w:val="1"/>
          <w:sz w:val="24"/>
        </w:rPr>
        <w:t xml:space="preserve"> </w:t>
      </w:r>
      <w:r>
        <w:rPr>
          <w:sz w:val="24"/>
        </w:rPr>
        <w:t>contract</w:t>
      </w:r>
      <w:r>
        <w:rPr>
          <w:spacing w:val="-4"/>
          <w:sz w:val="24"/>
        </w:rPr>
        <w:t xml:space="preserve"> </w:t>
      </w:r>
      <w:r>
        <w:rPr>
          <w:sz w:val="24"/>
        </w:rPr>
        <w:t>award, the</w:t>
      </w:r>
      <w:r>
        <w:rPr>
          <w:spacing w:val="-2"/>
          <w:sz w:val="24"/>
        </w:rPr>
        <w:t xml:space="preserve"> </w:t>
      </w:r>
      <w:r>
        <w:rPr>
          <w:sz w:val="24"/>
        </w:rPr>
        <w:t>tenderer</w:t>
      </w:r>
      <w:r>
        <w:rPr>
          <w:spacing w:val="-4"/>
          <w:sz w:val="24"/>
        </w:rPr>
        <w:t xml:space="preserve"> </w:t>
      </w:r>
      <w:r>
        <w:rPr>
          <w:sz w:val="24"/>
        </w:rPr>
        <w:t>shall</w:t>
      </w:r>
      <w:r>
        <w:rPr>
          <w:spacing w:val="9"/>
          <w:sz w:val="24"/>
        </w:rPr>
        <w:t xml:space="preserve"> </w:t>
      </w:r>
      <w:r>
        <w:rPr>
          <w:sz w:val="24"/>
        </w:rPr>
        <w:t>have</w:t>
      </w:r>
      <w:r>
        <w:rPr>
          <w:spacing w:val="6"/>
          <w:sz w:val="24"/>
        </w:rPr>
        <w:t xml:space="preserve"> </w:t>
      </w:r>
      <w:r>
        <w:rPr>
          <w:sz w:val="24"/>
        </w:rPr>
        <w:t>the</w:t>
      </w:r>
      <w:r>
        <w:rPr>
          <w:spacing w:val="23"/>
          <w:sz w:val="24"/>
        </w:rPr>
        <w:t xml:space="preserve"> </w:t>
      </w:r>
      <w:r>
        <w:rPr>
          <w:spacing w:val="-2"/>
          <w:sz w:val="24"/>
        </w:rPr>
        <w:t>following:-</w:t>
      </w:r>
    </w:p>
    <w:p w14:paraId="11313668" w14:textId="77777777" w:rsidR="001C5AD7" w:rsidRDefault="00181C05" w:rsidP="00181C05">
      <w:pPr>
        <w:pStyle w:val="ListParagraph"/>
        <w:numPr>
          <w:ilvl w:val="3"/>
          <w:numId w:val="6"/>
        </w:numPr>
        <w:tabs>
          <w:tab w:val="left" w:pos="2501"/>
        </w:tabs>
        <w:spacing w:before="248" w:line="223" w:lineRule="auto"/>
        <w:ind w:right="827"/>
        <w:rPr>
          <w:sz w:val="24"/>
        </w:rPr>
      </w:pPr>
      <w:r>
        <w:rPr>
          <w:sz w:val="24"/>
        </w:rPr>
        <w:t>Necessary</w:t>
      </w:r>
      <w:r>
        <w:rPr>
          <w:spacing w:val="-12"/>
          <w:sz w:val="24"/>
        </w:rPr>
        <w:t xml:space="preserve"> </w:t>
      </w:r>
      <w:r>
        <w:rPr>
          <w:sz w:val="24"/>
        </w:rPr>
        <w:t>qualifications,</w:t>
      </w:r>
      <w:r>
        <w:rPr>
          <w:spacing w:val="-5"/>
          <w:sz w:val="24"/>
        </w:rPr>
        <w:t xml:space="preserve"> </w:t>
      </w:r>
      <w:r>
        <w:rPr>
          <w:sz w:val="24"/>
        </w:rPr>
        <w:t>capability</w:t>
      </w:r>
      <w:r>
        <w:rPr>
          <w:spacing w:val="-12"/>
          <w:sz w:val="24"/>
        </w:rPr>
        <w:t xml:space="preserve"> </w:t>
      </w:r>
      <w:r>
        <w:rPr>
          <w:sz w:val="24"/>
        </w:rPr>
        <w:t>experience,</w:t>
      </w:r>
      <w:r>
        <w:rPr>
          <w:spacing w:val="-5"/>
          <w:sz w:val="24"/>
        </w:rPr>
        <w:t xml:space="preserve"> </w:t>
      </w:r>
      <w:r>
        <w:rPr>
          <w:sz w:val="24"/>
        </w:rPr>
        <w:t>services,</w:t>
      </w:r>
      <w:r>
        <w:rPr>
          <w:spacing w:val="-5"/>
          <w:sz w:val="24"/>
        </w:rPr>
        <w:t xml:space="preserve"> </w:t>
      </w:r>
      <w:r>
        <w:rPr>
          <w:sz w:val="24"/>
        </w:rPr>
        <w:t>equipment</w:t>
      </w:r>
      <w:r>
        <w:rPr>
          <w:spacing w:val="-5"/>
          <w:sz w:val="24"/>
        </w:rPr>
        <w:t xml:space="preserve"> </w:t>
      </w:r>
      <w:r>
        <w:rPr>
          <w:sz w:val="24"/>
        </w:rPr>
        <w:t>and</w:t>
      </w:r>
      <w:r>
        <w:rPr>
          <w:spacing w:val="-5"/>
          <w:sz w:val="24"/>
        </w:rPr>
        <w:t xml:space="preserve"> </w:t>
      </w:r>
      <w:r>
        <w:rPr>
          <w:sz w:val="24"/>
        </w:rPr>
        <w:t>facilities to provide what is being procured.</w:t>
      </w:r>
    </w:p>
    <w:p w14:paraId="2800E649" w14:textId="77777777" w:rsidR="001C5AD7" w:rsidRDefault="00181C05" w:rsidP="00181C05">
      <w:pPr>
        <w:pStyle w:val="ListParagraph"/>
        <w:numPr>
          <w:ilvl w:val="3"/>
          <w:numId w:val="6"/>
        </w:numPr>
        <w:tabs>
          <w:tab w:val="left" w:pos="2500"/>
        </w:tabs>
        <w:spacing w:line="239" w:lineRule="exact"/>
        <w:ind w:left="2500" w:hanging="719"/>
        <w:rPr>
          <w:sz w:val="24"/>
        </w:rPr>
      </w:pPr>
      <w:r>
        <w:rPr>
          <w:w w:val="105"/>
          <w:sz w:val="24"/>
        </w:rPr>
        <w:t>Legal</w:t>
      </w:r>
      <w:r>
        <w:rPr>
          <w:spacing w:val="-5"/>
          <w:w w:val="105"/>
          <w:sz w:val="24"/>
        </w:rPr>
        <w:t xml:space="preserve"> </w:t>
      </w:r>
      <w:r>
        <w:rPr>
          <w:w w:val="105"/>
          <w:sz w:val="24"/>
        </w:rPr>
        <w:t>capacity</w:t>
      </w:r>
      <w:r>
        <w:rPr>
          <w:spacing w:val="-4"/>
          <w:w w:val="105"/>
          <w:sz w:val="24"/>
        </w:rPr>
        <w:t xml:space="preserve"> </w:t>
      </w:r>
      <w:r>
        <w:rPr>
          <w:w w:val="105"/>
          <w:sz w:val="24"/>
        </w:rPr>
        <w:t>to</w:t>
      </w:r>
      <w:r>
        <w:rPr>
          <w:spacing w:val="-4"/>
          <w:w w:val="105"/>
          <w:sz w:val="24"/>
        </w:rPr>
        <w:t xml:space="preserve"> </w:t>
      </w:r>
      <w:r>
        <w:rPr>
          <w:w w:val="105"/>
          <w:sz w:val="24"/>
        </w:rPr>
        <w:t>enter</w:t>
      </w:r>
      <w:r>
        <w:rPr>
          <w:spacing w:val="-3"/>
          <w:w w:val="105"/>
          <w:sz w:val="24"/>
        </w:rPr>
        <w:t xml:space="preserve"> </w:t>
      </w:r>
      <w:r>
        <w:rPr>
          <w:w w:val="105"/>
          <w:sz w:val="24"/>
        </w:rPr>
        <w:t>into</w:t>
      </w:r>
      <w:r>
        <w:rPr>
          <w:spacing w:val="-4"/>
          <w:w w:val="105"/>
          <w:sz w:val="24"/>
        </w:rPr>
        <w:t xml:space="preserve"> </w:t>
      </w:r>
      <w:r>
        <w:rPr>
          <w:w w:val="105"/>
          <w:sz w:val="24"/>
        </w:rPr>
        <w:t>a</w:t>
      </w:r>
      <w:r>
        <w:rPr>
          <w:spacing w:val="4"/>
          <w:w w:val="105"/>
          <w:sz w:val="24"/>
        </w:rPr>
        <w:t xml:space="preserve"> </w:t>
      </w:r>
      <w:r>
        <w:rPr>
          <w:w w:val="105"/>
          <w:sz w:val="24"/>
        </w:rPr>
        <w:t>contract</w:t>
      </w:r>
      <w:r>
        <w:rPr>
          <w:spacing w:val="-5"/>
          <w:w w:val="105"/>
          <w:sz w:val="24"/>
        </w:rPr>
        <w:t xml:space="preserve"> </w:t>
      </w:r>
      <w:r>
        <w:rPr>
          <w:w w:val="105"/>
          <w:sz w:val="24"/>
        </w:rPr>
        <w:t>for</w:t>
      </w:r>
      <w:r>
        <w:rPr>
          <w:spacing w:val="16"/>
          <w:w w:val="105"/>
          <w:sz w:val="24"/>
        </w:rPr>
        <w:t xml:space="preserve"> </w:t>
      </w:r>
      <w:r>
        <w:rPr>
          <w:spacing w:val="-2"/>
          <w:w w:val="105"/>
          <w:sz w:val="24"/>
        </w:rPr>
        <w:t>procurement</w:t>
      </w:r>
    </w:p>
    <w:p w14:paraId="458F4254" w14:textId="77777777" w:rsidR="001C5AD7" w:rsidRDefault="00181C05" w:rsidP="00181C05">
      <w:pPr>
        <w:pStyle w:val="ListParagraph"/>
        <w:numPr>
          <w:ilvl w:val="3"/>
          <w:numId w:val="6"/>
        </w:numPr>
        <w:tabs>
          <w:tab w:val="left" w:pos="2501"/>
        </w:tabs>
        <w:spacing w:before="3" w:line="223" w:lineRule="auto"/>
        <w:ind w:right="977"/>
        <w:rPr>
          <w:sz w:val="24"/>
        </w:rPr>
      </w:pPr>
      <w:r>
        <w:rPr>
          <w:w w:val="105"/>
          <w:sz w:val="24"/>
        </w:rPr>
        <w:t>Shall not be insolvent, in receivership, bankrupt or in the process of being wound</w:t>
      </w:r>
      <w:r>
        <w:rPr>
          <w:spacing w:val="-16"/>
          <w:w w:val="105"/>
          <w:sz w:val="24"/>
        </w:rPr>
        <w:t xml:space="preserve"> </w:t>
      </w:r>
      <w:r>
        <w:rPr>
          <w:w w:val="105"/>
          <w:sz w:val="24"/>
        </w:rPr>
        <w:t>up</w:t>
      </w:r>
      <w:r>
        <w:rPr>
          <w:spacing w:val="-16"/>
          <w:w w:val="105"/>
          <w:sz w:val="24"/>
        </w:rPr>
        <w:t xml:space="preserve"> </w:t>
      </w:r>
      <w:r>
        <w:rPr>
          <w:w w:val="105"/>
          <w:sz w:val="24"/>
        </w:rPr>
        <w:t>and</w:t>
      </w:r>
      <w:r>
        <w:rPr>
          <w:spacing w:val="-16"/>
          <w:w w:val="105"/>
          <w:sz w:val="24"/>
        </w:rPr>
        <w:t xml:space="preserve"> </w:t>
      </w:r>
      <w:r>
        <w:rPr>
          <w:w w:val="105"/>
          <w:sz w:val="24"/>
        </w:rPr>
        <w:t>is</w:t>
      </w:r>
      <w:r>
        <w:rPr>
          <w:spacing w:val="-17"/>
          <w:w w:val="105"/>
          <w:sz w:val="24"/>
        </w:rPr>
        <w:t xml:space="preserve"> </w:t>
      </w:r>
      <w:r>
        <w:rPr>
          <w:w w:val="105"/>
          <w:sz w:val="24"/>
        </w:rPr>
        <w:t>not</w:t>
      </w:r>
      <w:r>
        <w:rPr>
          <w:spacing w:val="-16"/>
          <w:w w:val="105"/>
          <w:sz w:val="24"/>
        </w:rPr>
        <w:t xml:space="preserve"> </w:t>
      </w:r>
      <w:r>
        <w:rPr>
          <w:w w:val="105"/>
          <w:sz w:val="24"/>
        </w:rPr>
        <w:t>the</w:t>
      </w:r>
      <w:r>
        <w:rPr>
          <w:spacing w:val="-15"/>
          <w:w w:val="105"/>
          <w:sz w:val="24"/>
        </w:rPr>
        <w:t xml:space="preserve"> </w:t>
      </w:r>
      <w:r>
        <w:rPr>
          <w:w w:val="105"/>
          <w:sz w:val="24"/>
        </w:rPr>
        <w:t>subject</w:t>
      </w:r>
      <w:r>
        <w:rPr>
          <w:spacing w:val="-16"/>
          <w:w w:val="105"/>
          <w:sz w:val="24"/>
        </w:rPr>
        <w:t xml:space="preserve"> </w:t>
      </w:r>
      <w:r>
        <w:rPr>
          <w:w w:val="105"/>
          <w:sz w:val="24"/>
        </w:rPr>
        <w:t>of</w:t>
      </w:r>
      <w:r>
        <w:rPr>
          <w:spacing w:val="-16"/>
          <w:w w:val="105"/>
          <w:sz w:val="24"/>
        </w:rPr>
        <w:t xml:space="preserve"> </w:t>
      </w:r>
      <w:r>
        <w:rPr>
          <w:w w:val="105"/>
          <w:sz w:val="24"/>
        </w:rPr>
        <w:t>legal</w:t>
      </w:r>
      <w:r>
        <w:rPr>
          <w:spacing w:val="-16"/>
          <w:w w:val="105"/>
          <w:sz w:val="24"/>
        </w:rPr>
        <w:t xml:space="preserve"> </w:t>
      </w:r>
      <w:r>
        <w:rPr>
          <w:w w:val="105"/>
          <w:sz w:val="24"/>
        </w:rPr>
        <w:t>proceedings</w:t>
      </w:r>
      <w:r>
        <w:rPr>
          <w:spacing w:val="-15"/>
          <w:w w:val="105"/>
          <w:sz w:val="24"/>
        </w:rPr>
        <w:t xml:space="preserve"> </w:t>
      </w:r>
      <w:r>
        <w:rPr>
          <w:w w:val="105"/>
          <w:sz w:val="24"/>
        </w:rPr>
        <w:t>relating</w:t>
      </w:r>
      <w:r>
        <w:rPr>
          <w:spacing w:val="-16"/>
          <w:w w:val="105"/>
          <w:sz w:val="24"/>
        </w:rPr>
        <w:t xml:space="preserve"> </w:t>
      </w:r>
      <w:r>
        <w:rPr>
          <w:w w:val="105"/>
          <w:sz w:val="24"/>
        </w:rPr>
        <w:t>to</w:t>
      </w:r>
      <w:r>
        <w:rPr>
          <w:spacing w:val="-16"/>
          <w:w w:val="105"/>
          <w:sz w:val="24"/>
        </w:rPr>
        <w:t xml:space="preserve"> </w:t>
      </w:r>
      <w:r>
        <w:rPr>
          <w:w w:val="105"/>
          <w:sz w:val="24"/>
        </w:rPr>
        <w:t>the</w:t>
      </w:r>
      <w:r>
        <w:rPr>
          <w:spacing w:val="-16"/>
          <w:w w:val="105"/>
          <w:sz w:val="24"/>
        </w:rPr>
        <w:t xml:space="preserve"> </w:t>
      </w:r>
      <w:r>
        <w:rPr>
          <w:w w:val="105"/>
          <w:sz w:val="24"/>
        </w:rPr>
        <w:t>foregoing.</w:t>
      </w:r>
    </w:p>
    <w:p w14:paraId="23F0791E" w14:textId="77777777" w:rsidR="001C5AD7" w:rsidRDefault="00181C05" w:rsidP="00181C05">
      <w:pPr>
        <w:pStyle w:val="ListParagraph"/>
        <w:numPr>
          <w:ilvl w:val="3"/>
          <w:numId w:val="6"/>
        </w:numPr>
        <w:tabs>
          <w:tab w:val="left" w:pos="2500"/>
        </w:tabs>
        <w:spacing w:line="267" w:lineRule="exact"/>
        <w:ind w:left="2500" w:hanging="719"/>
        <w:rPr>
          <w:sz w:val="24"/>
        </w:rPr>
      </w:pPr>
      <w:r>
        <w:rPr>
          <w:w w:val="105"/>
          <w:sz w:val="24"/>
        </w:rPr>
        <w:t>Shall</w:t>
      </w:r>
      <w:r>
        <w:rPr>
          <w:spacing w:val="-11"/>
          <w:w w:val="105"/>
          <w:sz w:val="24"/>
        </w:rPr>
        <w:t xml:space="preserve"> </w:t>
      </w:r>
      <w:r>
        <w:rPr>
          <w:w w:val="105"/>
          <w:sz w:val="24"/>
        </w:rPr>
        <w:t>not</w:t>
      </w:r>
      <w:r>
        <w:rPr>
          <w:spacing w:val="-10"/>
          <w:w w:val="105"/>
          <w:sz w:val="24"/>
        </w:rPr>
        <w:t xml:space="preserve"> </w:t>
      </w:r>
      <w:r>
        <w:rPr>
          <w:w w:val="105"/>
          <w:sz w:val="24"/>
        </w:rPr>
        <w:t>be</w:t>
      </w:r>
      <w:r>
        <w:rPr>
          <w:spacing w:val="-9"/>
          <w:w w:val="105"/>
          <w:sz w:val="24"/>
        </w:rPr>
        <w:t xml:space="preserve"> </w:t>
      </w:r>
      <w:r>
        <w:rPr>
          <w:w w:val="105"/>
          <w:sz w:val="24"/>
        </w:rPr>
        <w:t>debarred</w:t>
      </w:r>
      <w:r>
        <w:rPr>
          <w:spacing w:val="-9"/>
          <w:w w:val="105"/>
          <w:sz w:val="24"/>
        </w:rPr>
        <w:t xml:space="preserve"> </w:t>
      </w:r>
      <w:r>
        <w:rPr>
          <w:w w:val="105"/>
          <w:sz w:val="24"/>
        </w:rPr>
        <w:t>from</w:t>
      </w:r>
      <w:r>
        <w:rPr>
          <w:spacing w:val="-7"/>
          <w:w w:val="105"/>
          <w:sz w:val="24"/>
        </w:rPr>
        <w:t xml:space="preserve"> </w:t>
      </w:r>
      <w:r>
        <w:rPr>
          <w:w w:val="105"/>
          <w:sz w:val="24"/>
        </w:rPr>
        <w:t>participating</w:t>
      </w:r>
      <w:r>
        <w:rPr>
          <w:spacing w:val="-5"/>
          <w:w w:val="105"/>
          <w:sz w:val="24"/>
        </w:rPr>
        <w:t xml:space="preserve"> </w:t>
      </w:r>
      <w:r>
        <w:rPr>
          <w:w w:val="105"/>
          <w:sz w:val="24"/>
        </w:rPr>
        <w:t>in</w:t>
      </w:r>
      <w:r>
        <w:rPr>
          <w:spacing w:val="-11"/>
          <w:w w:val="105"/>
          <w:sz w:val="24"/>
        </w:rPr>
        <w:t xml:space="preserve"> </w:t>
      </w:r>
      <w:r>
        <w:rPr>
          <w:w w:val="105"/>
          <w:sz w:val="24"/>
        </w:rPr>
        <w:t>public</w:t>
      </w:r>
      <w:r>
        <w:rPr>
          <w:spacing w:val="-8"/>
          <w:w w:val="105"/>
          <w:sz w:val="24"/>
        </w:rPr>
        <w:t xml:space="preserve"> </w:t>
      </w:r>
      <w:r>
        <w:rPr>
          <w:spacing w:val="-2"/>
          <w:w w:val="105"/>
          <w:sz w:val="24"/>
        </w:rPr>
        <w:t>procurement.</w:t>
      </w:r>
    </w:p>
    <w:p w14:paraId="5B633D40" w14:textId="0E4E9C59" w:rsidR="001C5AD7" w:rsidRDefault="00181C05" w:rsidP="00181C05">
      <w:pPr>
        <w:pStyle w:val="Heading2"/>
        <w:numPr>
          <w:ilvl w:val="1"/>
          <w:numId w:val="5"/>
        </w:numPr>
        <w:tabs>
          <w:tab w:val="left" w:pos="1420"/>
        </w:tabs>
        <w:spacing w:before="224"/>
      </w:pPr>
      <w:bookmarkStart w:id="26" w:name="_bookmark26"/>
      <w:bookmarkEnd w:id="26"/>
      <w:r>
        <w:t>Procuring</w:t>
      </w:r>
      <w:r>
        <w:rPr>
          <w:spacing w:val="-10"/>
        </w:rPr>
        <w:t xml:space="preserve"> </w:t>
      </w:r>
      <w:r>
        <w:t>entity’s</w:t>
      </w:r>
      <w:r>
        <w:rPr>
          <w:spacing w:val="-10"/>
        </w:rPr>
        <w:t xml:space="preserve"> </w:t>
      </w:r>
      <w:r>
        <w:t>Right</w:t>
      </w:r>
      <w:r>
        <w:rPr>
          <w:spacing w:val="-10"/>
        </w:rPr>
        <w:t xml:space="preserve"> </w:t>
      </w:r>
      <w:r>
        <w:t>to</w:t>
      </w:r>
      <w:r>
        <w:rPr>
          <w:spacing w:val="-13"/>
        </w:rPr>
        <w:t xml:space="preserve"> </w:t>
      </w:r>
      <w:r>
        <w:t>accept</w:t>
      </w:r>
      <w:r>
        <w:rPr>
          <w:spacing w:val="-5"/>
        </w:rPr>
        <w:t xml:space="preserve"> </w:t>
      </w:r>
      <w:r>
        <w:t>or</w:t>
      </w:r>
      <w:r>
        <w:rPr>
          <w:spacing w:val="-4"/>
        </w:rPr>
        <w:t xml:space="preserve"> </w:t>
      </w:r>
      <w:r w:rsidR="00870F3F">
        <w:t>reject</w:t>
      </w:r>
      <w:r>
        <w:rPr>
          <w:spacing w:val="-10"/>
        </w:rPr>
        <w:t xml:space="preserve"> </w:t>
      </w:r>
      <w:r>
        <w:t>any</w:t>
      </w:r>
      <w:r>
        <w:rPr>
          <w:spacing w:val="-6"/>
        </w:rPr>
        <w:t xml:space="preserve"> </w:t>
      </w:r>
      <w:r>
        <w:t>or</w:t>
      </w:r>
      <w:r>
        <w:rPr>
          <w:spacing w:val="-8"/>
        </w:rPr>
        <w:t xml:space="preserve"> </w:t>
      </w:r>
      <w:r>
        <w:t>all</w:t>
      </w:r>
      <w:r>
        <w:rPr>
          <w:spacing w:val="-8"/>
        </w:rPr>
        <w:t xml:space="preserve"> </w:t>
      </w:r>
      <w:r>
        <w:rPr>
          <w:spacing w:val="-2"/>
        </w:rPr>
        <w:t>Tenders</w:t>
      </w:r>
    </w:p>
    <w:p w14:paraId="0931B9CA" w14:textId="77777777" w:rsidR="001C5AD7" w:rsidRDefault="00181C05" w:rsidP="00181C05">
      <w:pPr>
        <w:pStyle w:val="ListParagraph"/>
        <w:numPr>
          <w:ilvl w:val="2"/>
          <w:numId w:val="5"/>
        </w:numPr>
        <w:tabs>
          <w:tab w:val="left" w:pos="1420"/>
        </w:tabs>
        <w:spacing w:before="247" w:line="220" w:lineRule="auto"/>
        <w:ind w:right="692"/>
        <w:jc w:val="both"/>
        <w:rPr>
          <w:sz w:val="24"/>
        </w:rPr>
      </w:pPr>
      <w:r>
        <w:rPr>
          <w:sz w:val="24"/>
        </w:rPr>
        <w:t>ST.JTTID reserves the right to accept or reject any</w:t>
      </w:r>
      <w:r>
        <w:rPr>
          <w:spacing w:val="-2"/>
          <w:sz w:val="24"/>
        </w:rPr>
        <w:t xml:space="preserve"> </w:t>
      </w:r>
      <w:r>
        <w:rPr>
          <w:sz w:val="24"/>
        </w:rPr>
        <w:t>tender, and to annul the tendering process and reject all tenders at any time prior to contract award, without thereby incurring any liability to the affected tenderer or tenderers or any obligation to inform</w:t>
      </w:r>
      <w:r>
        <w:rPr>
          <w:spacing w:val="80"/>
          <w:sz w:val="24"/>
        </w:rPr>
        <w:t xml:space="preserve"> </w:t>
      </w:r>
      <w:r>
        <w:rPr>
          <w:sz w:val="24"/>
        </w:rPr>
        <w:t>the</w:t>
      </w:r>
      <w:r>
        <w:rPr>
          <w:spacing w:val="80"/>
          <w:sz w:val="24"/>
        </w:rPr>
        <w:t xml:space="preserve"> </w:t>
      </w:r>
      <w:r>
        <w:rPr>
          <w:sz w:val="24"/>
        </w:rPr>
        <w:t>affected</w:t>
      </w:r>
      <w:r>
        <w:rPr>
          <w:spacing w:val="40"/>
          <w:sz w:val="24"/>
        </w:rPr>
        <w:t xml:space="preserve"> </w:t>
      </w:r>
      <w:r>
        <w:rPr>
          <w:sz w:val="24"/>
        </w:rPr>
        <w:t>tenderer</w:t>
      </w:r>
      <w:r>
        <w:rPr>
          <w:spacing w:val="-3"/>
          <w:sz w:val="24"/>
        </w:rPr>
        <w:t xml:space="preserve"> </w:t>
      </w:r>
      <w:r>
        <w:rPr>
          <w:sz w:val="24"/>
        </w:rPr>
        <w:t>or</w:t>
      </w:r>
      <w:r>
        <w:rPr>
          <w:spacing w:val="-3"/>
          <w:sz w:val="24"/>
        </w:rPr>
        <w:t xml:space="preserve"> </w:t>
      </w:r>
      <w:r>
        <w:rPr>
          <w:sz w:val="24"/>
        </w:rPr>
        <w:t>tenderers</w:t>
      </w:r>
      <w:r>
        <w:rPr>
          <w:spacing w:val="-1"/>
          <w:sz w:val="24"/>
        </w:rPr>
        <w:t xml:space="preserve"> </w:t>
      </w:r>
      <w:r>
        <w:rPr>
          <w:sz w:val="24"/>
        </w:rPr>
        <w:t>of</w:t>
      </w:r>
      <w:r>
        <w:rPr>
          <w:spacing w:val="-3"/>
          <w:sz w:val="24"/>
        </w:rPr>
        <w:t xml:space="preserve"> </w:t>
      </w:r>
      <w:r>
        <w:rPr>
          <w:sz w:val="24"/>
        </w:rPr>
        <w:t>the grounds</w:t>
      </w:r>
      <w:r>
        <w:rPr>
          <w:spacing w:val="-1"/>
          <w:sz w:val="24"/>
        </w:rPr>
        <w:t xml:space="preserve"> </w:t>
      </w:r>
      <w:r>
        <w:rPr>
          <w:sz w:val="24"/>
        </w:rPr>
        <w:t>for ST.JTTID’s</w:t>
      </w:r>
      <w:r>
        <w:rPr>
          <w:spacing w:val="-1"/>
          <w:sz w:val="24"/>
        </w:rPr>
        <w:t xml:space="preserve"> </w:t>
      </w:r>
      <w:r>
        <w:rPr>
          <w:sz w:val="24"/>
        </w:rPr>
        <w:t>action. If ST.JTTID determines</w:t>
      </w:r>
      <w:r>
        <w:rPr>
          <w:spacing w:val="-1"/>
          <w:sz w:val="24"/>
        </w:rPr>
        <w:t xml:space="preserve"> </w:t>
      </w:r>
      <w:r>
        <w:rPr>
          <w:sz w:val="24"/>
        </w:rPr>
        <w:t>that</w:t>
      </w:r>
      <w:r>
        <w:rPr>
          <w:spacing w:val="-2"/>
          <w:sz w:val="24"/>
        </w:rPr>
        <w:t xml:space="preserve"> </w:t>
      </w:r>
      <w:r>
        <w:rPr>
          <w:sz w:val="24"/>
        </w:rPr>
        <w:t>none of</w:t>
      </w:r>
      <w:r>
        <w:rPr>
          <w:spacing w:val="40"/>
          <w:sz w:val="24"/>
        </w:rPr>
        <w:t xml:space="preserve"> </w:t>
      </w:r>
      <w:r>
        <w:rPr>
          <w:sz w:val="24"/>
        </w:rPr>
        <w:t>the tenders is responsive, ST.JTTID shall notify each tenderer who submitted a tender.</w:t>
      </w:r>
    </w:p>
    <w:p w14:paraId="53B11F52" w14:textId="77777777" w:rsidR="001C5AD7" w:rsidRDefault="00181C05" w:rsidP="00181C05">
      <w:pPr>
        <w:pStyle w:val="ListParagraph"/>
        <w:numPr>
          <w:ilvl w:val="2"/>
          <w:numId w:val="5"/>
        </w:numPr>
        <w:tabs>
          <w:tab w:val="left" w:pos="1420"/>
        </w:tabs>
        <w:spacing w:before="251" w:line="216" w:lineRule="auto"/>
        <w:ind w:right="709"/>
        <w:jc w:val="both"/>
        <w:rPr>
          <w:sz w:val="24"/>
        </w:rPr>
      </w:pPr>
      <w:r>
        <w:rPr>
          <w:w w:val="105"/>
          <w:sz w:val="24"/>
        </w:rPr>
        <w:t>ST.JTTID shall give prompt notice of the termination to the tenderers and on request giveits reasons</w:t>
      </w:r>
      <w:r>
        <w:rPr>
          <w:spacing w:val="-5"/>
          <w:w w:val="105"/>
          <w:sz w:val="24"/>
        </w:rPr>
        <w:t xml:space="preserve"> </w:t>
      </w:r>
      <w:r>
        <w:rPr>
          <w:w w:val="105"/>
          <w:sz w:val="24"/>
        </w:rPr>
        <w:t>for termination within 14 days</w:t>
      </w:r>
      <w:r>
        <w:rPr>
          <w:spacing w:val="-2"/>
          <w:w w:val="105"/>
          <w:sz w:val="24"/>
        </w:rPr>
        <w:t xml:space="preserve"> </w:t>
      </w:r>
      <w:r>
        <w:rPr>
          <w:w w:val="105"/>
          <w:sz w:val="24"/>
        </w:rPr>
        <w:t>of</w:t>
      </w:r>
      <w:r>
        <w:rPr>
          <w:spacing w:val="-5"/>
          <w:w w:val="105"/>
          <w:sz w:val="24"/>
        </w:rPr>
        <w:t xml:space="preserve"> </w:t>
      </w:r>
      <w:r>
        <w:rPr>
          <w:w w:val="105"/>
          <w:sz w:val="24"/>
        </w:rPr>
        <w:t>receiving the request</w:t>
      </w:r>
      <w:r>
        <w:rPr>
          <w:spacing w:val="-1"/>
          <w:w w:val="105"/>
          <w:sz w:val="24"/>
        </w:rPr>
        <w:t xml:space="preserve"> </w:t>
      </w:r>
      <w:r>
        <w:rPr>
          <w:w w:val="105"/>
          <w:sz w:val="24"/>
        </w:rPr>
        <w:t>from any</w:t>
      </w:r>
      <w:r>
        <w:rPr>
          <w:spacing w:val="-1"/>
          <w:w w:val="105"/>
          <w:sz w:val="24"/>
        </w:rPr>
        <w:t xml:space="preserve"> </w:t>
      </w:r>
      <w:r>
        <w:rPr>
          <w:w w:val="105"/>
          <w:sz w:val="24"/>
        </w:rPr>
        <w:t>tenderer.</w:t>
      </w:r>
    </w:p>
    <w:p w14:paraId="4D0B7BAF" w14:textId="77777777" w:rsidR="001C5AD7" w:rsidRDefault="00181C05" w:rsidP="00181C05">
      <w:pPr>
        <w:pStyle w:val="ListParagraph"/>
        <w:numPr>
          <w:ilvl w:val="2"/>
          <w:numId w:val="5"/>
        </w:numPr>
        <w:tabs>
          <w:tab w:val="left" w:pos="1420"/>
          <w:tab w:val="left" w:pos="1479"/>
        </w:tabs>
        <w:spacing w:before="261" w:line="218" w:lineRule="auto"/>
        <w:ind w:right="705"/>
        <w:jc w:val="both"/>
        <w:rPr>
          <w:sz w:val="24"/>
        </w:rPr>
      </w:pPr>
      <w:r>
        <w:rPr>
          <w:sz w:val="24"/>
        </w:rPr>
        <w:t>A</w:t>
      </w:r>
      <w:r>
        <w:rPr>
          <w:spacing w:val="40"/>
          <w:sz w:val="24"/>
        </w:rPr>
        <w:t xml:space="preserve"> </w:t>
      </w:r>
      <w:r>
        <w:rPr>
          <w:sz w:val="24"/>
        </w:rPr>
        <w:t>tenderer who gives false information in the tender</w:t>
      </w:r>
      <w:r>
        <w:rPr>
          <w:spacing w:val="80"/>
          <w:sz w:val="24"/>
        </w:rPr>
        <w:t xml:space="preserve"> </w:t>
      </w:r>
      <w:r>
        <w:rPr>
          <w:sz w:val="24"/>
        </w:rPr>
        <w:t>document</w:t>
      </w:r>
      <w:r>
        <w:rPr>
          <w:spacing w:val="80"/>
          <w:sz w:val="24"/>
        </w:rPr>
        <w:t xml:space="preserve"> </w:t>
      </w:r>
      <w:r>
        <w:rPr>
          <w:sz w:val="24"/>
        </w:rPr>
        <w:t>about is qualification</w:t>
      </w:r>
      <w:r>
        <w:rPr>
          <w:spacing w:val="80"/>
          <w:sz w:val="24"/>
        </w:rPr>
        <w:t xml:space="preserve"> </w:t>
      </w:r>
      <w:r>
        <w:rPr>
          <w:sz w:val="24"/>
        </w:rPr>
        <w:t>or who refuses to enter into a contract after</w:t>
      </w:r>
      <w:r>
        <w:rPr>
          <w:spacing w:val="27"/>
          <w:sz w:val="24"/>
        </w:rPr>
        <w:t xml:space="preserve"> </w:t>
      </w:r>
      <w:r>
        <w:rPr>
          <w:sz w:val="24"/>
        </w:rPr>
        <w:t>notification of contract award shall be considered</w:t>
      </w:r>
      <w:r>
        <w:rPr>
          <w:spacing w:val="40"/>
          <w:sz w:val="24"/>
        </w:rPr>
        <w:t xml:space="preserve"> </w:t>
      </w:r>
      <w:r>
        <w:rPr>
          <w:sz w:val="24"/>
        </w:rPr>
        <w:t>for debarment from participating in future public</w:t>
      </w:r>
      <w:r>
        <w:rPr>
          <w:spacing w:val="40"/>
          <w:sz w:val="24"/>
        </w:rPr>
        <w:t xml:space="preserve"> </w:t>
      </w:r>
      <w:r>
        <w:rPr>
          <w:sz w:val="24"/>
        </w:rPr>
        <w:t>procurement.</w:t>
      </w:r>
    </w:p>
    <w:p w14:paraId="4C94BBD2" w14:textId="77777777" w:rsidR="001C5AD7" w:rsidRDefault="00181C05" w:rsidP="00181C05">
      <w:pPr>
        <w:pStyle w:val="Heading2"/>
        <w:numPr>
          <w:ilvl w:val="1"/>
          <w:numId w:val="4"/>
        </w:numPr>
        <w:tabs>
          <w:tab w:val="left" w:pos="1420"/>
        </w:tabs>
        <w:spacing w:before="239"/>
      </w:pPr>
      <w:bookmarkStart w:id="27" w:name="_bookmark27"/>
      <w:bookmarkEnd w:id="27"/>
      <w:r>
        <w:t>Notification</w:t>
      </w:r>
      <w:r>
        <w:rPr>
          <w:spacing w:val="-7"/>
        </w:rPr>
        <w:t xml:space="preserve"> </w:t>
      </w:r>
      <w:r>
        <w:t>of</w:t>
      </w:r>
      <w:r>
        <w:rPr>
          <w:spacing w:val="-5"/>
        </w:rPr>
        <w:t xml:space="preserve"> </w:t>
      </w:r>
      <w:r>
        <w:rPr>
          <w:spacing w:val="-4"/>
        </w:rPr>
        <w:t>Award</w:t>
      </w:r>
    </w:p>
    <w:p w14:paraId="00F63991" w14:textId="77777777" w:rsidR="001C5AD7" w:rsidRDefault="00181C05" w:rsidP="00181C05">
      <w:pPr>
        <w:pStyle w:val="ListParagraph"/>
        <w:numPr>
          <w:ilvl w:val="2"/>
          <w:numId w:val="4"/>
        </w:numPr>
        <w:tabs>
          <w:tab w:val="left" w:pos="1512"/>
        </w:tabs>
        <w:spacing w:before="248" w:line="218" w:lineRule="auto"/>
        <w:ind w:right="697"/>
        <w:jc w:val="both"/>
        <w:rPr>
          <w:sz w:val="24"/>
        </w:rPr>
      </w:pPr>
      <w:r>
        <w:rPr>
          <w:sz w:val="24"/>
        </w:rPr>
        <w:t>Prior to the expiration of the period of tender validity, ST.JTTID will notify the successful tenderer in writing that its tender has been accepted. Simultaneously the other</w:t>
      </w:r>
      <w:r>
        <w:rPr>
          <w:spacing w:val="40"/>
          <w:sz w:val="24"/>
        </w:rPr>
        <w:t xml:space="preserve"> </w:t>
      </w:r>
      <w:r>
        <w:rPr>
          <w:sz w:val="24"/>
        </w:rPr>
        <w:t>tenderers</w:t>
      </w:r>
      <w:r>
        <w:rPr>
          <w:spacing w:val="40"/>
          <w:sz w:val="24"/>
        </w:rPr>
        <w:t xml:space="preserve"> </w:t>
      </w:r>
      <w:r>
        <w:rPr>
          <w:sz w:val="24"/>
        </w:rPr>
        <w:t>shall be notified that their tenders were not successful.</w:t>
      </w:r>
    </w:p>
    <w:p w14:paraId="010B0DBA" w14:textId="77777777" w:rsidR="001C5AD7" w:rsidRDefault="00181C05" w:rsidP="00181C05">
      <w:pPr>
        <w:pStyle w:val="ListParagraph"/>
        <w:numPr>
          <w:ilvl w:val="2"/>
          <w:numId w:val="4"/>
        </w:numPr>
        <w:tabs>
          <w:tab w:val="left" w:pos="1411"/>
          <w:tab w:val="left" w:pos="1512"/>
        </w:tabs>
        <w:spacing w:before="259" w:line="218" w:lineRule="auto"/>
        <w:ind w:right="706"/>
        <w:jc w:val="both"/>
        <w:rPr>
          <w:sz w:val="24"/>
        </w:rPr>
      </w:pPr>
      <w:r>
        <w:rPr>
          <w:sz w:val="24"/>
        </w:rPr>
        <w:t>The notification of award will signify the formation of the contract subject to the signing of the contract between the tenderer and ST.JTTID pursuant to clause 2.9. Simultaneously the other tenderers shall be notified that their tenders were not</w:t>
      </w:r>
      <w:r>
        <w:rPr>
          <w:spacing w:val="40"/>
          <w:sz w:val="24"/>
        </w:rPr>
        <w:t xml:space="preserve"> </w:t>
      </w:r>
      <w:r>
        <w:rPr>
          <w:sz w:val="24"/>
        </w:rPr>
        <w:t>successful.</w:t>
      </w:r>
    </w:p>
    <w:p w14:paraId="201A45D5" w14:textId="77777777" w:rsidR="001C5AD7" w:rsidRDefault="00181C05" w:rsidP="00181C05">
      <w:pPr>
        <w:pStyle w:val="ListParagraph"/>
        <w:numPr>
          <w:ilvl w:val="2"/>
          <w:numId w:val="4"/>
        </w:numPr>
        <w:tabs>
          <w:tab w:val="left" w:pos="1420"/>
          <w:tab w:val="left" w:pos="1487"/>
        </w:tabs>
        <w:spacing w:before="253" w:line="220" w:lineRule="auto"/>
        <w:ind w:left="1420" w:right="706" w:hanging="720"/>
        <w:jc w:val="both"/>
        <w:rPr>
          <w:sz w:val="24"/>
        </w:rPr>
      </w:pPr>
      <w:r>
        <w:rPr>
          <w:sz w:val="24"/>
        </w:rPr>
        <w:tab/>
        <w:t>Upon the successful Tenderer’s furnishing of the performance security pursuant to</w:t>
      </w:r>
      <w:r>
        <w:rPr>
          <w:spacing w:val="80"/>
          <w:sz w:val="24"/>
        </w:rPr>
        <w:t xml:space="preserve"> </w:t>
      </w:r>
      <w:r>
        <w:rPr>
          <w:sz w:val="24"/>
        </w:rPr>
        <w:t>paragraph</w:t>
      </w:r>
      <w:r>
        <w:rPr>
          <w:spacing w:val="-2"/>
          <w:sz w:val="24"/>
        </w:rPr>
        <w:t xml:space="preserve"> </w:t>
      </w:r>
      <w:r>
        <w:rPr>
          <w:sz w:val="24"/>
        </w:rPr>
        <w:t>2.29</w:t>
      </w:r>
      <w:r>
        <w:rPr>
          <w:spacing w:val="-1"/>
          <w:sz w:val="24"/>
        </w:rPr>
        <w:t xml:space="preserve"> </w:t>
      </w:r>
      <w:r>
        <w:rPr>
          <w:sz w:val="24"/>
        </w:rPr>
        <w:t>ST.JTTID will</w:t>
      </w:r>
      <w:r>
        <w:rPr>
          <w:spacing w:val="-2"/>
          <w:sz w:val="24"/>
        </w:rPr>
        <w:t xml:space="preserve"> </w:t>
      </w:r>
      <w:r>
        <w:rPr>
          <w:sz w:val="24"/>
        </w:rPr>
        <w:t>promptly</w:t>
      </w:r>
      <w:r>
        <w:rPr>
          <w:spacing w:val="-7"/>
          <w:sz w:val="24"/>
        </w:rPr>
        <w:t xml:space="preserve"> </w:t>
      </w:r>
      <w:r>
        <w:rPr>
          <w:sz w:val="24"/>
        </w:rPr>
        <w:t>notify</w:t>
      </w:r>
      <w:r>
        <w:rPr>
          <w:spacing w:val="-6"/>
          <w:sz w:val="24"/>
        </w:rPr>
        <w:t xml:space="preserve"> </w:t>
      </w:r>
      <w:r>
        <w:rPr>
          <w:sz w:val="24"/>
        </w:rPr>
        <w:t>each</w:t>
      </w:r>
      <w:r>
        <w:rPr>
          <w:spacing w:val="-2"/>
          <w:sz w:val="24"/>
        </w:rPr>
        <w:t xml:space="preserve"> </w:t>
      </w:r>
      <w:r>
        <w:rPr>
          <w:sz w:val="24"/>
        </w:rPr>
        <w:t>unsuccessful</w:t>
      </w:r>
      <w:r>
        <w:rPr>
          <w:spacing w:val="-1"/>
          <w:sz w:val="24"/>
        </w:rPr>
        <w:t xml:space="preserve"> </w:t>
      </w:r>
      <w:r>
        <w:rPr>
          <w:sz w:val="24"/>
        </w:rPr>
        <w:t>Tenderer</w:t>
      </w:r>
      <w:r>
        <w:rPr>
          <w:spacing w:val="-2"/>
          <w:sz w:val="24"/>
        </w:rPr>
        <w:t xml:space="preserve"> </w:t>
      </w:r>
      <w:r>
        <w:rPr>
          <w:sz w:val="24"/>
        </w:rPr>
        <w:t>and</w:t>
      </w:r>
      <w:r>
        <w:rPr>
          <w:spacing w:val="-2"/>
          <w:sz w:val="24"/>
        </w:rPr>
        <w:t xml:space="preserve"> </w:t>
      </w:r>
      <w:r>
        <w:rPr>
          <w:sz w:val="24"/>
        </w:rPr>
        <w:t>will</w:t>
      </w:r>
      <w:r>
        <w:rPr>
          <w:spacing w:val="-6"/>
          <w:sz w:val="24"/>
        </w:rPr>
        <w:t xml:space="preserve"> </w:t>
      </w:r>
      <w:r>
        <w:rPr>
          <w:sz w:val="24"/>
        </w:rPr>
        <w:t>discharge its tender security, pursuant to paragraph 2.12</w:t>
      </w:r>
    </w:p>
    <w:p w14:paraId="2AF5B044" w14:textId="77777777" w:rsidR="001C5AD7" w:rsidRDefault="00181C05" w:rsidP="00181C05">
      <w:pPr>
        <w:pStyle w:val="Heading2"/>
        <w:numPr>
          <w:ilvl w:val="1"/>
          <w:numId w:val="4"/>
        </w:numPr>
        <w:tabs>
          <w:tab w:val="left" w:pos="1420"/>
        </w:tabs>
        <w:spacing w:before="236"/>
      </w:pPr>
      <w:bookmarkStart w:id="28" w:name="_bookmark28"/>
      <w:bookmarkEnd w:id="28"/>
      <w:r>
        <w:t>Signing</w:t>
      </w:r>
      <w:r>
        <w:rPr>
          <w:spacing w:val="-6"/>
        </w:rPr>
        <w:t xml:space="preserve"> </w:t>
      </w:r>
      <w:r>
        <w:t>of</w:t>
      </w:r>
      <w:r>
        <w:rPr>
          <w:spacing w:val="-4"/>
        </w:rPr>
        <w:t xml:space="preserve"> </w:t>
      </w:r>
      <w:r>
        <w:rPr>
          <w:spacing w:val="-2"/>
        </w:rPr>
        <w:t>Contract</w:t>
      </w:r>
    </w:p>
    <w:p w14:paraId="2E77EE84" w14:textId="77777777" w:rsidR="001C5AD7" w:rsidRDefault="00181C05" w:rsidP="00181C05">
      <w:pPr>
        <w:pStyle w:val="ListParagraph"/>
        <w:numPr>
          <w:ilvl w:val="2"/>
          <w:numId w:val="4"/>
        </w:numPr>
        <w:tabs>
          <w:tab w:val="left" w:pos="1420"/>
        </w:tabs>
        <w:spacing w:before="249" w:line="218" w:lineRule="auto"/>
        <w:ind w:left="1420" w:right="702" w:hanging="720"/>
        <w:jc w:val="both"/>
        <w:rPr>
          <w:sz w:val="24"/>
        </w:rPr>
      </w:pPr>
      <w:r>
        <w:rPr>
          <w:sz w:val="24"/>
        </w:rPr>
        <w:t>At the same time as ST.JTTID notifies the successful tenderer that its tender has been accepted, ST.JTTID will simultaneously</w:t>
      </w:r>
      <w:r>
        <w:rPr>
          <w:spacing w:val="-7"/>
          <w:sz w:val="24"/>
        </w:rPr>
        <w:t xml:space="preserve"> </w:t>
      </w:r>
      <w:r>
        <w:rPr>
          <w:sz w:val="24"/>
        </w:rPr>
        <w:t>inform the other tenderers</w:t>
      </w:r>
      <w:r>
        <w:rPr>
          <w:spacing w:val="-4"/>
          <w:sz w:val="24"/>
        </w:rPr>
        <w:t xml:space="preserve"> </w:t>
      </w:r>
      <w:r>
        <w:rPr>
          <w:sz w:val="24"/>
        </w:rPr>
        <w:t>that</w:t>
      </w:r>
      <w:r>
        <w:rPr>
          <w:spacing w:val="-3"/>
          <w:sz w:val="24"/>
        </w:rPr>
        <w:t xml:space="preserve"> </w:t>
      </w:r>
      <w:r>
        <w:rPr>
          <w:sz w:val="24"/>
        </w:rPr>
        <w:t>their</w:t>
      </w:r>
      <w:r>
        <w:rPr>
          <w:spacing w:val="-3"/>
          <w:sz w:val="24"/>
        </w:rPr>
        <w:t xml:space="preserve"> </w:t>
      </w:r>
      <w:r>
        <w:rPr>
          <w:sz w:val="24"/>
        </w:rPr>
        <w:t>tenders</w:t>
      </w:r>
      <w:r>
        <w:rPr>
          <w:spacing w:val="-1"/>
          <w:sz w:val="24"/>
        </w:rPr>
        <w:t xml:space="preserve"> </w:t>
      </w:r>
      <w:r>
        <w:rPr>
          <w:sz w:val="24"/>
        </w:rPr>
        <w:t>have not been successful.</w:t>
      </w:r>
    </w:p>
    <w:p w14:paraId="4A061CED" w14:textId="77777777" w:rsidR="001C5AD7" w:rsidRDefault="001C5AD7">
      <w:pPr>
        <w:pStyle w:val="ListParagraph"/>
        <w:spacing w:line="218" w:lineRule="auto"/>
        <w:jc w:val="both"/>
        <w:rPr>
          <w:sz w:val="24"/>
        </w:rPr>
        <w:sectPr w:rsidR="001C5AD7" w:rsidSect="006D2F12">
          <w:footerReference w:type="default" r:id="rId16"/>
          <w:pgSz w:w="12240" w:h="15840"/>
          <w:pgMar w:top="1520" w:right="360" w:bottom="1240" w:left="720" w:header="0" w:footer="1053" w:gutter="0"/>
          <w:pgBorders w:offsetFrom="page">
            <w:top w:val="single" w:sz="4" w:space="24" w:color="00B0F0"/>
            <w:left w:val="single" w:sz="4" w:space="24" w:color="00B0F0"/>
            <w:bottom w:val="single" w:sz="4" w:space="24" w:color="00B0F0"/>
            <w:right w:val="single" w:sz="4" w:space="24" w:color="00B0F0"/>
          </w:pgBorders>
          <w:pgNumType w:start="13"/>
          <w:cols w:space="720"/>
        </w:sectPr>
      </w:pPr>
    </w:p>
    <w:p w14:paraId="67907F8F" w14:textId="77777777" w:rsidR="001C5AD7" w:rsidRDefault="00181C05" w:rsidP="00181C05">
      <w:pPr>
        <w:pStyle w:val="ListParagraph"/>
        <w:numPr>
          <w:ilvl w:val="2"/>
          <w:numId w:val="4"/>
        </w:numPr>
        <w:tabs>
          <w:tab w:val="left" w:pos="1420"/>
        </w:tabs>
        <w:spacing w:before="88" w:line="218" w:lineRule="auto"/>
        <w:ind w:left="1420" w:right="717" w:hanging="720"/>
        <w:jc w:val="both"/>
        <w:rPr>
          <w:sz w:val="24"/>
        </w:rPr>
      </w:pPr>
      <w:r>
        <w:rPr>
          <w:sz w:val="24"/>
        </w:rPr>
        <w:lastRenderedPageBreak/>
        <w:t>Within fourteen (14) days of receipt of the Contract Form, the successful tenderer shall sign and date the contract and return it to ST.JTTID.</w:t>
      </w:r>
    </w:p>
    <w:p w14:paraId="2D7A6FCF" w14:textId="77777777" w:rsidR="001C5AD7" w:rsidRDefault="00181C05" w:rsidP="00181C05">
      <w:pPr>
        <w:pStyle w:val="ListParagraph"/>
        <w:numPr>
          <w:ilvl w:val="2"/>
          <w:numId w:val="4"/>
        </w:numPr>
        <w:tabs>
          <w:tab w:val="left" w:pos="1403"/>
        </w:tabs>
        <w:spacing w:before="234"/>
        <w:ind w:left="1403" w:hanging="703"/>
        <w:rPr>
          <w:sz w:val="24"/>
        </w:rPr>
      </w:pPr>
      <w:r>
        <w:rPr>
          <w:sz w:val="24"/>
        </w:rPr>
        <w:t>The</w:t>
      </w:r>
      <w:r>
        <w:rPr>
          <w:spacing w:val="-4"/>
          <w:sz w:val="24"/>
        </w:rPr>
        <w:t xml:space="preserve"> </w:t>
      </w:r>
      <w:r>
        <w:rPr>
          <w:sz w:val="24"/>
        </w:rPr>
        <w:t>contract</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definitive</w:t>
      </w:r>
      <w:r>
        <w:rPr>
          <w:spacing w:val="-2"/>
          <w:sz w:val="24"/>
        </w:rPr>
        <w:t xml:space="preserve"> </w:t>
      </w:r>
      <w:r>
        <w:rPr>
          <w:sz w:val="24"/>
        </w:rPr>
        <w:t>upon</w:t>
      </w:r>
      <w:r>
        <w:rPr>
          <w:spacing w:val="-2"/>
          <w:sz w:val="24"/>
        </w:rPr>
        <w:t xml:space="preserve"> </w:t>
      </w:r>
      <w:r>
        <w:rPr>
          <w:sz w:val="24"/>
        </w:rPr>
        <w:t>its</w:t>
      </w:r>
      <w:r>
        <w:rPr>
          <w:spacing w:val="-4"/>
          <w:sz w:val="24"/>
        </w:rPr>
        <w:t xml:space="preserve"> </w:t>
      </w:r>
      <w:r>
        <w:rPr>
          <w:sz w:val="24"/>
        </w:rPr>
        <w:t>signature</w:t>
      </w:r>
      <w:r>
        <w:rPr>
          <w:spacing w:val="-2"/>
          <w:sz w:val="24"/>
        </w:rPr>
        <w:t xml:space="preserve"> </w:t>
      </w:r>
      <w:r>
        <w:rPr>
          <w:sz w:val="24"/>
        </w:rPr>
        <w:t>by</w:t>
      </w:r>
      <w:r>
        <w:rPr>
          <w:spacing w:val="-10"/>
          <w:sz w:val="24"/>
        </w:rPr>
        <w:t xml:space="preserve"> </w:t>
      </w:r>
      <w:r>
        <w:rPr>
          <w:sz w:val="24"/>
        </w:rPr>
        <w:t>the</w:t>
      </w:r>
      <w:r>
        <w:rPr>
          <w:spacing w:val="-1"/>
          <w:sz w:val="24"/>
        </w:rPr>
        <w:t xml:space="preserve"> </w:t>
      </w:r>
      <w:r>
        <w:rPr>
          <w:sz w:val="24"/>
        </w:rPr>
        <w:t>two</w:t>
      </w:r>
      <w:r>
        <w:rPr>
          <w:spacing w:val="19"/>
          <w:sz w:val="24"/>
        </w:rPr>
        <w:t xml:space="preserve"> </w:t>
      </w:r>
      <w:r>
        <w:rPr>
          <w:spacing w:val="-2"/>
          <w:sz w:val="24"/>
        </w:rPr>
        <w:t>parties.</w:t>
      </w:r>
    </w:p>
    <w:p w14:paraId="4D203064" w14:textId="77777777" w:rsidR="001C5AD7" w:rsidRDefault="00181C05" w:rsidP="00181C05">
      <w:pPr>
        <w:pStyle w:val="ListParagraph"/>
        <w:numPr>
          <w:ilvl w:val="2"/>
          <w:numId w:val="4"/>
        </w:numPr>
        <w:tabs>
          <w:tab w:val="left" w:pos="1420"/>
        </w:tabs>
        <w:spacing w:before="250" w:line="220" w:lineRule="auto"/>
        <w:ind w:left="1420" w:right="701" w:hanging="720"/>
        <w:jc w:val="both"/>
        <w:rPr>
          <w:sz w:val="24"/>
        </w:rPr>
      </w:pPr>
      <w:r>
        <w:rPr>
          <w:sz w:val="24"/>
        </w:rPr>
        <w:t>The parties to the contract shall have</w:t>
      </w:r>
      <w:r>
        <w:rPr>
          <w:spacing w:val="75"/>
          <w:sz w:val="24"/>
        </w:rPr>
        <w:t xml:space="preserve"> </w:t>
      </w:r>
      <w:r>
        <w:rPr>
          <w:sz w:val="24"/>
        </w:rPr>
        <w:t>it signed within 30 days from the</w:t>
      </w:r>
      <w:r>
        <w:rPr>
          <w:spacing w:val="79"/>
          <w:sz w:val="24"/>
        </w:rPr>
        <w:t xml:space="preserve"> </w:t>
      </w:r>
      <w:r>
        <w:rPr>
          <w:sz w:val="24"/>
        </w:rPr>
        <w:t>date</w:t>
      </w:r>
      <w:r>
        <w:rPr>
          <w:spacing w:val="75"/>
          <w:sz w:val="24"/>
        </w:rPr>
        <w:t xml:space="preserve"> </w:t>
      </w:r>
      <w:r>
        <w:rPr>
          <w:sz w:val="24"/>
        </w:rPr>
        <w:t xml:space="preserve">of notification of contract award BUT not before expiry of 14 days unless there is an administrative review </w:t>
      </w:r>
      <w:r>
        <w:rPr>
          <w:spacing w:val="-2"/>
          <w:sz w:val="24"/>
        </w:rPr>
        <w:t>request.</w:t>
      </w:r>
    </w:p>
    <w:p w14:paraId="66ED3E26" w14:textId="77777777" w:rsidR="001C5AD7" w:rsidRDefault="00181C05" w:rsidP="00181C05">
      <w:pPr>
        <w:pStyle w:val="Heading2"/>
        <w:numPr>
          <w:ilvl w:val="1"/>
          <w:numId w:val="4"/>
        </w:numPr>
        <w:tabs>
          <w:tab w:val="left" w:pos="1420"/>
        </w:tabs>
        <w:spacing w:before="237"/>
      </w:pPr>
      <w:bookmarkStart w:id="29" w:name="_bookmark29"/>
      <w:bookmarkEnd w:id="29"/>
      <w:r>
        <w:t>Performance</w:t>
      </w:r>
      <w:r>
        <w:rPr>
          <w:spacing w:val="-6"/>
        </w:rPr>
        <w:t xml:space="preserve"> </w:t>
      </w:r>
      <w:r>
        <w:rPr>
          <w:spacing w:val="-2"/>
        </w:rPr>
        <w:t>Security</w:t>
      </w:r>
    </w:p>
    <w:p w14:paraId="36761F22" w14:textId="77777777" w:rsidR="001C5AD7" w:rsidRDefault="00181C05" w:rsidP="00181C05">
      <w:pPr>
        <w:pStyle w:val="ListParagraph"/>
        <w:numPr>
          <w:ilvl w:val="2"/>
          <w:numId w:val="4"/>
        </w:numPr>
        <w:tabs>
          <w:tab w:val="left" w:pos="1420"/>
        </w:tabs>
        <w:spacing w:before="250" w:line="216" w:lineRule="auto"/>
        <w:ind w:left="1420" w:right="718" w:hanging="720"/>
        <w:jc w:val="both"/>
        <w:rPr>
          <w:sz w:val="24"/>
        </w:rPr>
      </w:pPr>
      <w:r>
        <w:rPr>
          <w:w w:val="105"/>
          <w:sz w:val="24"/>
        </w:rPr>
        <w:t>The successful tenderer shall furnish the performance security in accordance with the Conditions of Contract, in a form acceptable to ST.JTTID.</w:t>
      </w:r>
    </w:p>
    <w:p w14:paraId="6C952155" w14:textId="77777777" w:rsidR="001C5AD7" w:rsidRDefault="00181C05" w:rsidP="00181C05">
      <w:pPr>
        <w:pStyle w:val="ListParagraph"/>
        <w:numPr>
          <w:ilvl w:val="2"/>
          <w:numId w:val="4"/>
        </w:numPr>
        <w:tabs>
          <w:tab w:val="left" w:pos="1420"/>
          <w:tab w:val="left" w:pos="1479"/>
        </w:tabs>
        <w:spacing w:before="259" w:line="220" w:lineRule="auto"/>
        <w:ind w:left="1420" w:right="703" w:hanging="720"/>
        <w:jc w:val="both"/>
        <w:rPr>
          <w:sz w:val="24"/>
        </w:rPr>
      </w:pPr>
      <w:r>
        <w:rPr>
          <w:w w:val="105"/>
          <w:sz w:val="24"/>
        </w:rPr>
        <w:t>Failure</w:t>
      </w:r>
      <w:r>
        <w:rPr>
          <w:spacing w:val="40"/>
          <w:w w:val="105"/>
          <w:sz w:val="24"/>
        </w:rPr>
        <w:t xml:space="preserve"> </w:t>
      </w:r>
      <w:r>
        <w:rPr>
          <w:w w:val="105"/>
          <w:sz w:val="24"/>
        </w:rPr>
        <w:t>by the successful tenderer to comply with the requirement of paragraph 2.29 or paragraph 2.30.1 shall constitute sufficient grounds for the annulment of the award and forfeiture of the tender security, in which event ST.JTTID may make the award to the next lowest evaluated tender or call for new</w:t>
      </w:r>
      <w:r>
        <w:rPr>
          <w:spacing w:val="-15"/>
          <w:w w:val="105"/>
          <w:sz w:val="24"/>
        </w:rPr>
        <w:t xml:space="preserve"> </w:t>
      </w:r>
      <w:r>
        <w:rPr>
          <w:w w:val="105"/>
          <w:sz w:val="24"/>
        </w:rPr>
        <w:t>tenders.</w:t>
      </w:r>
    </w:p>
    <w:p w14:paraId="302CACBF" w14:textId="77777777" w:rsidR="001C5AD7" w:rsidRDefault="00181C05" w:rsidP="00181C05">
      <w:pPr>
        <w:pStyle w:val="Heading2"/>
        <w:numPr>
          <w:ilvl w:val="1"/>
          <w:numId w:val="4"/>
        </w:numPr>
        <w:tabs>
          <w:tab w:val="left" w:pos="1420"/>
        </w:tabs>
        <w:spacing w:before="231"/>
      </w:pPr>
      <w:bookmarkStart w:id="30" w:name="_bookmark30"/>
      <w:bookmarkEnd w:id="30"/>
      <w:r>
        <w:t>Corrupt</w:t>
      </w:r>
      <w:r>
        <w:rPr>
          <w:spacing w:val="-4"/>
        </w:rPr>
        <w:t xml:space="preserve"> </w:t>
      </w:r>
      <w:r>
        <w:t>or</w:t>
      </w:r>
      <w:r>
        <w:rPr>
          <w:spacing w:val="-6"/>
        </w:rPr>
        <w:t xml:space="preserve"> </w:t>
      </w:r>
      <w:r>
        <w:t>Fraudulent</w:t>
      </w:r>
      <w:r>
        <w:rPr>
          <w:spacing w:val="-10"/>
        </w:rPr>
        <w:t xml:space="preserve"> </w:t>
      </w:r>
      <w:r>
        <w:rPr>
          <w:spacing w:val="-2"/>
        </w:rPr>
        <w:t>Practices</w:t>
      </w:r>
    </w:p>
    <w:p w14:paraId="3CEBE065" w14:textId="77777777" w:rsidR="001C5AD7" w:rsidRDefault="00181C05" w:rsidP="00181C05">
      <w:pPr>
        <w:pStyle w:val="ListParagraph"/>
        <w:numPr>
          <w:ilvl w:val="2"/>
          <w:numId w:val="4"/>
        </w:numPr>
        <w:tabs>
          <w:tab w:val="left" w:pos="1420"/>
          <w:tab w:val="left" w:pos="1479"/>
        </w:tabs>
        <w:spacing w:before="246" w:line="220" w:lineRule="auto"/>
        <w:ind w:left="1420" w:right="703" w:hanging="720"/>
        <w:jc w:val="both"/>
        <w:rPr>
          <w:sz w:val="24"/>
        </w:rPr>
      </w:pPr>
      <w:r>
        <w:rPr>
          <w:w w:val="105"/>
        </w:rPr>
        <w:t>ST.JTTID</w:t>
      </w:r>
      <w:r>
        <w:rPr>
          <w:spacing w:val="40"/>
          <w:w w:val="105"/>
        </w:rPr>
        <w:t xml:space="preserve"> </w:t>
      </w:r>
      <w:r>
        <w:rPr>
          <w:w w:val="105"/>
          <w:sz w:val="24"/>
        </w:rPr>
        <w:t>requires that tenderers observe the highest standard of ethics during the procurement</w:t>
      </w:r>
      <w:r>
        <w:rPr>
          <w:spacing w:val="-8"/>
          <w:w w:val="105"/>
          <w:sz w:val="24"/>
        </w:rPr>
        <w:t xml:space="preserve"> </w:t>
      </w:r>
      <w:r>
        <w:rPr>
          <w:w w:val="105"/>
          <w:sz w:val="24"/>
        </w:rPr>
        <w:t>process</w:t>
      </w:r>
      <w:r>
        <w:rPr>
          <w:spacing w:val="-13"/>
          <w:w w:val="105"/>
          <w:sz w:val="24"/>
        </w:rPr>
        <w:t xml:space="preserve"> </w:t>
      </w:r>
      <w:r>
        <w:rPr>
          <w:w w:val="105"/>
          <w:sz w:val="24"/>
        </w:rPr>
        <w:t>and</w:t>
      </w:r>
      <w:r>
        <w:rPr>
          <w:spacing w:val="-13"/>
          <w:w w:val="105"/>
          <w:sz w:val="24"/>
        </w:rPr>
        <w:t xml:space="preserve"> </w:t>
      </w:r>
      <w:r>
        <w:rPr>
          <w:w w:val="105"/>
          <w:sz w:val="24"/>
        </w:rPr>
        <w:t>execution</w:t>
      </w:r>
      <w:r>
        <w:rPr>
          <w:spacing w:val="-8"/>
          <w:w w:val="105"/>
          <w:sz w:val="24"/>
        </w:rPr>
        <w:t xml:space="preserve"> </w:t>
      </w:r>
      <w:r>
        <w:rPr>
          <w:w w:val="105"/>
          <w:sz w:val="24"/>
        </w:rPr>
        <w:t>of</w:t>
      </w:r>
      <w:r>
        <w:rPr>
          <w:spacing w:val="-12"/>
          <w:w w:val="105"/>
          <w:sz w:val="24"/>
        </w:rPr>
        <w:t xml:space="preserve"> </w:t>
      </w:r>
      <w:r>
        <w:rPr>
          <w:w w:val="105"/>
          <w:sz w:val="24"/>
        </w:rPr>
        <w:t>contracts.</w:t>
      </w:r>
      <w:r>
        <w:rPr>
          <w:spacing w:val="-6"/>
          <w:w w:val="105"/>
          <w:sz w:val="24"/>
        </w:rPr>
        <w:t xml:space="preserve"> </w:t>
      </w:r>
      <w:r>
        <w:rPr>
          <w:w w:val="105"/>
          <w:sz w:val="24"/>
        </w:rPr>
        <w:t>A</w:t>
      </w:r>
      <w:r>
        <w:rPr>
          <w:spacing w:val="-13"/>
          <w:w w:val="105"/>
          <w:sz w:val="24"/>
        </w:rPr>
        <w:t xml:space="preserve"> </w:t>
      </w:r>
      <w:r>
        <w:rPr>
          <w:w w:val="105"/>
          <w:sz w:val="24"/>
        </w:rPr>
        <w:t>tenderer</w:t>
      </w:r>
      <w:r>
        <w:rPr>
          <w:spacing w:val="-7"/>
          <w:w w:val="105"/>
          <w:sz w:val="24"/>
        </w:rPr>
        <w:t xml:space="preserve"> </w:t>
      </w:r>
      <w:r>
        <w:rPr>
          <w:w w:val="105"/>
          <w:sz w:val="24"/>
        </w:rPr>
        <w:t>shall</w:t>
      </w:r>
      <w:r>
        <w:rPr>
          <w:spacing w:val="-9"/>
          <w:w w:val="105"/>
          <w:sz w:val="24"/>
        </w:rPr>
        <w:t xml:space="preserve"> </w:t>
      </w:r>
      <w:r>
        <w:rPr>
          <w:w w:val="105"/>
          <w:sz w:val="24"/>
        </w:rPr>
        <w:t>sign</w:t>
      </w:r>
      <w:r>
        <w:rPr>
          <w:spacing w:val="-13"/>
          <w:w w:val="105"/>
          <w:sz w:val="24"/>
        </w:rPr>
        <w:t xml:space="preserve"> </w:t>
      </w:r>
      <w:r>
        <w:rPr>
          <w:w w:val="105"/>
          <w:sz w:val="24"/>
        </w:rPr>
        <w:t>a</w:t>
      </w:r>
      <w:r>
        <w:rPr>
          <w:spacing w:val="-7"/>
          <w:w w:val="105"/>
          <w:sz w:val="24"/>
        </w:rPr>
        <w:t xml:space="preserve"> </w:t>
      </w:r>
      <w:r>
        <w:rPr>
          <w:w w:val="105"/>
          <w:sz w:val="24"/>
        </w:rPr>
        <w:t>declaration</w:t>
      </w:r>
      <w:r>
        <w:rPr>
          <w:spacing w:val="-9"/>
          <w:w w:val="105"/>
          <w:sz w:val="24"/>
        </w:rPr>
        <w:t xml:space="preserve"> </w:t>
      </w:r>
      <w:r>
        <w:rPr>
          <w:w w:val="105"/>
          <w:sz w:val="24"/>
        </w:rPr>
        <w:t>that</w:t>
      </w:r>
      <w:r>
        <w:rPr>
          <w:spacing w:val="-14"/>
          <w:w w:val="105"/>
          <w:sz w:val="24"/>
        </w:rPr>
        <w:t xml:space="preserve"> </w:t>
      </w:r>
      <w:r>
        <w:rPr>
          <w:w w:val="105"/>
          <w:sz w:val="24"/>
        </w:rPr>
        <w:t>he has not and will not be involved in corrupt or fraudulent practices.</w:t>
      </w:r>
    </w:p>
    <w:p w14:paraId="400C67B2" w14:textId="77777777" w:rsidR="001C5AD7" w:rsidRDefault="00181C05" w:rsidP="00181C05">
      <w:pPr>
        <w:pStyle w:val="ListParagraph"/>
        <w:numPr>
          <w:ilvl w:val="2"/>
          <w:numId w:val="4"/>
        </w:numPr>
        <w:tabs>
          <w:tab w:val="left" w:pos="1420"/>
          <w:tab w:val="left" w:pos="1479"/>
        </w:tabs>
        <w:spacing w:before="251" w:line="220" w:lineRule="auto"/>
        <w:ind w:left="1420" w:right="699" w:hanging="720"/>
        <w:jc w:val="both"/>
        <w:rPr>
          <w:sz w:val="24"/>
        </w:rPr>
      </w:pPr>
      <w:r>
        <w:rPr>
          <w:w w:val="105"/>
        </w:rPr>
        <w:t>ST.JTTID</w:t>
      </w:r>
      <w:r>
        <w:rPr>
          <w:spacing w:val="40"/>
          <w:w w:val="105"/>
        </w:rPr>
        <w:t xml:space="preserve"> </w:t>
      </w:r>
      <w:r>
        <w:rPr>
          <w:w w:val="105"/>
          <w:sz w:val="24"/>
        </w:rPr>
        <w:t>will</w:t>
      </w:r>
      <w:r>
        <w:rPr>
          <w:spacing w:val="-3"/>
          <w:w w:val="105"/>
          <w:sz w:val="24"/>
        </w:rPr>
        <w:t xml:space="preserve"> </w:t>
      </w:r>
      <w:r>
        <w:rPr>
          <w:w w:val="105"/>
          <w:sz w:val="24"/>
        </w:rPr>
        <w:t>reject</w:t>
      </w:r>
      <w:r>
        <w:rPr>
          <w:spacing w:val="-2"/>
          <w:w w:val="105"/>
          <w:sz w:val="24"/>
        </w:rPr>
        <w:t xml:space="preserve"> </w:t>
      </w:r>
      <w:r>
        <w:rPr>
          <w:w w:val="105"/>
          <w:sz w:val="24"/>
        </w:rPr>
        <w:t>a proposal for</w:t>
      </w:r>
      <w:r>
        <w:rPr>
          <w:spacing w:val="-1"/>
          <w:w w:val="105"/>
          <w:sz w:val="24"/>
        </w:rPr>
        <w:t xml:space="preserve"> </w:t>
      </w:r>
      <w:r>
        <w:rPr>
          <w:w w:val="105"/>
          <w:sz w:val="24"/>
        </w:rPr>
        <w:t>award</w:t>
      </w:r>
      <w:r>
        <w:rPr>
          <w:spacing w:val="-3"/>
          <w:w w:val="105"/>
          <w:sz w:val="24"/>
        </w:rPr>
        <w:t xml:space="preserve"> </w:t>
      </w:r>
      <w:r>
        <w:rPr>
          <w:w w:val="105"/>
          <w:sz w:val="24"/>
        </w:rPr>
        <w:t>if it determines that the</w:t>
      </w:r>
      <w:r>
        <w:rPr>
          <w:spacing w:val="-1"/>
          <w:w w:val="105"/>
          <w:sz w:val="24"/>
        </w:rPr>
        <w:t xml:space="preserve"> </w:t>
      </w:r>
      <w:r>
        <w:rPr>
          <w:w w:val="105"/>
          <w:sz w:val="24"/>
        </w:rPr>
        <w:t>tenderer</w:t>
      </w:r>
      <w:r>
        <w:rPr>
          <w:spacing w:val="-1"/>
          <w:w w:val="105"/>
          <w:sz w:val="24"/>
        </w:rPr>
        <w:t xml:space="preserve"> </w:t>
      </w:r>
      <w:r>
        <w:rPr>
          <w:w w:val="105"/>
          <w:sz w:val="24"/>
        </w:rPr>
        <w:t xml:space="preserve">recommended for award has engaged in corrupt or fraudulent practices in competing for the contract in </w:t>
      </w:r>
      <w:r>
        <w:rPr>
          <w:spacing w:val="-2"/>
          <w:w w:val="105"/>
          <w:sz w:val="24"/>
        </w:rPr>
        <w:t>question</w:t>
      </w:r>
    </w:p>
    <w:p w14:paraId="36F2EBCF" w14:textId="77777777" w:rsidR="001C5AD7" w:rsidRDefault="00181C05" w:rsidP="00181C05">
      <w:pPr>
        <w:pStyle w:val="ListParagraph"/>
        <w:numPr>
          <w:ilvl w:val="2"/>
          <w:numId w:val="4"/>
        </w:numPr>
        <w:tabs>
          <w:tab w:val="left" w:pos="1420"/>
          <w:tab w:val="left" w:pos="1479"/>
        </w:tabs>
        <w:spacing w:before="244" w:line="223" w:lineRule="auto"/>
        <w:ind w:left="1420" w:right="724" w:hanging="720"/>
        <w:jc w:val="both"/>
        <w:rPr>
          <w:sz w:val="24"/>
        </w:rPr>
      </w:pPr>
      <w:r>
        <w:rPr>
          <w:w w:val="105"/>
          <w:sz w:val="24"/>
        </w:rPr>
        <w:t>Further</w:t>
      </w:r>
      <w:r>
        <w:rPr>
          <w:spacing w:val="40"/>
          <w:w w:val="105"/>
          <w:sz w:val="24"/>
        </w:rPr>
        <w:t xml:space="preserve"> </w:t>
      </w:r>
      <w:r>
        <w:rPr>
          <w:w w:val="105"/>
          <w:sz w:val="24"/>
        </w:rPr>
        <w:t>a tenderer who is found to have indulged in corrupt or fraudulent practices risks being debarred from participating in public Procurement in Kenya.</w:t>
      </w:r>
    </w:p>
    <w:p w14:paraId="204D3D5E" w14:textId="77777777" w:rsidR="001C5AD7" w:rsidRDefault="001C5AD7">
      <w:pPr>
        <w:pStyle w:val="ListParagraph"/>
        <w:spacing w:line="223" w:lineRule="auto"/>
        <w:jc w:val="both"/>
        <w:rPr>
          <w:sz w:val="24"/>
        </w:rPr>
        <w:sectPr w:rsidR="001C5AD7" w:rsidSect="006D2F12">
          <w:pgSz w:w="12240" w:h="15840"/>
          <w:pgMar w:top="1260" w:right="360" w:bottom="1260" w:left="720" w:header="0" w:footer="1053" w:gutter="0"/>
          <w:pgBorders w:offsetFrom="page">
            <w:top w:val="single" w:sz="4" w:space="24" w:color="00B0F0"/>
            <w:left w:val="single" w:sz="4" w:space="24" w:color="00B0F0"/>
            <w:bottom w:val="single" w:sz="4" w:space="24" w:color="00B0F0"/>
            <w:right w:val="single" w:sz="4" w:space="24" w:color="00B0F0"/>
          </w:pgBorders>
          <w:cols w:space="720"/>
        </w:sectPr>
      </w:pPr>
    </w:p>
    <w:p w14:paraId="4E37F878" w14:textId="77777777" w:rsidR="001C5AD7" w:rsidRDefault="00181C05">
      <w:pPr>
        <w:pStyle w:val="Heading2"/>
        <w:spacing w:before="72"/>
        <w:ind w:left="700" w:firstLine="0"/>
        <w:jc w:val="both"/>
      </w:pPr>
      <w:r>
        <w:lastRenderedPageBreak/>
        <w:t>Appendix</w:t>
      </w:r>
      <w:r>
        <w:rPr>
          <w:spacing w:val="-6"/>
        </w:rPr>
        <w:t xml:space="preserve"> </w:t>
      </w:r>
      <w:r>
        <w:t>to</w:t>
      </w:r>
      <w:r>
        <w:rPr>
          <w:spacing w:val="-6"/>
        </w:rPr>
        <w:t xml:space="preserve"> </w:t>
      </w:r>
      <w:r>
        <w:t>instructions</w:t>
      </w:r>
      <w:r>
        <w:rPr>
          <w:spacing w:val="-4"/>
        </w:rPr>
        <w:t xml:space="preserve"> </w:t>
      </w:r>
      <w:r>
        <w:t>to</w:t>
      </w:r>
      <w:r>
        <w:rPr>
          <w:spacing w:val="-5"/>
        </w:rPr>
        <w:t xml:space="preserve"> </w:t>
      </w:r>
      <w:r>
        <w:rPr>
          <w:spacing w:val="-2"/>
        </w:rPr>
        <w:t>Tenderers</w:t>
      </w:r>
    </w:p>
    <w:p w14:paraId="5443EBB5" w14:textId="77777777" w:rsidR="001C5AD7" w:rsidRDefault="00181C05">
      <w:pPr>
        <w:pStyle w:val="BodyText"/>
        <w:spacing w:before="246" w:line="220" w:lineRule="auto"/>
        <w:ind w:left="700" w:right="694"/>
        <w:jc w:val="both"/>
      </w:pPr>
      <w:r>
        <w:t>The following information for the procurement of private security services shall complement, supplement, or amend, the provisions on the instructions to tenderers. Wherever there is a conflict between the provisions of the instructions to tenderers and the provisions of the appendix, the provisions of the appendix herein shall prevail over those of the instructions to tenderers.</w:t>
      </w:r>
    </w:p>
    <w:p w14:paraId="4CB66FF8" w14:textId="77777777" w:rsidR="001C5AD7" w:rsidRDefault="00181C05" w:rsidP="00181C05">
      <w:pPr>
        <w:pStyle w:val="Heading2"/>
        <w:numPr>
          <w:ilvl w:val="0"/>
          <w:numId w:val="3"/>
        </w:numPr>
        <w:tabs>
          <w:tab w:val="left" w:pos="1002"/>
        </w:tabs>
        <w:spacing w:before="231"/>
        <w:ind w:left="1002" w:hanging="302"/>
      </w:pPr>
      <w:r>
        <w:t>Provisions</w:t>
      </w:r>
      <w:r>
        <w:rPr>
          <w:spacing w:val="-2"/>
        </w:rPr>
        <w:t xml:space="preserve"> </w:t>
      </w:r>
      <w:r>
        <w:t>of</w:t>
      </w:r>
      <w:r>
        <w:rPr>
          <w:spacing w:val="-3"/>
        </w:rPr>
        <w:t xml:space="preserve"> </w:t>
      </w:r>
      <w:r>
        <w:t>Appendix</w:t>
      </w:r>
      <w:r>
        <w:rPr>
          <w:spacing w:val="-3"/>
        </w:rPr>
        <w:t xml:space="preserve"> </w:t>
      </w:r>
      <w:r>
        <w:t>to</w:t>
      </w:r>
      <w:r>
        <w:rPr>
          <w:spacing w:val="2"/>
        </w:rPr>
        <w:t xml:space="preserve"> </w:t>
      </w:r>
      <w:r>
        <w:t>instructions</w:t>
      </w:r>
      <w:r>
        <w:rPr>
          <w:spacing w:val="-4"/>
        </w:rPr>
        <w:t xml:space="preserve"> </w:t>
      </w:r>
      <w:r>
        <w:t>to</w:t>
      </w:r>
      <w:r>
        <w:rPr>
          <w:spacing w:val="-26"/>
        </w:rPr>
        <w:t xml:space="preserve"> </w:t>
      </w:r>
      <w:r>
        <w:rPr>
          <w:spacing w:val="-2"/>
        </w:rPr>
        <w:t>Tenderers</w:t>
      </w:r>
    </w:p>
    <w:p w14:paraId="0DF2688B" w14:textId="77777777" w:rsidR="001C5AD7" w:rsidRDefault="001C5AD7">
      <w:pPr>
        <w:pStyle w:val="BodyText"/>
        <w:spacing w:before="30"/>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1"/>
        <w:gridCol w:w="5838"/>
      </w:tblGrid>
      <w:tr w:rsidR="001C5AD7" w14:paraId="51DE45EB" w14:textId="77777777">
        <w:trPr>
          <w:trHeight w:val="505"/>
        </w:trPr>
        <w:tc>
          <w:tcPr>
            <w:tcW w:w="3741" w:type="dxa"/>
          </w:tcPr>
          <w:p w14:paraId="27A1621B" w14:textId="77777777" w:rsidR="001C5AD7" w:rsidRDefault="00181C05">
            <w:pPr>
              <w:pStyle w:val="TableParagraph"/>
              <w:spacing w:line="259" w:lineRule="exact"/>
              <w:ind w:left="111"/>
              <w:rPr>
                <w:b/>
                <w:sz w:val="24"/>
              </w:rPr>
            </w:pPr>
            <w:r>
              <w:rPr>
                <w:b/>
                <w:sz w:val="24"/>
              </w:rPr>
              <w:t>Instruction</w:t>
            </w:r>
            <w:r>
              <w:rPr>
                <w:b/>
                <w:spacing w:val="-4"/>
                <w:sz w:val="24"/>
              </w:rPr>
              <w:t xml:space="preserve"> </w:t>
            </w:r>
            <w:r>
              <w:rPr>
                <w:b/>
                <w:sz w:val="24"/>
              </w:rPr>
              <w:t>to</w:t>
            </w:r>
            <w:r>
              <w:rPr>
                <w:b/>
                <w:spacing w:val="-6"/>
                <w:sz w:val="24"/>
              </w:rPr>
              <w:t xml:space="preserve"> </w:t>
            </w:r>
            <w:r>
              <w:rPr>
                <w:b/>
                <w:sz w:val="24"/>
              </w:rPr>
              <w:t xml:space="preserve">tender </w:t>
            </w:r>
            <w:r>
              <w:rPr>
                <w:b/>
                <w:spacing w:val="-2"/>
                <w:sz w:val="24"/>
              </w:rPr>
              <w:t>reference</w:t>
            </w:r>
          </w:p>
        </w:tc>
        <w:tc>
          <w:tcPr>
            <w:tcW w:w="5838" w:type="dxa"/>
          </w:tcPr>
          <w:p w14:paraId="753D75D4" w14:textId="77777777" w:rsidR="001C5AD7" w:rsidRDefault="00181C05">
            <w:pPr>
              <w:pStyle w:val="TableParagraph"/>
              <w:spacing w:line="259" w:lineRule="exact"/>
              <w:ind w:left="106"/>
              <w:rPr>
                <w:b/>
                <w:sz w:val="24"/>
              </w:rPr>
            </w:pPr>
            <w:r>
              <w:rPr>
                <w:b/>
                <w:sz w:val="24"/>
              </w:rPr>
              <w:t>Particulars</w:t>
            </w:r>
            <w:r>
              <w:rPr>
                <w:b/>
                <w:spacing w:val="-4"/>
                <w:sz w:val="24"/>
              </w:rPr>
              <w:t xml:space="preserve"> </w:t>
            </w:r>
            <w:r>
              <w:rPr>
                <w:b/>
                <w:sz w:val="24"/>
              </w:rPr>
              <w:t>of</w:t>
            </w:r>
            <w:r>
              <w:rPr>
                <w:b/>
                <w:spacing w:val="-2"/>
                <w:sz w:val="24"/>
              </w:rPr>
              <w:t xml:space="preserve"> </w:t>
            </w:r>
            <w:r>
              <w:rPr>
                <w:b/>
                <w:sz w:val="24"/>
              </w:rPr>
              <w:t>Appendix</w:t>
            </w:r>
            <w:r>
              <w:rPr>
                <w:b/>
                <w:spacing w:val="-6"/>
                <w:sz w:val="24"/>
              </w:rPr>
              <w:t xml:space="preserve"> </w:t>
            </w:r>
            <w:r>
              <w:rPr>
                <w:b/>
                <w:sz w:val="24"/>
              </w:rPr>
              <w:t>to</w:t>
            </w:r>
            <w:r>
              <w:rPr>
                <w:b/>
                <w:spacing w:val="-6"/>
                <w:sz w:val="24"/>
              </w:rPr>
              <w:t xml:space="preserve"> </w:t>
            </w:r>
            <w:r>
              <w:rPr>
                <w:b/>
                <w:sz w:val="24"/>
              </w:rPr>
              <w:t>instructions to</w:t>
            </w:r>
            <w:r>
              <w:rPr>
                <w:b/>
                <w:spacing w:val="-5"/>
                <w:sz w:val="24"/>
              </w:rPr>
              <w:t xml:space="preserve"> </w:t>
            </w:r>
            <w:r>
              <w:rPr>
                <w:b/>
                <w:spacing w:val="-2"/>
                <w:sz w:val="24"/>
              </w:rPr>
              <w:t>tenderers</w:t>
            </w:r>
          </w:p>
        </w:tc>
      </w:tr>
      <w:tr w:rsidR="001C5AD7" w14:paraId="779D83C5" w14:textId="77777777">
        <w:trPr>
          <w:trHeight w:val="505"/>
        </w:trPr>
        <w:tc>
          <w:tcPr>
            <w:tcW w:w="3741" w:type="dxa"/>
          </w:tcPr>
          <w:p w14:paraId="572D249B" w14:textId="77777777" w:rsidR="001C5AD7" w:rsidRDefault="00181C05">
            <w:pPr>
              <w:pStyle w:val="TableParagraph"/>
              <w:spacing w:line="259" w:lineRule="exact"/>
              <w:ind w:left="111"/>
              <w:rPr>
                <w:sz w:val="24"/>
              </w:rPr>
            </w:pPr>
            <w:r>
              <w:rPr>
                <w:sz w:val="24"/>
              </w:rPr>
              <w:t>2.1.1</w:t>
            </w:r>
            <w:r>
              <w:rPr>
                <w:spacing w:val="-2"/>
                <w:sz w:val="24"/>
              </w:rPr>
              <w:t xml:space="preserve"> </w:t>
            </w:r>
            <w:r>
              <w:rPr>
                <w:sz w:val="24"/>
              </w:rPr>
              <w:t>Eligible</w:t>
            </w:r>
            <w:r>
              <w:rPr>
                <w:spacing w:val="-1"/>
                <w:sz w:val="24"/>
              </w:rPr>
              <w:t xml:space="preserve"> </w:t>
            </w:r>
            <w:r>
              <w:rPr>
                <w:spacing w:val="-2"/>
                <w:sz w:val="24"/>
              </w:rPr>
              <w:t>Tenderers</w:t>
            </w:r>
          </w:p>
        </w:tc>
        <w:tc>
          <w:tcPr>
            <w:tcW w:w="5838" w:type="dxa"/>
          </w:tcPr>
          <w:p w14:paraId="79E23F26" w14:textId="77777777" w:rsidR="001C5AD7" w:rsidRDefault="00181C05">
            <w:pPr>
              <w:pStyle w:val="TableParagraph"/>
              <w:spacing w:line="259" w:lineRule="exact"/>
              <w:ind w:left="106"/>
              <w:rPr>
                <w:sz w:val="24"/>
              </w:rPr>
            </w:pPr>
            <w:r>
              <w:rPr>
                <w:sz w:val="24"/>
              </w:rPr>
              <w:t>Kenyan</w:t>
            </w:r>
            <w:r>
              <w:rPr>
                <w:spacing w:val="-4"/>
                <w:sz w:val="24"/>
              </w:rPr>
              <w:t xml:space="preserve"> </w:t>
            </w:r>
            <w:r>
              <w:rPr>
                <w:sz w:val="24"/>
              </w:rPr>
              <w:t>Registered</w:t>
            </w:r>
            <w:r>
              <w:rPr>
                <w:spacing w:val="-3"/>
                <w:sz w:val="24"/>
              </w:rPr>
              <w:t xml:space="preserve"> </w:t>
            </w:r>
            <w:r>
              <w:rPr>
                <w:sz w:val="24"/>
              </w:rPr>
              <w:t>Oil</w:t>
            </w:r>
            <w:r>
              <w:rPr>
                <w:spacing w:val="-3"/>
                <w:sz w:val="24"/>
              </w:rPr>
              <w:t xml:space="preserve"> </w:t>
            </w:r>
            <w:r>
              <w:rPr>
                <w:sz w:val="24"/>
              </w:rPr>
              <w:t>Marketing</w:t>
            </w:r>
            <w:r>
              <w:rPr>
                <w:spacing w:val="-7"/>
                <w:sz w:val="24"/>
              </w:rPr>
              <w:t xml:space="preserve"> </w:t>
            </w:r>
            <w:r>
              <w:rPr>
                <w:spacing w:val="-2"/>
                <w:sz w:val="24"/>
              </w:rPr>
              <w:t>Companies</w:t>
            </w:r>
          </w:p>
        </w:tc>
      </w:tr>
      <w:tr w:rsidR="001C5AD7" w14:paraId="2909EFD7" w14:textId="77777777">
        <w:trPr>
          <w:trHeight w:val="382"/>
        </w:trPr>
        <w:tc>
          <w:tcPr>
            <w:tcW w:w="3741" w:type="dxa"/>
          </w:tcPr>
          <w:p w14:paraId="70D51D37" w14:textId="77777777" w:rsidR="001C5AD7" w:rsidRDefault="00181C05">
            <w:pPr>
              <w:pStyle w:val="TableParagraph"/>
              <w:spacing w:line="255" w:lineRule="exact"/>
              <w:ind w:left="111"/>
              <w:rPr>
                <w:sz w:val="24"/>
              </w:rPr>
            </w:pPr>
            <w:r>
              <w:rPr>
                <w:w w:val="105"/>
                <w:sz w:val="24"/>
              </w:rPr>
              <w:t>2.10</w:t>
            </w:r>
            <w:r>
              <w:rPr>
                <w:spacing w:val="-6"/>
                <w:w w:val="105"/>
                <w:sz w:val="24"/>
              </w:rPr>
              <w:t xml:space="preserve"> </w:t>
            </w:r>
            <w:r>
              <w:rPr>
                <w:w w:val="105"/>
                <w:sz w:val="24"/>
              </w:rPr>
              <w:t>Tender</w:t>
            </w:r>
            <w:r>
              <w:rPr>
                <w:spacing w:val="-4"/>
                <w:w w:val="105"/>
                <w:sz w:val="24"/>
              </w:rPr>
              <w:t xml:space="preserve"> </w:t>
            </w:r>
            <w:r>
              <w:rPr>
                <w:spacing w:val="-2"/>
                <w:w w:val="105"/>
                <w:sz w:val="24"/>
              </w:rPr>
              <w:t>Currencies</w:t>
            </w:r>
          </w:p>
        </w:tc>
        <w:tc>
          <w:tcPr>
            <w:tcW w:w="5838" w:type="dxa"/>
          </w:tcPr>
          <w:p w14:paraId="3ACEC28A" w14:textId="77777777" w:rsidR="001C5AD7" w:rsidRDefault="00181C05">
            <w:pPr>
              <w:pStyle w:val="TableParagraph"/>
              <w:spacing w:line="255" w:lineRule="exact"/>
              <w:ind w:left="106"/>
              <w:rPr>
                <w:sz w:val="24"/>
              </w:rPr>
            </w:pPr>
            <w:r>
              <w:rPr>
                <w:sz w:val="24"/>
              </w:rPr>
              <w:t>Prices</w:t>
            </w:r>
            <w:r>
              <w:rPr>
                <w:spacing w:val="-5"/>
                <w:sz w:val="24"/>
              </w:rPr>
              <w:t xml:space="preserve"> </w:t>
            </w:r>
            <w:r>
              <w:rPr>
                <w:sz w:val="24"/>
              </w:rPr>
              <w:t>shall</w:t>
            </w:r>
            <w:r>
              <w:rPr>
                <w:spacing w:val="-2"/>
                <w:sz w:val="24"/>
              </w:rPr>
              <w:t xml:space="preserve"> </w:t>
            </w:r>
            <w:r>
              <w:rPr>
                <w:sz w:val="24"/>
              </w:rPr>
              <w:t>be</w:t>
            </w:r>
            <w:r>
              <w:rPr>
                <w:spacing w:val="-1"/>
                <w:sz w:val="24"/>
              </w:rPr>
              <w:t xml:space="preserve"> </w:t>
            </w:r>
            <w:r>
              <w:rPr>
                <w:sz w:val="24"/>
              </w:rPr>
              <w:t>quoted</w:t>
            </w:r>
            <w:r>
              <w:rPr>
                <w:spacing w:val="-3"/>
                <w:sz w:val="24"/>
              </w:rPr>
              <w:t xml:space="preserve"> </w:t>
            </w:r>
            <w:r>
              <w:rPr>
                <w:sz w:val="24"/>
              </w:rPr>
              <w:t>in</w:t>
            </w:r>
            <w:r>
              <w:rPr>
                <w:spacing w:val="-2"/>
                <w:sz w:val="24"/>
              </w:rPr>
              <w:t xml:space="preserve"> </w:t>
            </w:r>
            <w:r>
              <w:rPr>
                <w:sz w:val="24"/>
              </w:rPr>
              <w:t>Kenya</w:t>
            </w:r>
            <w:r>
              <w:rPr>
                <w:spacing w:val="-1"/>
                <w:sz w:val="24"/>
              </w:rPr>
              <w:t xml:space="preserve"> </w:t>
            </w:r>
            <w:r>
              <w:rPr>
                <w:spacing w:val="-2"/>
                <w:sz w:val="24"/>
              </w:rPr>
              <w:t>Shillings</w:t>
            </w:r>
          </w:p>
        </w:tc>
      </w:tr>
      <w:tr w:rsidR="001C5AD7" w14:paraId="77E2628E" w14:textId="77777777">
        <w:trPr>
          <w:trHeight w:val="758"/>
        </w:trPr>
        <w:tc>
          <w:tcPr>
            <w:tcW w:w="3741" w:type="dxa"/>
          </w:tcPr>
          <w:p w14:paraId="7D42DE6C" w14:textId="77777777" w:rsidR="001C5AD7" w:rsidRDefault="00181C05">
            <w:pPr>
              <w:pStyle w:val="TableParagraph"/>
              <w:spacing w:line="218" w:lineRule="auto"/>
              <w:ind w:left="651" w:hanging="540"/>
              <w:rPr>
                <w:sz w:val="24"/>
              </w:rPr>
            </w:pPr>
            <w:r>
              <w:rPr>
                <w:sz w:val="24"/>
              </w:rPr>
              <w:t>2.11</w:t>
            </w:r>
            <w:r>
              <w:rPr>
                <w:spacing w:val="-15"/>
                <w:sz w:val="24"/>
              </w:rPr>
              <w:t xml:space="preserve"> </w:t>
            </w:r>
            <w:r>
              <w:rPr>
                <w:sz w:val="24"/>
              </w:rPr>
              <w:t>Tenderers</w:t>
            </w:r>
            <w:r>
              <w:rPr>
                <w:spacing w:val="-15"/>
                <w:sz w:val="24"/>
              </w:rPr>
              <w:t xml:space="preserve"> </w:t>
            </w:r>
            <w:r>
              <w:rPr>
                <w:sz w:val="24"/>
              </w:rPr>
              <w:t>Eligibility</w:t>
            </w:r>
            <w:r>
              <w:rPr>
                <w:spacing w:val="-15"/>
                <w:sz w:val="24"/>
              </w:rPr>
              <w:t xml:space="preserve"> </w:t>
            </w:r>
            <w:r>
              <w:rPr>
                <w:sz w:val="24"/>
              </w:rPr>
              <w:t xml:space="preserve">and </w:t>
            </w:r>
            <w:r>
              <w:rPr>
                <w:spacing w:val="-2"/>
                <w:sz w:val="24"/>
              </w:rPr>
              <w:t>Qualifications</w:t>
            </w:r>
          </w:p>
        </w:tc>
        <w:tc>
          <w:tcPr>
            <w:tcW w:w="5838" w:type="dxa"/>
          </w:tcPr>
          <w:p w14:paraId="095BD4D7" w14:textId="77777777" w:rsidR="001C5AD7" w:rsidRDefault="00181C05">
            <w:pPr>
              <w:pStyle w:val="TableParagraph"/>
              <w:spacing w:line="235" w:lineRule="exact"/>
              <w:ind w:left="106"/>
              <w:rPr>
                <w:sz w:val="24"/>
              </w:rPr>
            </w:pPr>
            <w:r>
              <w:rPr>
                <w:w w:val="105"/>
                <w:sz w:val="24"/>
              </w:rPr>
              <w:t>The</w:t>
            </w:r>
            <w:r>
              <w:rPr>
                <w:spacing w:val="-4"/>
                <w:w w:val="105"/>
                <w:sz w:val="24"/>
              </w:rPr>
              <w:t xml:space="preserve"> </w:t>
            </w:r>
            <w:r>
              <w:rPr>
                <w:w w:val="105"/>
                <w:sz w:val="24"/>
              </w:rPr>
              <w:t>Tenderer</w:t>
            </w:r>
            <w:r>
              <w:rPr>
                <w:spacing w:val="-4"/>
                <w:w w:val="105"/>
                <w:sz w:val="24"/>
              </w:rPr>
              <w:t xml:space="preserve"> </w:t>
            </w:r>
            <w:r>
              <w:rPr>
                <w:w w:val="105"/>
                <w:sz w:val="24"/>
              </w:rPr>
              <w:t>shall</w:t>
            </w:r>
            <w:r>
              <w:rPr>
                <w:spacing w:val="-5"/>
                <w:w w:val="105"/>
                <w:sz w:val="24"/>
              </w:rPr>
              <w:t xml:space="preserve"> </w:t>
            </w:r>
            <w:r>
              <w:rPr>
                <w:w w:val="105"/>
                <w:sz w:val="24"/>
              </w:rPr>
              <w:t>furnish</w:t>
            </w:r>
            <w:r>
              <w:rPr>
                <w:spacing w:val="-6"/>
                <w:w w:val="105"/>
                <w:sz w:val="24"/>
              </w:rPr>
              <w:t xml:space="preserve"> </w:t>
            </w:r>
            <w:r>
              <w:rPr>
                <w:w w:val="105"/>
                <w:sz w:val="24"/>
              </w:rPr>
              <w:t>the</w:t>
            </w:r>
            <w:r>
              <w:rPr>
                <w:spacing w:val="-4"/>
                <w:w w:val="105"/>
                <w:sz w:val="24"/>
              </w:rPr>
              <w:t xml:space="preserve"> </w:t>
            </w:r>
            <w:r>
              <w:rPr>
                <w:w w:val="105"/>
                <w:sz w:val="24"/>
              </w:rPr>
              <w:t>procuring</w:t>
            </w:r>
            <w:r>
              <w:rPr>
                <w:spacing w:val="-1"/>
                <w:w w:val="105"/>
                <w:sz w:val="24"/>
              </w:rPr>
              <w:t xml:space="preserve"> </w:t>
            </w:r>
            <w:r>
              <w:rPr>
                <w:w w:val="105"/>
                <w:sz w:val="24"/>
              </w:rPr>
              <w:t>entity</w:t>
            </w:r>
            <w:r>
              <w:rPr>
                <w:spacing w:val="-6"/>
                <w:w w:val="105"/>
                <w:sz w:val="24"/>
              </w:rPr>
              <w:t xml:space="preserve"> </w:t>
            </w:r>
            <w:r>
              <w:rPr>
                <w:spacing w:val="-4"/>
                <w:w w:val="105"/>
                <w:sz w:val="24"/>
              </w:rPr>
              <w:t>with</w:t>
            </w:r>
          </w:p>
          <w:p w14:paraId="2300FC79" w14:textId="77777777" w:rsidR="001C5AD7" w:rsidRDefault="00181C05">
            <w:pPr>
              <w:pStyle w:val="TableParagraph"/>
              <w:spacing w:line="256" w:lineRule="exact"/>
              <w:ind w:left="106" w:right="90"/>
              <w:rPr>
                <w:sz w:val="24"/>
              </w:rPr>
            </w:pPr>
            <w:r>
              <w:rPr>
                <w:sz w:val="24"/>
              </w:rPr>
              <w:t xml:space="preserve">documentary evidence of financial and technical </w:t>
            </w:r>
            <w:r>
              <w:rPr>
                <w:w w:val="105"/>
                <w:sz w:val="24"/>
              </w:rPr>
              <w:t>capability necessary to perform the contract</w:t>
            </w:r>
          </w:p>
        </w:tc>
      </w:tr>
      <w:tr w:rsidR="001C5AD7" w14:paraId="3DB06DAE" w14:textId="77777777">
        <w:trPr>
          <w:trHeight w:val="506"/>
        </w:trPr>
        <w:tc>
          <w:tcPr>
            <w:tcW w:w="3741" w:type="dxa"/>
          </w:tcPr>
          <w:p w14:paraId="42EBCF0E" w14:textId="77777777" w:rsidR="001C5AD7" w:rsidRDefault="00181C05">
            <w:pPr>
              <w:pStyle w:val="TableParagraph"/>
              <w:spacing w:line="259" w:lineRule="exact"/>
              <w:ind w:left="111"/>
              <w:rPr>
                <w:sz w:val="24"/>
              </w:rPr>
            </w:pPr>
            <w:r>
              <w:rPr>
                <w:w w:val="105"/>
                <w:sz w:val="24"/>
              </w:rPr>
              <w:t>2.12</w:t>
            </w:r>
            <w:r>
              <w:rPr>
                <w:spacing w:val="-6"/>
                <w:w w:val="105"/>
                <w:sz w:val="24"/>
              </w:rPr>
              <w:t xml:space="preserve"> </w:t>
            </w:r>
            <w:r>
              <w:rPr>
                <w:w w:val="105"/>
                <w:sz w:val="24"/>
              </w:rPr>
              <w:t>Tender</w:t>
            </w:r>
            <w:r>
              <w:rPr>
                <w:spacing w:val="-4"/>
                <w:w w:val="105"/>
                <w:sz w:val="24"/>
              </w:rPr>
              <w:t xml:space="preserve"> </w:t>
            </w:r>
            <w:r>
              <w:rPr>
                <w:spacing w:val="-2"/>
                <w:w w:val="105"/>
                <w:sz w:val="24"/>
              </w:rPr>
              <w:t>Security</w:t>
            </w:r>
          </w:p>
        </w:tc>
        <w:tc>
          <w:tcPr>
            <w:tcW w:w="5838" w:type="dxa"/>
          </w:tcPr>
          <w:p w14:paraId="6B733475" w14:textId="77777777" w:rsidR="001C5AD7" w:rsidRDefault="00181C05">
            <w:pPr>
              <w:pStyle w:val="TableParagraph"/>
              <w:spacing w:line="211" w:lineRule="auto"/>
              <w:ind w:left="106"/>
              <w:rPr>
                <w:sz w:val="24"/>
              </w:rPr>
            </w:pPr>
            <w:r>
              <w:rPr>
                <w:b/>
                <w:w w:val="105"/>
                <w:sz w:val="24"/>
              </w:rPr>
              <w:t>Kshs.</w:t>
            </w:r>
            <w:r>
              <w:rPr>
                <w:b/>
                <w:spacing w:val="-7"/>
                <w:w w:val="105"/>
                <w:sz w:val="24"/>
              </w:rPr>
              <w:t xml:space="preserve"> </w:t>
            </w:r>
            <w:r>
              <w:rPr>
                <w:b/>
                <w:w w:val="105"/>
                <w:sz w:val="24"/>
              </w:rPr>
              <w:t>100,000/=</w:t>
            </w:r>
            <w:r>
              <w:rPr>
                <w:b/>
                <w:spacing w:val="-4"/>
                <w:w w:val="105"/>
                <w:sz w:val="24"/>
              </w:rPr>
              <w:t xml:space="preserve"> </w:t>
            </w:r>
            <w:r>
              <w:rPr>
                <w:w w:val="105"/>
                <w:sz w:val="24"/>
              </w:rPr>
              <w:t>in</w:t>
            </w:r>
            <w:r>
              <w:rPr>
                <w:spacing w:val="-7"/>
                <w:w w:val="105"/>
                <w:sz w:val="24"/>
              </w:rPr>
              <w:t xml:space="preserve"> </w:t>
            </w:r>
            <w:r>
              <w:rPr>
                <w:w w:val="105"/>
                <w:sz w:val="24"/>
              </w:rPr>
              <w:t>form</w:t>
            </w:r>
            <w:r>
              <w:rPr>
                <w:spacing w:val="-5"/>
                <w:w w:val="105"/>
                <w:sz w:val="24"/>
              </w:rPr>
              <w:t xml:space="preserve"> </w:t>
            </w:r>
            <w:r>
              <w:rPr>
                <w:w w:val="105"/>
                <w:sz w:val="24"/>
              </w:rPr>
              <w:t>of</w:t>
            </w:r>
            <w:r>
              <w:rPr>
                <w:spacing w:val="-6"/>
                <w:w w:val="105"/>
                <w:sz w:val="24"/>
              </w:rPr>
              <w:t xml:space="preserve"> </w:t>
            </w:r>
            <w:r>
              <w:rPr>
                <w:w w:val="105"/>
                <w:sz w:val="24"/>
              </w:rPr>
              <w:t>Bank</w:t>
            </w:r>
            <w:r>
              <w:rPr>
                <w:spacing w:val="-7"/>
                <w:w w:val="105"/>
                <w:sz w:val="24"/>
              </w:rPr>
              <w:t xml:space="preserve"> </w:t>
            </w:r>
            <w:r>
              <w:rPr>
                <w:w w:val="105"/>
                <w:sz w:val="24"/>
              </w:rPr>
              <w:t>guarantee</w:t>
            </w:r>
            <w:r>
              <w:rPr>
                <w:spacing w:val="-6"/>
                <w:w w:val="105"/>
                <w:sz w:val="24"/>
              </w:rPr>
              <w:t xml:space="preserve"> </w:t>
            </w:r>
            <w:r>
              <w:rPr>
                <w:w w:val="105"/>
                <w:sz w:val="24"/>
              </w:rPr>
              <w:t>and</w:t>
            </w:r>
            <w:r>
              <w:rPr>
                <w:spacing w:val="-7"/>
                <w:w w:val="105"/>
                <w:sz w:val="24"/>
              </w:rPr>
              <w:t xml:space="preserve"> </w:t>
            </w:r>
            <w:r>
              <w:rPr>
                <w:w w:val="105"/>
                <w:sz w:val="24"/>
              </w:rPr>
              <w:t>in</w:t>
            </w:r>
            <w:r>
              <w:rPr>
                <w:spacing w:val="-4"/>
                <w:w w:val="105"/>
                <w:sz w:val="24"/>
              </w:rPr>
              <w:t xml:space="preserve"> </w:t>
            </w:r>
            <w:r>
              <w:rPr>
                <w:w w:val="105"/>
                <w:sz w:val="24"/>
              </w:rPr>
              <w:t>the format provided in the tender document only</w:t>
            </w:r>
          </w:p>
        </w:tc>
      </w:tr>
      <w:tr w:rsidR="001C5AD7" w14:paraId="1F9BD5C6" w14:textId="77777777">
        <w:trPr>
          <w:trHeight w:val="381"/>
        </w:trPr>
        <w:tc>
          <w:tcPr>
            <w:tcW w:w="3741" w:type="dxa"/>
          </w:tcPr>
          <w:p w14:paraId="346C8BBF" w14:textId="77777777" w:rsidR="001C5AD7" w:rsidRDefault="00181C05">
            <w:pPr>
              <w:pStyle w:val="TableParagraph"/>
              <w:spacing w:line="259" w:lineRule="exact"/>
              <w:ind w:left="111"/>
              <w:rPr>
                <w:sz w:val="24"/>
              </w:rPr>
            </w:pPr>
            <w:r>
              <w:rPr>
                <w:sz w:val="24"/>
              </w:rPr>
              <w:t>2.13</w:t>
            </w:r>
            <w:r>
              <w:rPr>
                <w:spacing w:val="-1"/>
                <w:sz w:val="24"/>
              </w:rPr>
              <w:t xml:space="preserve"> </w:t>
            </w:r>
            <w:r>
              <w:rPr>
                <w:sz w:val="24"/>
              </w:rPr>
              <w:t>Validity</w:t>
            </w:r>
            <w:r>
              <w:rPr>
                <w:spacing w:val="-8"/>
                <w:sz w:val="24"/>
              </w:rPr>
              <w:t xml:space="preserve"> </w:t>
            </w:r>
            <w:r>
              <w:rPr>
                <w:sz w:val="24"/>
              </w:rPr>
              <w:t xml:space="preserve">of </w:t>
            </w:r>
            <w:r>
              <w:rPr>
                <w:spacing w:val="-2"/>
                <w:sz w:val="24"/>
              </w:rPr>
              <w:t>Tenders</w:t>
            </w:r>
          </w:p>
        </w:tc>
        <w:tc>
          <w:tcPr>
            <w:tcW w:w="5838" w:type="dxa"/>
          </w:tcPr>
          <w:p w14:paraId="4339E891" w14:textId="77777777" w:rsidR="001C5AD7" w:rsidRDefault="00181C05">
            <w:pPr>
              <w:pStyle w:val="TableParagraph"/>
              <w:spacing w:line="259" w:lineRule="exact"/>
              <w:ind w:left="106"/>
              <w:rPr>
                <w:b/>
                <w:sz w:val="24"/>
              </w:rPr>
            </w:pPr>
            <w:r>
              <w:rPr>
                <w:b/>
                <w:sz w:val="24"/>
              </w:rPr>
              <w:t>120</w:t>
            </w:r>
            <w:r>
              <w:rPr>
                <w:b/>
                <w:spacing w:val="-2"/>
                <w:sz w:val="24"/>
              </w:rPr>
              <w:t xml:space="preserve"> </w:t>
            </w:r>
            <w:r>
              <w:rPr>
                <w:b/>
                <w:spacing w:val="-4"/>
                <w:sz w:val="24"/>
              </w:rPr>
              <w:t>days</w:t>
            </w:r>
          </w:p>
        </w:tc>
      </w:tr>
      <w:tr w:rsidR="001C5AD7" w14:paraId="007777EF" w14:textId="77777777">
        <w:trPr>
          <w:trHeight w:val="506"/>
        </w:trPr>
        <w:tc>
          <w:tcPr>
            <w:tcW w:w="3741" w:type="dxa"/>
          </w:tcPr>
          <w:p w14:paraId="3864D144" w14:textId="77777777" w:rsidR="001C5AD7" w:rsidRDefault="00181C05">
            <w:pPr>
              <w:pStyle w:val="TableParagraph"/>
              <w:spacing w:line="211" w:lineRule="auto"/>
              <w:ind w:left="111"/>
              <w:rPr>
                <w:sz w:val="24"/>
              </w:rPr>
            </w:pPr>
            <w:r>
              <w:rPr>
                <w:w w:val="105"/>
                <w:sz w:val="24"/>
              </w:rPr>
              <w:t>2.14.1</w:t>
            </w:r>
            <w:r>
              <w:rPr>
                <w:spacing w:val="-13"/>
                <w:w w:val="105"/>
                <w:sz w:val="24"/>
              </w:rPr>
              <w:t xml:space="preserve"> </w:t>
            </w:r>
            <w:r>
              <w:rPr>
                <w:w w:val="105"/>
                <w:sz w:val="24"/>
              </w:rPr>
              <w:t>Number</w:t>
            </w:r>
            <w:r>
              <w:rPr>
                <w:spacing w:val="-11"/>
                <w:w w:val="105"/>
                <w:sz w:val="24"/>
              </w:rPr>
              <w:t xml:space="preserve"> </w:t>
            </w:r>
            <w:r>
              <w:rPr>
                <w:w w:val="105"/>
                <w:sz w:val="24"/>
              </w:rPr>
              <w:t>of</w:t>
            </w:r>
            <w:r>
              <w:rPr>
                <w:spacing w:val="-11"/>
                <w:w w:val="105"/>
                <w:sz w:val="24"/>
              </w:rPr>
              <w:t xml:space="preserve"> </w:t>
            </w:r>
            <w:r>
              <w:rPr>
                <w:w w:val="105"/>
                <w:sz w:val="24"/>
              </w:rPr>
              <w:t>Tender</w:t>
            </w:r>
            <w:r>
              <w:rPr>
                <w:spacing w:val="-11"/>
                <w:w w:val="105"/>
                <w:sz w:val="24"/>
              </w:rPr>
              <w:t xml:space="preserve"> </w:t>
            </w:r>
            <w:r>
              <w:rPr>
                <w:w w:val="105"/>
                <w:sz w:val="24"/>
              </w:rPr>
              <w:t xml:space="preserve">Copies </w:t>
            </w:r>
            <w:r>
              <w:rPr>
                <w:spacing w:val="-2"/>
                <w:w w:val="105"/>
                <w:sz w:val="24"/>
              </w:rPr>
              <w:t>Required</w:t>
            </w:r>
          </w:p>
        </w:tc>
        <w:tc>
          <w:tcPr>
            <w:tcW w:w="5838" w:type="dxa"/>
          </w:tcPr>
          <w:p w14:paraId="0EBCEA5C" w14:textId="77777777" w:rsidR="001C5AD7" w:rsidRDefault="00181C05">
            <w:pPr>
              <w:pStyle w:val="TableParagraph"/>
              <w:spacing w:line="255" w:lineRule="exact"/>
              <w:ind w:left="106"/>
              <w:rPr>
                <w:sz w:val="24"/>
              </w:rPr>
            </w:pPr>
            <w:r>
              <w:rPr>
                <w:w w:val="105"/>
                <w:sz w:val="24"/>
              </w:rPr>
              <w:t>One</w:t>
            </w:r>
            <w:r>
              <w:rPr>
                <w:spacing w:val="-3"/>
                <w:w w:val="105"/>
                <w:sz w:val="24"/>
              </w:rPr>
              <w:t xml:space="preserve"> </w:t>
            </w:r>
            <w:r>
              <w:rPr>
                <w:w w:val="105"/>
                <w:sz w:val="24"/>
              </w:rPr>
              <w:t>(1)</w:t>
            </w:r>
            <w:r>
              <w:rPr>
                <w:spacing w:val="-3"/>
                <w:w w:val="105"/>
                <w:sz w:val="24"/>
              </w:rPr>
              <w:t xml:space="preserve"> </w:t>
            </w:r>
            <w:r>
              <w:rPr>
                <w:w w:val="105"/>
                <w:sz w:val="24"/>
              </w:rPr>
              <w:t>original</w:t>
            </w:r>
            <w:r>
              <w:rPr>
                <w:spacing w:val="-5"/>
                <w:w w:val="105"/>
                <w:sz w:val="24"/>
              </w:rPr>
              <w:t xml:space="preserve"> </w:t>
            </w:r>
            <w:r>
              <w:rPr>
                <w:w w:val="105"/>
                <w:sz w:val="24"/>
              </w:rPr>
              <w:t>and</w:t>
            </w:r>
            <w:r>
              <w:rPr>
                <w:spacing w:val="-1"/>
                <w:w w:val="105"/>
                <w:sz w:val="24"/>
              </w:rPr>
              <w:t xml:space="preserve"> </w:t>
            </w:r>
            <w:r>
              <w:rPr>
                <w:w w:val="105"/>
                <w:sz w:val="24"/>
              </w:rPr>
              <w:t>one</w:t>
            </w:r>
            <w:r>
              <w:rPr>
                <w:spacing w:val="-3"/>
                <w:w w:val="105"/>
                <w:sz w:val="24"/>
              </w:rPr>
              <w:t xml:space="preserve"> </w:t>
            </w:r>
            <w:r>
              <w:rPr>
                <w:w w:val="105"/>
                <w:sz w:val="24"/>
              </w:rPr>
              <w:t>(1)</w:t>
            </w:r>
            <w:r>
              <w:rPr>
                <w:spacing w:val="-3"/>
                <w:w w:val="105"/>
                <w:sz w:val="24"/>
              </w:rPr>
              <w:t xml:space="preserve"> </w:t>
            </w:r>
            <w:r>
              <w:rPr>
                <w:w w:val="105"/>
                <w:sz w:val="24"/>
              </w:rPr>
              <w:t>replica</w:t>
            </w:r>
            <w:r>
              <w:rPr>
                <w:spacing w:val="-3"/>
                <w:w w:val="105"/>
                <w:sz w:val="24"/>
              </w:rPr>
              <w:t xml:space="preserve"> </w:t>
            </w:r>
            <w:r>
              <w:rPr>
                <w:w w:val="105"/>
                <w:sz w:val="24"/>
              </w:rPr>
              <w:t>copy</w:t>
            </w:r>
            <w:r>
              <w:rPr>
                <w:spacing w:val="-5"/>
                <w:w w:val="105"/>
                <w:sz w:val="24"/>
              </w:rPr>
              <w:t xml:space="preserve"> </w:t>
            </w:r>
            <w:r>
              <w:rPr>
                <w:w w:val="105"/>
                <w:sz w:val="24"/>
              </w:rPr>
              <w:t>properly</w:t>
            </w:r>
            <w:r>
              <w:rPr>
                <w:spacing w:val="-5"/>
                <w:w w:val="105"/>
                <w:sz w:val="24"/>
              </w:rPr>
              <w:t xml:space="preserve"> </w:t>
            </w:r>
            <w:r>
              <w:rPr>
                <w:spacing w:val="-2"/>
                <w:w w:val="105"/>
                <w:sz w:val="24"/>
              </w:rPr>
              <w:t>bond.</w:t>
            </w:r>
          </w:p>
        </w:tc>
      </w:tr>
      <w:tr w:rsidR="001C5AD7" w14:paraId="0EFC5A50" w14:textId="77777777">
        <w:trPr>
          <w:trHeight w:val="506"/>
        </w:trPr>
        <w:tc>
          <w:tcPr>
            <w:tcW w:w="3741" w:type="dxa"/>
          </w:tcPr>
          <w:p w14:paraId="0240BB42" w14:textId="77777777" w:rsidR="001C5AD7" w:rsidRDefault="00181C05">
            <w:pPr>
              <w:pStyle w:val="TableParagraph"/>
              <w:spacing w:line="229" w:lineRule="exact"/>
              <w:ind w:left="111"/>
              <w:rPr>
                <w:sz w:val="24"/>
              </w:rPr>
            </w:pPr>
            <w:r>
              <w:rPr>
                <w:w w:val="105"/>
                <w:sz w:val="24"/>
              </w:rPr>
              <w:t>2.15.2</w:t>
            </w:r>
            <w:r>
              <w:rPr>
                <w:spacing w:val="-6"/>
                <w:w w:val="105"/>
                <w:sz w:val="24"/>
              </w:rPr>
              <w:t xml:space="preserve"> </w:t>
            </w:r>
            <w:r>
              <w:rPr>
                <w:w w:val="105"/>
                <w:sz w:val="24"/>
              </w:rPr>
              <w:t>(b)</w:t>
            </w:r>
            <w:r>
              <w:rPr>
                <w:spacing w:val="-4"/>
                <w:w w:val="105"/>
                <w:sz w:val="24"/>
              </w:rPr>
              <w:t xml:space="preserve"> </w:t>
            </w:r>
            <w:r>
              <w:rPr>
                <w:w w:val="105"/>
                <w:sz w:val="24"/>
              </w:rPr>
              <w:t>State day,</w:t>
            </w:r>
            <w:r>
              <w:rPr>
                <w:spacing w:val="-2"/>
                <w:w w:val="105"/>
                <w:sz w:val="24"/>
              </w:rPr>
              <w:t xml:space="preserve"> </w:t>
            </w:r>
            <w:r>
              <w:rPr>
                <w:w w:val="105"/>
                <w:sz w:val="24"/>
              </w:rPr>
              <w:t>date</w:t>
            </w:r>
            <w:r>
              <w:rPr>
                <w:spacing w:val="-4"/>
                <w:w w:val="105"/>
                <w:sz w:val="24"/>
              </w:rPr>
              <w:t xml:space="preserve"> </w:t>
            </w:r>
            <w:r>
              <w:rPr>
                <w:w w:val="105"/>
                <w:sz w:val="24"/>
              </w:rPr>
              <w:t>and</w:t>
            </w:r>
            <w:r>
              <w:rPr>
                <w:spacing w:val="-6"/>
                <w:w w:val="105"/>
                <w:sz w:val="24"/>
              </w:rPr>
              <w:t xml:space="preserve"> </w:t>
            </w:r>
            <w:r>
              <w:rPr>
                <w:spacing w:val="-4"/>
                <w:w w:val="105"/>
                <w:sz w:val="24"/>
              </w:rPr>
              <w:t>time</w:t>
            </w:r>
          </w:p>
          <w:p w14:paraId="085C85A2" w14:textId="77777777" w:rsidR="001C5AD7" w:rsidRDefault="00181C05">
            <w:pPr>
              <w:pStyle w:val="TableParagraph"/>
              <w:spacing w:line="257" w:lineRule="exact"/>
              <w:ind w:left="111"/>
              <w:rPr>
                <w:sz w:val="24"/>
              </w:rPr>
            </w:pPr>
            <w:r>
              <w:rPr>
                <w:sz w:val="24"/>
              </w:rPr>
              <w:t>of</w:t>
            </w:r>
            <w:r>
              <w:rPr>
                <w:spacing w:val="-1"/>
                <w:sz w:val="24"/>
              </w:rPr>
              <w:t xml:space="preserve"> </w:t>
            </w:r>
            <w:r>
              <w:rPr>
                <w:sz w:val="24"/>
              </w:rPr>
              <w:t>tender</w:t>
            </w:r>
            <w:r>
              <w:rPr>
                <w:spacing w:val="2"/>
                <w:sz w:val="24"/>
              </w:rPr>
              <w:t xml:space="preserve"> </w:t>
            </w:r>
            <w:r>
              <w:rPr>
                <w:spacing w:val="-2"/>
                <w:sz w:val="24"/>
              </w:rPr>
              <w:t>closing</w:t>
            </w:r>
          </w:p>
        </w:tc>
        <w:tc>
          <w:tcPr>
            <w:tcW w:w="5838" w:type="dxa"/>
          </w:tcPr>
          <w:p w14:paraId="607F4EBC" w14:textId="77777777" w:rsidR="001C5AD7" w:rsidRDefault="00181C05">
            <w:pPr>
              <w:pStyle w:val="TableParagraph"/>
              <w:spacing w:line="255" w:lineRule="exact"/>
              <w:ind w:left="106"/>
              <w:rPr>
                <w:sz w:val="24"/>
              </w:rPr>
            </w:pPr>
            <w:r>
              <w:rPr>
                <w:w w:val="105"/>
                <w:sz w:val="24"/>
              </w:rPr>
              <w:t>Closing</w:t>
            </w:r>
            <w:r>
              <w:rPr>
                <w:spacing w:val="-6"/>
                <w:w w:val="105"/>
                <w:sz w:val="24"/>
              </w:rPr>
              <w:t xml:space="preserve"> </w:t>
            </w:r>
            <w:r>
              <w:rPr>
                <w:w w:val="105"/>
                <w:sz w:val="24"/>
              </w:rPr>
              <w:t>date</w:t>
            </w:r>
            <w:r>
              <w:rPr>
                <w:spacing w:val="-4"/>
                <w:w w:val="105"/>
                <w:sz w:val="24"/>
              </w:rPr>
              <w:t xml:space="preserve"> </w:t>
            </w:r>
            <w:r>
              <w:rPr>
                <w:w w:val="105"/>
                <w:sz w:val="24"/>
              </w:rPr>
              <w:t>and</w:t>
            </w:r>
            <w:r>
              <w:rPr>
                <w:spacing w:val="-3"/>
                <w:w w:val="105"/>
                <w:sz w:val="24"/>
              </w:rPr>
              <w:t xml:space="preserve"> </w:t>
            </w:r>
            <w:r>
              <w:rPr>
                <w:w w:val="105"/>
                <w:sz w:val="24"/>
              </w:rPr>
              <w:t>time</w:t>
            </w:r>
            <w:r>
              <w:rPr>
                <w:spacing w:val="-4"/>
                <w:w w:val="105"/>
                <w:sz w:val="24"/>
              </w:rPr>
              <w:t xml:space="preserve"> </w:t>
            </w:r>
            <w:r>
              <w:rPr>
                <w:w w:val="105"/>
                <w:sz w:val="24"/>
              </w:rPr>
              <w:t>indicated</w:t>
            </w:r>
            <w:r>
              <w:rPr>
                <w:spacing w:val="-6"/>
                <w:w w:val="105"/>
                <w:sz w:val="24"/>
              </w:rPr>
              <w:t xml:space="preserve"> </w:t>
            </w:r>
            <w:r>
              <w:rPr>
                <w:w w:val="105"/>
                <w:sz w:val="24"/>
              </w:rPr>
              <w:t>on</w:t>
            </w:r>
            <w:r>
              <w:rPr>
                <w:spacing w:val="-2"/>
                <w:w w:val="105"/>
                <w:sz w:val="24"/>
              </w:rPr>
              <w:t xml:space="preserve"> </w:t>
            </w:r>
            <w:r>
              <w:rPr>
                <w:w w:val="105"/>
                <w:sz w:val="24"/>
              </w:rPr>
              <w:t>tender</w:t>
            </w:r>
            <w:r>
              <w:rPr>
                <w:spacing w:val="-4"/>
                <w:w w:val="105"/>
                <w:sz w:val="24"/>
              </w:rPr>
              <w:t xml:space="preserve"> </w:t>
            </w:r>
            <w:r>
              <w:rPr>
                <w:spacing w:val="-2"/>
                <w:w w:val="105"/>
                <w:sz w:val="24"/>
              </w:rPr>
              <w:t>notice</w:t>
            </w:r>
          </w:p>
        </w:tc>
      </w:tr>
      <w:tr w:rsidR="001C5AD7" w14:paraId="0FC2701C" w14:textId="77777777">
        <w:trPr>
          <w:trHeight w:val="590"/>
        </w:trPr>
        <w:tc>
          <w:tcPr>
            <w:tcW w:w="3741" w:type="dxa"/>
          </w:tcPr>
          <w:p w14:paraId="02216B89" w14:textId="77777777" w:rsidR="001C5AD7" w:rsidRDefault="00181C05">
            <w:pPr>
              <w:pStyle w:val="TableParagraph"/>
              <w:spacing w:line="223" w:lineRule="auto"/>
              <w:ind w:left="111"/>
              <w:rPr>
                <w:sz w:val="24"/>
              </w:rPr>
            </w:pPr>
            <w:r>
              <w:rPr>
                <w:sz w:val="24"/>
              </w:rPr>
              <w:t>2.16.1</w:t>
            </w:r>
            <w:r>
              <w:rPr>
                <w:spacing w:val="-7"/>
                <w:sz w:val="24"/>
              </w:rPr>
              <w:t xml:space="preserve"> </w:t>
            </w:r>
            <w:r>
              <w:rPr>
                <w:sz w:val="24"/>
              </w:rPr>
              <w:t>State</w:t>
            </w:r>
            <w:r>
              <w:rPr>
                <w:spacing w:val="-6"/>
                <w:sz w:val="24"/>
              </w:rPr>
              <w:t xml:space="preserve"> </w:t>
            </w:r>
            <w:r>
              <w:rPr>
                <w:sz w:val="24"/>
              </w:rPr>
              <w:t>day,</w:t>
            </w:r>
            <w:r>
              <w:rPr>
                <w:spacing w:val="-7"/>
                <w:sz w:val="24"/>
              </w:rPr>
              <w:t xml:space="preserve"> </w:t>
            </w:r>
            <w:r>
              <w:rPr>
                <w:sz w:val="24"/>
              </w:rPr>
              <w:t>date</w:t>
            </w:r>
            <w:r>
              <w:rPr>
                <w:spacing w:val="-6"/>
                <w:sz w:val="24"/>
              </w:rPr>
              <w:t xml:space="preserve"> </w:t>
            </w:r>
            <w:r>
              <w:rPr>
                <w:sz w:val="24"/>
              </w:rPr>
              <w:t>and</w:t>
            </w:r>
            <w:r>
              <w:rPr>
                <w:spacing w:val="-7"/>
                <w:sz w:val="24"/>
              </w:rPr>
              <w:t xml:space="preserve"> </w:t>
            </w:r>
            <w:r>
              <w:rPr>
                <w:sz w:val="24"/>
              </w:rPr>
              <w:t>time</w:t>
            </w:r>
            <w:r>
              <w:rPr>
                <w:spacing w:val="-6"/>
                <w:sz w:val="24"/>
              </w:rPr>
              <w:t xml:space="preserve"> </w:t>
            </w:r>
            <w:r>
              <w:rPr>
                <w:sz w:val="24"/>
              </w:rPr>
              <w:t>of tender closing</w:t>
            </w:r>
          </w:p>
        </w:tc>
        <w:tc>
          <w:tcPr>
            <w:tcW w:w="5838" w:type="dxa"/>
          </w:tcPr>
          <w:p w14:paraId="57270A49" w14:textId="77777777" w:rsidR="001C5AD7" w:rsidRDefault="00181C05">
            <w:pPr>
              <w:pStyle w:val="TableParagraph"/>
              <w:spacing w:line="257" w:lineRule="exact"/>
              <w:ind w:left="106"/>
              <w:rPr>
                <w:i/>
                <w:sz w:val="25"/>
              </w:rPr>
            </w:pPr>
            <w:r>
              <w:rPr>
                <w:i/>
                <w:sz w:val="25"/>
              </w:rPr>
              <w:t>As</w:t>
            </w:r>
            <w:r>
              <w:rPr>
                <w:i/>
                <w:spacing w:val="-7"/>
                <w:sz w:val="25"/>
              </w:rPr>
              <w:t xml:space="preserve"> </w:t>
            </w:r>
            <w:r>
              <w:rPr>
                <w:i/>
                <w:sz w:val="25"/>
              </w:rPr>
              <w:t>2.15.2</w:t>
            </w:r>
            <w:r>
              <w:rPr>
                <w:i/>
                <w:spacing w:val="-2"/>
                <w:sz w:val="25"/>
              </w:rPr>
              <w:t xml:space="preserve"> </w:t>
            </w:r>
            <w:r>
              <w:rPr>
                <w:i/>
                <w:sz w:val="25"/>
              </w:rPr>
              <w:t>(b)</w:t>
            </w:r>
            <w:r>
              <w:rPr>
                <w:i/>
                <w:spacing w:val="-8"/>
                <w:sz w:val="25"/>
              </w:rPr>
              <w:t xml:space="preserve"> </w:t>
            </w:r>
            <w:r>
              <w:rPr>
                <w:i/>
                <w:spacing w:val="-2"/>
                <w:sz w:val="25"/>
              </w:rPr>
              <w:t>above</w:t>
            </w:r>
          </w:p>
        </w:tc>
      </w:tr>
      <w:tr w:rsidR="001C5AD7" w14:paraId="0CCDDFF9" w14:textId="77777777">
        <w:trPr>
          <w:trHeight w:val="762"/>
        </w:trPr>
        <w:tc>
          <w:tcPr>
            <w:tcW w:w="3741" w:type="dxa"/>
          </w:tcPr>
          <w:p w14:paraId="3153A7A2" w14:textId="77777777" w:rsidR="001C5AD7" w:rsidRDefault="00181C05">
            <w:pPr>
              <w:pStyle w:val="TableParagraph"/>
              <w:spacing w:line="259" w:lineRule="exact"/>
              <w:ind w:left="111"/>
              <w:rPr>
                <w:sz w:val="24"/>
              </w:rPr>
            </w:pPr>
            <w:r>
              <w:rPr>
                <w:w w:val="105"/>
                <w:sz w:val="24"/>
              </w:rPr>
              <w:t>2.16.3</w:t>
            </w:r>
            <w:r>
              <w:rPr>
                <w:spacing w:val="-5"/>
                <w:w w:val="105"/>
                <w:sz w:val="24"/>
              </w:rPr>
              <w:t xml:space="preserve"> </w:t>
            </w:r>
            <w:r>
              <w:rPr>
                <w:w w:val="105"/>
                <w:sz w:val="24"/>
              </w:rPr>
              <w:t>Bulky</w:t>
            </w:r>
            <w:r>
              <w:rPr>
                <w:spacing w:val="-3"/>
                <w:w w:val="105"/>
                <w:sz w:val="24"/>
              </w:rPr>
              <w:t xml:space="preserve"> </w:t>
            </w:r>
            <w:r>
              <w:rPr>
                <w:spacing w:val="-2"/>
                <w:w w:val="105"/>
                <w:sz w:val="24"/>
              </w:rPr>
              <w:t>tenders</w:t>
            </w:r>
          </w:p>
        </w:tc>
        <w:tc>
          <w:tcPr>
            <w:tcW w:w="5838" w:type="dxa"/>
          </w:tcPr>
          <w:p w14:paraId="7152B3F0" w14:textId="77777777" w:rsidR="001C5AD7" w:rsidRDefault="00181C05">
            <w:pPr>
              <w:pStyle w:val="TableParagraph"/>
              <w:spacing w:line="247" w:lineRule="exact"/>
              <w:ind w:left="106"/>
              <w:rPr>
                <w:sz w:val="24"/>
              </w:rPr>
            </w:pPr>
            <w:r>
              <w:rPr>
                <w:sz w:val="24"/>
              </w:rPr>
              <w:t>Delivered</w:t>
            </w:r>
            <w:r>
              <w:rPr>
                <w:spacing w:val="-5"/>
                <w:sz w:val="24"/>
              </w:rPr>
              <w:t xml:space="preserve"> </w:t>
            </w:r>
            <w:r>
              <w:rPr>
                <w:sz w:val="24"/>
              </w:rPr>
              <w:t>to</w:t>
            </w:r>
            <w:r>
              <w:rPr>
                <w:spacing w:val="-5"/>
                <w:sz w:val="24"/>
              </w:rPr>
              <w:t xml:space="preserve"> </w:t>
            </w:r>
            <w:r>
              <w:rPr>
                <w:sz w:val="24"/>
              </w:rPr>
              <w:t>The</w:t>
            </w:r>
            <w:r>
              <w:rPr>
                <w:spacing w:val="-1"/>
                <w:sz w:val="24"/>
              </w:rPr>
              <w:t xml:space="preserve"> </w:t>
            </w:r>
            <w:r>
              <w:rPr>
                <w:sz w:val="24"/>
              </w:rPr>
              <w:t>Institute</w:t>
            </w:r>
            <w:r>
              <w:rPr>
                <w:spacing w:val="-4"/>
                <w:sz w:val="24"/>
              </w:rPr>
              <w:t xml:space="preserve"> </w:t>
            </w:r>
            <w:r>
              <w:rPr>
                <w:sz w:val="24"/>
              </w:rPr>
              <w:t>Administration</w:t>
            </w:r>
            <w:r>
              <w:rPr>
                <w:spacing w:val="-9"/>
                <w:sz w:val="24"/>
              </w:rPr>
              <w:t xml:space="preserve"> </w:t>
            </w:r>
            <w:r>
              <w:rPr>
                <w:spacing w:val="-2"/>
                <w:sz w:val="24"/>
              </w:rPr>
              <w:t>block</w:t>
            </w:r>
          </w:p>
        </w:tc>
      </w:tr>
      <w:tr w:rsidR="001C5AD7" w14:paraId="149C8B20" w14:textId="77777777">
        <w:trPr>
          <w:trHeight w:val="506"/>
        </w:trPr>
        <w:tc>
          <w:tcPr>
            <w:tcW w:w="3741" w:type="dxa"/>
          </w:tcPr>
          <w:p w14:paraId="51160895" w14:textId="77777777" w:rsidR="001C5AD7" w:rsidRDefault="00181C05">
            <w:pPr>
              <w:pStyle w:val="TableParagraph"/>
              <w:spacing w:line="255" w:lineRule="exact"/>
              <w:ind w:left="111"/>
              <w:rPr>
                <w:sz w:val="24"/>
              </w:rPr>
            </w:pPr>
            <w:r>
              <w:rPr>
                <w:w w:val="105"/>
                <w:sz w:val="24"/>
              </w:rPr>
              <w:t>2.18.1</w:t>
            </w:r>
            <w:r>
              <w:rPr>
                <w:spacing w:val="-5"/>
                <w:w w:val="105"/>
                <w:sz w:val="24"/>
              </w:rPr>
              <w:t xml:space="preserve"> </w:t>
            </w:r>
            <w:r>
              <w:rPr>
                <w:w w:val="105"/>
                <w:sz w:val="24"/>
              </w:rPr>
              <w:t>Opening</w:t>
            </w:r>
            <w:r>
              <w:rPr>
                <w:spacing w:val="-5"/>
                <w:w w:val="105"/>
                <w:sz w:val="24"/>
              </w:rPr>
              <w:t xml:space="preserve"> </w:t>
            </w:r>
            <w:r>
              <w:rPr>
                <w:w w:val="105"/>
                <w:sz w:val="24"/>
              </w:rPr>
              <w:t xml:space="preserve">of </w:t>
            </w:r>
            <w:r>
              <w:rPr>
                <w:spacing w:val="-2"/>
                <w:w w:val="105"/>
                <w:sz w:val="24"/>
              </w:rPr>
              <w:t>Tenders</w:t>
            </w:r>
          </w:p>
        </w:tc>
        <w:tc>
          <w:tcPr>
            <w:tcW w:w="5838" w:type="dxa"/>
          </w:tcPr>
          <w:p w14:paraId="55540DA6" w14:textId="77777777" w:rsidR="001C5AD7" w:rsidRDefault="00181C05">
            <w:pPr>
              <w:pStyle w:val="TableParagraph"/>
              <w:spacing w:line="257" w:lineRule="exact"/>
              <w:ind w:left="106"/>
              <w:rPr>
                <w:i/>
                <w:sz w:val="25"/>
              </w:rPr>
            </w:pPr>
            <w:r>
              <w:rPr>
                <w:i/>
                <w:sz w:val="25"/>
              </w:rPr>
              <w:t>As</w:t>
            </w:r>
            <w:r>
              <w:rPr>
                <w:i/>
                <w:spacing w:val="-7"/>
                <w:sz w:val="25"/>
              </w:rPr>
              <w:t xml:space="preserve"> </w:t>
            </w:r>
            <w:r>
              <w:rPr>
                <w:i/>
                <w:sz w:val="25"/>
              </w:rPr>
              <w:t>2.15.2</w:t>
            </w:r>
            <w:r>
              <w:rPr>
                <w:i/>
                <w:spacing w:val="-2"/>
                <w:sz w:val="25"/>
              </w:rPr>
              <w:t xml:space="preserve"> </w:t>
            </w:r>
            <w:r>
              <w:rPr>
                <w:i/>
                <w:sz w:val="25"/>
              </w:rPr>
              <w:t>(b)</w:t>
            </w:r>
            <w:r>
              <w:rPr>
                <w:i/>
                <w:spacing w:val="-8"/>
                <w:sz w:val="25"/>
              </w:rPr>
              <w:t xml:space="preserve"> </w:t>
            </w:r>
            <w:r>
              <w:rPr>
                <w:i/>
                <w:spacing w:val="-2"/>
                <w:sz w:val="25"/>
              </w:rPr>
              <w:t>above</w:t>
            </w:r>
          </w:p>
        </w:tc>
      </w:tr>
      <w:tr w:rsidR="001C5AD7" w14:paraId="3A13A435" w14:textId="77777777">
        <w:trPr>
          <w:trHeight w:val="510"/>
        </w:trPr>
        <w:tc>
          <w:tcPr>
            <w:tcW w:w="3741" w:type="dxa"/>
          </w:tcPr>
          <w:p w14:paraId="5491FABA" w14:textId="77777777" w:rsidR="001C5AD7" w:rsidRDefault="00181C05">
            <w:pPr>
              <w:pStyle w:val="TableParagraph"/>
              <w:spacing w:line="259" w:lineRule="exact"/>
              <w:ind w:left="111"/>
              <w:rPr>
                <w:sz w:val="24"/>
              </w:rPr>
            </w:pPr>
            <w:r>
              <w:rPr>
                <w:w w:val="105"/>
                <w:sz w:val="24"/>
              </w:rPr>
              <w:t>2.22.</w:t>
            </w:r>
            <w:r>
              <w:rPr>
                <w:spacing w:val="-4"/>
                <w:w w:val="105"/>
                <w:sz w:val="24"/>
              </w:rPr>
              <w:t xml:space="preserve"> </w:t>
            </w:r>
            <w:r>
              <w:rPr>
                <w:w w:val="105"/>
                <w:sz w:val="24"/>
              </w:rPr>
              <w:t>The</w:t>
            </w:r>
            <w:r>
              <w:rPr>
                <w:spacing w:val="-5"/>
                <w:w w:val="105"/>
                <w:sz w:val="24"/>
              </w:rPr>
              <w:t xml:space="preserve"> </w:t>
            </w:r>
            <w:r>
              <w:rPr>
                <w:w w:val="105"/>
                <w:sz w:val="24"/>
              </w:rPr>
              <w:t>evaluation</w:t>
            </w:r>
            <w:r>
              <w:rPr>
                <w:spacing w:val="-6"/>
                <w:w w:val="105"/>
                <w:sz w:val="24"/>
              </w:rPr>
              <w:t xml:space="preserve"> </w:t>
            </w:r>
            <w:r>
              <w:rPr>
                <w:spacing w:val="-2"/>
                <w:w w:val="105"/>
                <w:sz w:val="24"/>
              </w:rPr>
              <w:t>criteria</w:t>
            </w:r>
          </w:p>
        </w:tc>
        <w:tc>
          <w:tcPr>
            <w:tcW w:w="5838" w:type="dxa"/>
          </w:tcPr>
          <w:p w14:paraId="7F4CA2EF" w14:textId="77777777" w:rsidR="001C5AD7" w:rsidRDefault="00181C05">
            <w:pPr>
              <w:pStyle w:val="TableParagraph"/>
              <w:spacing w:line="259" w:lineRule="exact"/>
              <w:ind w:left="106"/>
              <w:rPr>
                <w:sz w:val="24"/>
              </w:rPr>
            </w:pPr>
            <w:r>
              <w:rPr>
                <w:sz w:val="24"/>
              </w:rPr>
              <w:t>See</w:t>
            </w:r>
            <w:r>
              <w:rPr>
                <w:spacing w:val="-2"/>
                <w:sz w:val="24"/>
              </w:rPr>
              <w:t xml:space="preserve"> </w:t>
            </w:r>
            <w:r>
              <w:rPr>
                <w:sz w:val="24"/>
              </w:rPr>
              <w:t>(II)</w:t>
            </w:r>
            <w:r>
              <w:rPr>
                <w:spacing w:val="-2"/>
                <w:sz w:val="24"/>
              </w:rPr>
              <w:t xml:space="preserve"> </w:t>
            </w:r>
            <w:r>
              <w:rPr>
                <w:spacing w:val="-4"/>
                <w:sz w:val="24"/>
              </w:rPr>
              <w:t>below</w:t>
            </w:r>
          </w:p>
        </w:tc>
      </w:tr>
    </w:tbl>
    <w:p w14:paraId="1E8F68FC" w14:textId="77777777" w:rsidR="001C5AD7" w:rsidRDefault="001C5AD7">
      <w:pPr>
        <w:pStyle w:val="TableParagraph"/>
        <w:spacing w:line="259" w:lineRule="exact"/>
        <w:rPr>
          <w:sz w:val="24"/>
        </w:rPr>
        <w:sectPr w:rsidR="001C5AD7" w:rsidSect="006D2F12">
          <w:pgSz w:w="12240" w:h="15840"/>
          <w:pgMar w:top="1260" w:right="360" w:bottom="1260" w:left="720" w:header="0" w:footer="1053" w:gutter="0"/>
          <w:pgBorders w:offsetFrom="page">
            <w:top w:val="single" w:sz="4" w:space="24" w:color="00B0F0"/>
            <w:left w:val="single" w:sz="4" w:space="24" w:color="00B0F0"/>
            <w:bottom w:val="single" w:sz="4" w:space="24" w:color="00B0F0"/>
            <w:right w:val="single" w:sz="4" w:space="24" w:color="00B0F0"/>
          </w:pgBorders>
          <w:cols w:space="720"/>
        </w:sectPr>
      </w:pPr>
    </w:p>
    <w:p w14:paraId="7EBB5C51" w14:textId="77777777" w:rsidR="001C5AD7" w:rsidRDefault="00181C05" w:rsidP="00181C05">
      <w:pPr>
        <w:pStyle w:val="ListParagraph"/>
        <w:numPr>
          <w:ilvl w:val="0"/>
          <w:numId w:val="3"/>
        </w:numPr>
        <w:tabs>
          <w:tab w:val="left" w:pos="1074"/>
        </w:tabs>
        <w:spacing w:before="72"/>
        <w:ind w:left="1074" w:hanging="374"/>
        <w:rPr>
          <w:b/>
          <w:sz w:val="24"/>
        </w:rPr>
      </w:pPr>
      <w:r>
        <w:rPr>
          <w:b/>
          <w:noProof/>
          <w:sz w:val="24"/>
        </w:rPr>
        <w:lastRenderedPageBreak/>
        <mc:AlternateContent>
          <mc:Choice Requires="wps">
            <w:drawing>
              <wp:anchor distT="0" distB="0" distL="0" distR="0" simplePos="0" relativeHeight="251650048" behindDoc="0" locked="0" layoutInCell="1" allowOverlap="1" wp14:anchorId="57FF1DBE" wp14:editId="3CF85BDC">
                <wp:simplePos x="0" y="0"/>
                <wp:positionH relativeFrom="page">
                  <wp:posOffset>824230</wp:posOffset>
                </wp:positionH>
                <wp:positionV relativeFrom="page">
                  <wp:posOffset>9373095</wp:posOffset>
                </wp:positionV>
                <wp:extent cx="6477000" cy="44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4445"/>
                        </a:xfrm>
                        <a:custGeom>
                          <a:avLst/>
                          <a:gdLst/>
                          <a:ahLst/>
                          <a:cxnLst/>
                          <a:rect l="l" t="t" r="r" b="b"/>
                          <a:pathLst>
                            <a:path w="6477000" h="4445">
                              <a:moveTo>
                                <a:pt x="6477000" y="0"/>
                              </a:moveTo>
                              <a:lnTo>
                                <a:pt x="0" y="0"/>
                              </a:lnTo>
                              <a:lnTo>
                                <a:pt x="0" y="4444"/>
                              </a:lnTo>
                              <a:lnTo>
                                <a:pt x="6477000" y="4444"/>
                              </a:lnTo>
                              <a:lnTo>
                                <a:pt x="6477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E2952" id="Graphic 11" o:spid="_x0000_s1026" style="position:absolute;margin-left:64.9pt;margin-top:738.05pt;width:510pt;height:.35pt;z-index:251648512;visibility:visible;mso-wrap-style:square;mso-wrap-distance-left:0;mso-wrap-distance-top:0;mso-wrap-distance-right:0;mso-wrap-distance-bottom:0;mso-position-horizontal:absolute;mso-position-horizontal-relative:page;mso-position-vertical:absolute;mso-position-vertical-relative:page;v-text-anchor:top" coordsize="647700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" path="m6477000,l,,,4444r6477000,l6477000,xe" fillcolor="black" stroked="f">
                <v:path arrowok="t"/>
                <w10:wrap anchorx="page" anchory="page"/>
              </v:shape>
            </w:pict>
          </mc:Fallback>
        </mc:AlternateContent>
      </w:r>
      <w:r>
        <w:rPr>
          <w:b/>
          <w:sz w:val="24"/>
        </w:rPr>
        <w:t>Criteria</w:t>
      </w:r>
      <w:r>
        <w:rPr>
          <w:b/>
          <w:spacing w:val="-3"/>
          <w:sz w:val="24"/>
        </w:rPr>
        <w:t xml:space="preserve"> </w:t>
      </w:r>
      <w:r>
        <w:rPr>
          <w:b/>
          <w:sz w:val="24"/>
        </w:rPr>
        <w:t>of</w:t>
      </w:r>
      <w:r>
        <w:rPr>
          <w:b/>
          <w:spacing w:val="-3"/>
          <w:sz w:val="24"/>
        </w:rPr>
        <w:t xml:space="preserve"> </w:t>
      </w:r>
      <w:r>
        <w:rPr>
          <w:b/>
          <w:spacing w:val="-2"/>
          <w:sz w:val="24"/>
        </w:rPr>
        <w:t>Evaluation</w:t>
      </w:r>
    </w:p>
    <w:p w14:paraId="74D18848" w14:textId="77777777" w:rsidR="001C5AD7" w:rsidRDefault="00181C05">
      <w:pPr>
        <w:pStyle w:val="BodyText"/>
        <w:spacing w:before="251" w:line="216" w:lineRule="auto"/>
        <w:ind w:left="700" w:right="953"/>
      </w:pPr>
      <w:r>
        <w:t>The</w:t>
      </w:r>
      <w:r>
        <w:rPr>
          <w:spacing w:val="-2"/>
        </w:rPr>
        <w:t xml:space="preserve"> </w:t>
      </w:r>
      <w:r>
        <w:t>method</w:t>
      </w:r>
      <w:r>
        <w:rPr>
          <w:spacing w:val="-3"/>
        </w:rPr>
        <w:t xml:space="preserve"> </w:t>
      </w:r>
      <w:r>
        <w:t>of</w:t>
      </w:r>
      <w:r>
        <w:rPr>
          <w:spacing w:val="-3"/>
        </w:rPr>
        <w:t xml:space="preserve"> </w:t>
      </w:r>
      <w:r>
        <w:t>evaluation</w:t>
      </w:r>
      <w:r>
        <w:rPr>
          <w:spacing w:val="-3"/>
        </w:rPr>
        <w:t xml:space="preserve"> </w:t>
      </w:r>
      <w:r>
        <w:t>will</w:t>
      </w:r>
      <w:r>
        <w:rPr>
          <w:spacing w:val="-3"/>
        </w:rPr>
        <w:t xml:space="preserve"> </w:t>
      </w:r>
      <w:r>
        <w:t>be</w:t>
      </w:r>
      <w:r>
        <w:rPr>
          <w:spacing w:val="-2"/>
        </w:rPr>
        <w:t xml:space="preserve"> </w:t>
      </w:r>
      <w:r>
        <w:t>Merit</w:t>
      </w:r>
      <w:r>
        <w:rPr>
          <w:spacing w:val="-3"/>
        </w:rPr>
        <w:t xml:space="preserve"> </w:t>
      </w:r>
      <w:r>
        <w:t>Point</w:t>
      </w:r>
      <w:r>
        <w:rPr>
          <w:spacing w:val="-3"/>
        </w:rPr>
        <w:t xml:space="preserve"> </w:t>
      </w:r>
      <w:r>
        <w:t>System,</w:t>
      </w:r>
      <w:r>
        <w:rPr>
          <w:spacing w:val="-3"/>
        </w:rPr>
        <w:t xml:space="preserve"> </w:t>
      </w:r>
      <w:r>
        <w:t>and</w:t>
      </w:r>
      <w:r>
        <w:rPr>
          <w:spacing w:val="-3"/>
        </w:rPr>
        <w:t xml:space="preserve"> </w:t>
      </w:r>
      <w:r>
        <w:t>the evaluation</w:t>
      </w:r>
      <w:r>
        <w:rPr>
          <w:spacing w:val="-8"/>
        </w:rPr>
        <w:t xml:space="preserve"> </w:t>
      </w:r>
      <w:r>
        <w:t>criteria</w:t>
      </w:r>
      <w:r>
        <w:rPr>
          <w:spacing w:val="-2"/>
        </w:rPr>
        <w:t xml:space="preserve"> </w:t>
      </w:r>
      <w:r>
        <w:t>will</w:t>
      </w:r>
      <w:r>
        <w:rPr>
          <w:spacing w:val="-3"/>
        </w:rPr>
        <w:t xml:space="preserve"> </w:t>
      </w:r>
      <w:r>
        <w:t>be</w:t>
      </w:r>
      <w:r>
        <w:rPr>
          <w:spacing w:val="-2"/>
        </w:rPr>
        <w:t xml:space="preserve"> </w:t>
      </w:r>
      <w:r>
        <w:t>applied</w:t>
      </w:r>
      <w:r>
        <w:rPr>
          <w:spacing w:val="-8"/>
        </w:rPr>
        <w:t xml:space="preserve"> </w:t>
      </w:r>
      <w:r>
        <w:t>as indicated here below: -</w:t>
      </w:r>
    </w:p>
    <w:p w14:paraId="256631E9" w14:textId="77777777" w:rsidR="001C5AD7" w:rsidRDefault="00181C05">
      <w:pPr>
        <w:spacing w:before="261"/>
        <w:ind w:left="700"/>
        <w:rPr>
          <w:b/>
          <w:sz w:val="24"/>
        </w:rPr>
      </w:pPr>
      <w:r>
        <w:rPr>
          <w:b/>
          <w:sz w:val="24"/>
        </w:rPr>
        <w:t>All</w:t>
      </w:r>
      <w:r>
        <w:rPr>
          <w:b/>
          <w:spacing w:val="-6"/>
          <w:sz w:val="24"/>
        </w:rPr>
        <w:t xml:space="preserve"> </w:t>
      </w:r>
      <w:r>
        <w:rPr>
          <w:b/>
          <w:sz w:val="24"/>
        </w:rPr>
        <w:t xml:space="preserve">documents </w:t>
      </w:r>
      <w:r>
        <w:rPr>
          <w:b/>
          <w:i/>
          <w:sz w:val="24"/>
        </w:rPr>
        <w:t>MUST</w:t>
      </w:r>
      <w:r>
        <w:rPr>
          <w:b/>
          <w:i/>
          <w:spacing w:val="1"/>
          <w:sz w:val="24"/>
        </w:rPr>
        <w:t xml:space="preserve"> </w:t>
      </w:r>
      <w:r>
        <w:rPr>
          <w:b/>
          <w:sz w:val="24"/>
        </w:rPr>
        <w:t>be</w:t>
      </w:r>
      <w:r>
        <w:rPr>
          <w:b/>
          <w:spacing w:val="-3"/>
          <w:sz w:val="24"/>
        </w:rPr>
        <w:t xml:space="preserve"> </w:t>
      </w:r>
      <w:r>
        <w:rPr>
          <w:b/>
          <w:sz w:val="24"/>
        </w:rPr>
        <w:t>certified</w:t>
      </w:r>
      <w:r>
        <w:rPr>
          <w:b/>
          <w:spacing w:val="-6"/>
          <w:sz w:val="24"/>
        </w:rPr>
        <w:t xml:space="preserve"> </w:t>
      </w:r>
      <w:r>
        <w:rPr>
          <w:b/>
          <w:sz w:val="24"/>
        </w:rPr>
        <w:t>by</w:t>
      </w:r>
      <w:r>
        <w:rPr>
          <w:b/>
          <w:spacing w:val="-1"/>
          <w:sz w:val="24"/>
        </w:rPr>
        <w:t xml:space="preserve"> </w:t>
      </w:r>
      <w:r>
        <w:rPr>
          <w:b/>
          <w:sz w:val="24"/>
        </w:rPr>
        <w:t>a</w:t>
      </w:r>
      <w:r>
        <w:rPr>
          <w:b/>
          <w:spacing w:val="-4"/>
          <w:sz w:val="24"/>
        </w:rPr>
        <w:t xml:space="preserve"> </w:t>
      </w:r>
      <w:r>
        <w:rPr>
          <w:b/>
          <w:sz w:val="24"/>
        </w:rPr>
        <w:t>Commissioner</w:t>
      </w:r>
      <w:r>
        <w:rPr>
          <w:b/>
          <w:spacing w:val="-3"/>
          <w:sz w:val="24"/>
        </w:rPr>
        <w:t xml:space="preserve"> </w:t>
      </w:r>
      <w:r>
        <w:rPr>
          <w:b/>
          <w:sz w:val="24"/>
        </w:rPr>
        <w:t>of</w:t>
      </w:r>
      <w:r>
        <w:rPr>
          <w:b/>
          <w:spacing w:val="-3"/>
          <w:sz w:val="24"/>
        </w:rPr>
        <w:t xml:space="preserve"> </w:t>
      </w:r>
      <w:r>
        <w:rPr>
          <w:b/>
          <w:spacing w:val="-2"/>
          <w:sz w:val="24"/>
        </w:rPr>
        <w:t>Oaths</w:t>
      </w:r>
    </w:p>
    <w:p w14:paraId="5C9585F1" w14:textId="77777777" w:rsidR="001C5AD7" w:rsidRDefault="001C5AD7">
      <w:pPr>
        <w:pStyle w:val="BodyText"/>
        <w:rPr>
          <w:b/>
          <w:sz w:val="20"/>
        </w:rPr>
      </w:pPr>
    </w:p>
    <w:p w14:paraId="6F4067A2" w14:textId="77777777" w:rsidR="001C5AD7" w:rsidRDefault="001C5AD7">
      <w:pPr>
        <w:pStyle w:val="BodyText"/>
        <w:spacing w:before="80"/>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650"/>
        <w:gridCol w:w="1352"/>
        <w:gridCol w:w="1528"/>
      </w:tblGrid>
      <w:tr w:rsidR="001C5AD7" w14:paraId="1ADFB5D9" w14:textId="77777777">
        <w:trPr>
          <w:trHeight w:val="378"/>
        </w:trPr>
        <w:tc>
          <w:tcPr>
            <w:tcW w:w="660" w:type="dxa"/>
          </w:tcPr>
          <w:p w14:paraId="14D4A013" w14:textId="77777777" w:rsidR="001C5AD7" w:rsidRDefault="00181C05">
            <w:pPr>
              <w:pStyle w:val="TableParagraph"/>
              <w:spacing w:line="255" w:lineRule="exact"/>
              <w:ind w:left="110"/>
              <w:rPr>
                <w:b/>
                <w:sz w:val="24"/>
              </w:rPr>
            </w:pPr>
            <w:r>
              <w:rPr>
                <w:b/>
                <w:spacing w:val="-5"/>
                <w:w w:val="105"/>
                <w:sz w:val="24"/>
              </w:rPr>
              <w:t>1.</w:t>
            </w:r>
          </w:p>
        </w:tc>
        <w:tc>
          <w:tcPr>
            <w:tcW w:w="6650" w:type="dxa"/>
          </w:tcPr>
          <w:p w14:paraId="3C0DB3DF" w14:textId="77777777" w:rsidR="001C5AD7" w:rsidRDefault="00181C05">
            <w:pPr>
              <w:pStyle w:val="TableParagraph"/>
              <w:spacing w:line="255" w:lineRule="exact"/>
              <w:ind w:left="111"/>
              <w:rPr>
                <w:b/>
                <w:sz w:val="24"/>
              </w:rPr>
            </w:pPr>
            <w:r>
              <w:rPr>
                <w:b/>
                <w:spacing w:val="2"/>
                <w:w w:val="90"/>
                <w:sz w:val="24"/>
              </w:rPr>
              <w:t>MANDATORY</w:t>
            </w:r>
            <w:r>
              <w:rPr>
                <w:b/>
                <w:spacing w:val="40"/>
                <w:sz w:val="24"/>
              </w:rPr>
              <w:t xml:space="preserve"> </w:t>
            </w:r>
            <w:r>
              <w:rPr>
                <w:b/>
                <w:spacing w:val="-2"/>
                <w:sz w:val="24"/>
              </w:rPr>
              <w:t>REQUIREMENTS</w:t>
            </w:r>
          </w:p>
        </w:tc>
        <w:tc>
          <w:tcPr>
            <w:tcW w:w="1352" w:type="dxa"/>
          </w:tcPr>
          <w:p w14:paraId="74BA49FA" w14:textId="77777777" w:rsidR="001C5AD7" w:rsidRDefault="00181C05">
            <w:pPr>
              <w:pStyle w:val="TableParagraph"/>
              <w:spacing w:line="255" w:lineRule="exact"/>
              <w:ind w:left="111"/>
              <w:rPr>
                <w:b/>
                <w:sz w:val="24"/>
              </w:rPr>
            </w:pPr>
            <w:r>
              <w:rPr>
                <w:b/>
                <w:spacing w:val="-2"/>
                <w:sz w:val="24"/>
              </w:rPr>
              <w:t>POINTS</w:t>
            </w:r>
          </w:p>
        </w:tc>
        <w:tc>
          <w:tcPr>
            <w:tcW w:w="1528" w:type="dxa"/>
          </w:tcPr>
          <w:p w14:paraId="29B4DF1A" w14:textId="77777777" w:rsidR="001C5AD7" w:rsidRDefault="001C5AD7">
            <w:pPr>
              <w:pStyle w:val="TableParagraph"/>
              <w:rPr>
                <w:sz w:val="24"/>
              </w:rPr>
            </w:pPr>
          </w:p>
        </w:tc>
      </w:tr>
      <w:tr w:rsidR="001C5AD7" w14:paraId="357F231F" w14:textId="77777777">
        <w:trPr>
          <w:trHeight w:val="505"/>
        </w:trPr>
        <w:tc>
          <w:tcPr>
            <w:tcW w:w="660" w:type="dxa"/>
          </w:tcPr>
          <w:p w14:paraId="135011AA" w14:textId="77777777" w:rsidR="001C5AD7" w:rsidRDefault="00181C05">
            <w:pPr>
              <w:pStyle w:val="TableParagraph"/>
              <w:spacing w:line="259" w:lineRule="exact"/>
              <w:ind w:left="110"/>
              <w:rPr>
                <w:sz w:val="24"/>
              </w:rPr>
            </w:pPr>
            <w:r>
              <w:rPr>
                <w:spacing w:val="-5"/>
                <w:w w:val="105"/>
                <w:sz w:val="24"/>
              </w:rPr>
              <w:t>a)</w:t>
            </w:r>
          </w:p>
        </w:tc>
        <w:tc>
          <w:tcPr>
            <w:tcW w:w="6650" w:type="dxa"/>
          </w:tcPr>
          <w:p w14:paraId="01C25358" w14:textId="77777777" w:rsidR="001C5AD7" w:rsidRDefault="00181C05">
            <w:pPr>
              <w:pStyle w:val="TableParagraph"/>
              <w:spacing w:line="211" w:lineRule="auto"/>
              <w:ind w:left="111"/>
              <w:rPr>
                <w:sz w:val="24"/>
              </w:rPr>
            </w:pPr>
            <w:r>
              <w:rPr>
                <w:sz w:val="24"/>
              </w:rPr>
              <w:t xml:space="preserve">Submit valid tender security of Kshs.100,000/- and in the form </w:t>
            </w:r>
            <w:r>
              <w:rPr>
                <w:w w:val="105"/>
                <w:sz w:val="24"/>
              </w:rPr>
              <w:t>stipulated in the tender document</w:t>
            </w:r>
          </w:p>
        </w:tc>
        <w:tc>
          <w:tcPr>
            <w:tcW w:w="1352" w:type="dxa"/>
          </w:tcPr>
          <w:p w14:paraId="17040D5F" w14:textId="77777777" w:rsidR="001C5AD7" w:rsidRDefault="00181C05">
            <w:pPr>
              <w:pStyle w:val="TableParagraph"/>
              <w:spacing w:line="259" w:lineRule="exact"/>
              <w:ind w:left="111"/>
              <w:rPr>
                <w:sz w:val="24"/>
              </w:rPr>
            </w:pPr>
            <w:r>
              <w:rPr>
                <w:spacing w:val="-2"/>
                <w:sz w:val="24"/>
              </w:rPr>
              <w:t>YES/NO</w:t>
            </w:r>
          </w:p>
        </w:tc>
        <w:tc>
          <w:tcPr>
            <w:tcW w:w="1528" w:type="dxa"/>
          </w:tcPr>
          <w:p w14:paraId="1181A40C" w14:textId="77777777" w:rsidR="001C5AD7" w:rsidRDefault="001C5AD7">
            <w:pPr>
              <w:pStyle w:val="TableParagraph"/>
              <w:rPr>
                <w:sz w:val="24"/>
              </w:rPr>
            </w:pPr>
          </w:p>
        </w:tc>
      </w:tr>
      <w:tr w:rsidR="001C5AD7" w14:paraId="3983E20A" w14:textId="77777777">
        <w:trPr>
          <w:trHeight w:val="554"/>
        </w:trPr>
        <w:tc>
          <w:tcPr>
            <w:tcW w:w="660" w:type="dxa"/>
          </w:tcPr>
          <w:p w14:paraId="69733008" w14:textId="77777777" w:rsidR="001C5AD7" w:rsidRDefault="00181C05">
            <w:pPr>
              <w:pStyle w:val="TableParagraph"/>
              <w:spacing w:line="259" w:lineRule="exact"/>
              <w:ind w:left="110"/>
              <w:rPr>
                <w:sz w:val="24"/>
              </w:rPr>
            </w:pPr>
            <w:r>
              <w:rPr>
                <w:spacing w:val="-5"/>
                <w:w w:val="105"/>
                <w:sz w:val="24"/>
              </w:rPr>
              <w:t>b)</w:t>
            </w:r>
          </w:p>
        </w:tc>
        <w:tc>
          <w:tcPr>
            <w:tcW w:w="6650" w:type="dxa"/>
          </w:tcPr>
          <w:p w14:paraId="03067F99" w14:textId="77777777" w:rsidR="001C5AD7" w:rsidRDefault="00181C05">
            <w:pPr>
              <w:pStyle w:val="TableParagraph"/>
              <w:spacing w:before="4" w:line="230" w:lineRule="auto"/>
              <w:ind w:left="111" w:right="563"/>
              <w:rPr>
                <w:sz w:val="24"/>
              </w:rPr>
            </w:pPr>
            <w:r>
              <w:rPr>
                <w:sz w:val="24"/>
              </w:rPr>
              <w:t>Certified</w:t>
            </w:r>
            <w:r>
              <w:rPr>
                <w:spacing w:val="-5"/>
                <w:sz w:val="24"/>
              </w:rPr>
              <w:t xml:space="preserve"> </w:t>
            </w:r>
            <w:r>
              <w:rPr>
                <w:sz w:val="24"/>
              </w:rPr>
              <w:t>Certificate</w:t>
            </w:r>
            <w:r>
              <w:rPr>
                <w:spacing w:val="-4"/>
                <w:sz w:val="24"/>
              </w:rPr>
              <w:t xml:space="preserve"> </w:t>
            </w:r>
            <w:r>
              <w:rPr>
                <w:sz w:val="24"/>
              </w:rPr>
              <w:t>of</w:t>
            </w:r>
            <w:r>
              <w:rPr>
                <w:spacing w:val="-5"/>
                <w:sz w:val="24"/>
              </w:rPr>
              <w:t xml:space="preserve"> </w:t>
            </w:r>
            <w:r>
              <w:rPr>
                <w:sz w:val="24"/>
              </w:rPr>
              <w:t>registration</w:t>
            </w:r>
            <w:r>
              <w:rPr>
                <w:spacing w:val="-9"/>
                <w:sz w:val="24"/>
              </w:rPr>
              <w:t xml:space="preserve"> </w:t>
            </w:r>
            <w:r>
              <w:rPr>
                <w:sz w:val="24"/>
              </w:rPr>
              <w:t>as</w:t>
            </w:r>
            <w:r>
              <w:rPr>
                <w:spacing w:val="-7"/>
                <w:sz w:val="24"/>
              </w:rPr>
              <w:t xml:space="preserve"> </w:t>
            </w:r>
            <w:r>
              <w:rPr>
                <w:sz w:val="24"/>
              </w:rPr>
              <w:t>an</w:t>
            </w:r>
            <w:r>
              <w:rPr>
                <w:spacing w:val="-9"/>
                <w:sz w:val="24"/>
              </w:rPr>
              <w:t xml:space="preserve"> </w:t>
            </w:r>
            <w:r>
              <w:rPr>
                <w:sz w:val="24"/>
              </w:rPr>
              <w:t>Oil</w:t>
            </w:r>
            <w:r>
              <w:rPr>
                <w:spacing w:val="-5"/>
                <w:sz w:val="24"/>
              </w:rPr>
              <w:t xml:space="preserve"> </w:t>
            </w:r>
            <w:r>
              <w:rPr>
                <w:sz w:val="24"/>
              </w:rPr>
              <w:t>Marketing Company with Ministry Energy</w:t>
            </w:r>
          </w:p>
        </w:tc>
        <w:tc>
          <w:tcPr>
            <w:tcW w:w="1352" w:type="dxa"/>
          </w:tcPr>
          <w:p w14:paraId="2B59B825" w14:textId="77777777" w:rsidR="001C5AD7" w:rsidRDefault="00181C05">
            <w:pPr>
              <w:pStyle w:val="TableParagraph"/>
              <w:spacing w:line="259" w:lineRule="exact"/>
              <w:ind w:left="111"/>
              <w:rPr>
                <w:sz w:val="24"/>
              </w:rPr>
            </w:pPr>
            <w:r>
              <w:rPr>
                <w:spacing w:val="-2"/>
                <w:sz w:val="24"/>
              </w:rPr>
              <w:t>YES/NO</w:t>
            </w:r>
          </w:p>
        </w:tc>
        <w:tc>
          <w:tcPr>
            <w:tcW w:w="1528" w:type="dxa"/>
          </w:tcPr>
          <w:p w14:paraId="2BFA39B0" w14:textId="77777777" w:rsidR="001C5AD7" w:rsidRDefault="001C5AD7">
            <w:pPr>
              <w:pStyle w:val="TableParagraph"/>
              <w:rPr>
                <w:sz w:val="24"/>
              </w:rPr>
            </w:pPr>
          </w:p>
        </w:tc>
      </w:tr>
      <w:tr w:rsidR="001C5AD7" w14:paraId="61554F4A" w14:textId="77777777">
        <w:trPr>
          <w:trHeight w:val="506"/>
        </w:trPr>
        <w:tc>
          <w:tcPr>
            <w:tcW w:w="660" w:type="dxa"/>
          </w:tcPr>
          <w:p w14:paraId="13836FF4" w14:textId="77777777" w:rsidR="001C5AD7" w:rsidRDefault="00181C05">
            <w:pPr>
              <w:pStyle w:val="TableParagraph"/>
              <w:spacing w:line="271" w:lineRule="exact"/>
              <w:ind w:left="63"/>
              <w:rPr>
                <w:sz w:val="24"/>
              </w:rPr>
            </w:pPr>
            <w:r>
              <w:rPr>
                <w:spacing w:val="-5"/>
                <w:sz w:val="24"/>
              </w:rPr>
              <w:t>c)</w:t>
            </w:r>
          </w:p>
        </w:tc>
        <w:tc>
          <w:tcPr>
            <w:tcW w:w="6650" w:type="dxa"/>
          </w:tcPr>
          <w:p w14:paraId="346AA0B5" w14:textId="77777777" w:rsidR="001C5AD7" w:rsidRDefault="00181C05">
            <w:pPr>
              <w:pStyle w:val="TableParagraph"/>
              <w:spacing w:line="231" w:lineRule="exact"/>
              <w:ind w:left="111"/>
              <w:rPr>
                <w:sz w:val="24"/>
              </w:rPr>
            </w:pPr>
            <w:r>
              <w:rPr>
                <w:sz w:val="24"/>
              </w:rPr>
              <w:t>Certified</w:t>
            </w:r>
            <w:r>
              <w:rPr>
                <w:spacing w:val="-2"/>
                <w:sz w:val="24"/>
              </w:rPr>
              <w:t xml:space="preserve"> </w:t>
            </w:r>
            <w:r>
              <w:rPr>
                <w:sz w:val="24"/>
              </w:rPr>
              <w:t>copy</w:t>
            </w:r>
            <w:r>
              <w:rPr>
                <w:spacing w:val="-9"/>
                <w:sz w:val="24"/>
              </w:rPr>
              <w:t xml:space="preserve"> </w:t>
            </w:r>
            <w:r>
              <w:rPr>
                <w:sz w:val="24"/>
              </w:rPr>
              <w:t>of</w:t>
            </w:r>
            <w:r>
              <w:rPr>
                <w:spacing w:val="-2"/>
                <w:sz w:val="24"/>
              </w:rPr>
              <w:t xml:space="preserve"> </w:t>
            </w:r>
            <w:r>
              <w:rPr>
                <w:sz w:val="24"/>
              </w:rPr>
              <w:t>membership</w:t>
            </w:r>
            <w:r>
              <w:rPr>
                <w:spacing w:val="-1"/>
                <w:sz w:val="24"/>
              </w:rPr>
              <w:t xml:space="preserve"> </w:t>
            </w:r>
            <w:r>
              <w:rPr>
                <w:sz w:val="24"/>
              </w:rPr>
              <w:t>of</w:t>
            </w:r>
            <w:r>
              <w:rPr>
                <w:spacing w:val="-2"/>
                <w:sz w:val="24"/>
              </w:rPr>
              <w:t xml:space="preserve"> </w:t>
            </w:r>
            <w:r>
              <w:rPr>
                <w:sz w:val="24"/>
              </w:rPr>
              <w:t>Petroleum</w:t>
            </w:r>
            <w:r>
              <w:rPr>
                <w:spacing w:val="-1"/>
                <w:sz w:val="24"/>
              </w:rPr>
              <w:t xml:space="preserve"> </w:t>
            </w:r>
            <w:r>
              <w:rPr>
                <w:sz w:val="24"/>
              </w:rPr>
              <w:t>Institute</w:t>
            </w:r>
            <w:r>
              <w:rPr>
                <w:spacing w:val="-1"/>
                <w:sz w:val="24"/>
              </w:rPr>
              <w:t xml:space="preserve"> </w:t>
            </w:r>
            <w:r>
              <w:rPr>
                <w:sz w:val="24"/>
              </w:rPr>
              <w:t>of</w:t>
            </w:r>
            <w:r>
              <w:rPr>
                <w:spacing w:val="-1"/>
                <w:sz w:val="24"/>
              </w:rPr>
              <w:t xml:space="preserve"> </w:t>
            </w:r>
            <w:r>
              <w:rPr>
                <w:spacing w:val="-4"/>
                <w:sz w:val="24"/>
              </w:rPr>
              <w:t>East</w:t>
            </w:r>
          </w:p>
          <w:p w14:paraId="79A41B03" w14:textId="77777777" w:rsidR="001C5AD7" w:rsidRDefault="00181C05">
            <w:pPr>
              <w:pStyle w:val="TableParagraph"/>
              <w:spacing w:line="255" w:lineRule="exact"/>
              <w:ind w:left="111"/>
              <w:rPr>
                <w:sz w:val="24"/>
              </w:rPr>
            </w:pPr>
            <w:r>
              <w:rPr>
                <w:sz w:val="24"/>
              </w:rPr>
              <w:t>Africa</w:t>
            </w:r>
            <w:r>
              <w:rPr>
                <w:spacing w:val="-5"/>
                <w:sz w:val="24"/>
              </w:rPr>
              <w:t xml:space="preserve"> </w:t>
            </w:r>
            <w:r>
              <w:rPr>
                <w:spacing w:val="-2"/>
                <w:sz w:val="24"/>
              </w:rPr>
              <w:t>(PIEA)</w:t>
            </w:r>
          </w:p>
        </w:tc>
        <w:tc>
          <w:tcPr>
            <w:tcW w:w="1352" w:type="dxa"/>
          </w:tcPr>
          <w:p w14:paraId="27AD4B6F" w14:textId="77777777" w:rsidR="001C5AD7" w:rsidRDefault="00181C05">
            <w:pPr>
              <w:pStyle w:val="TableParagraph"/>
              <w:spacing w:line="259" w:lineRule="exact"/>
              <w:ind w:left="111"/>
              <w:rPr>
                <w:sz w:val="24"/>
              </w:rPr>
            </w:pPr>
            <w:r>
              <w:rPr>
                <w:spacing w:val="-2"/>
                <w:sz w:val="24"/>
              </w:rPr>
              <w:t>YES/NO</w:t>
            </w:r>
          </w:p>
        </w:tc>
        <w:tc>
          <w:tcPr>
            <w:tcW w:w="1528" w:type="dxa"/>
          </w:tcPr>
          <w:p w14:paraId="3E33B937" w14:textId="77777777" w:rsidR="001C5AD7" w:rsidRDefault="001C5AD7">
            <w:pPr>
              <w:pStyle w:val="TableParagraph"/>
              <w:rPr>
                <w:sz w:val="24"/>
              </w:rPr>
            </w:pPr>
          </w:p>
        </w:tc>
      </w:tr>
      <w:tr w:rsidR="001C5AD7" w14:paraId="7BA8EB54" w14:textId="77777777">
        <w:trPr>
          <w:trHeight w:val="381"/>
        </w:trPr>
        <w:tc>
          <w:tcPr>
            <w:tcW w:w="660" w:type="dxa"/>
          </w:tcPr>
          <w:p w14:paraId="20CFC1B2" w14:textId="77777777" w:rsidR="001C5AD7" w:rsidRDefault="00181C05">
            <w:pPr>
              <w:pStyle w:val="TableParagraph"/>
              <w:spacing w:line="259" w:lineRule="exact"/>
              <w:ind w:left="110"/>
              <w:rPr>
                <w:sz w:val="24"/>
              </w:rPr>
            </w:pPr>
            <w:r>
              <w:rPr>
                <w:spacing w:val="-5"/>
                <w:w w:val="105"/>
                <w:sz w:val="24"/>
              </w:rPr>
              <w:t>d)</w:t>
            </w:r>
          </w:p>
        </w:tc>
        <w:tc>
          <w:tcPr>
            <w:tcW w:w="6650" w:type="dxa"/>
          </w:tcPr>
          <w:p w14:paraId="5D468E26" w14:textId="77777777" w:rsidR="001C5AD7" w:rsidRDefault="00181C05">
            <w:pPr>
              <w:pStyle w:val="TableParagraph"/>
              <w:spacing w:line="259" w:lineRule="exact"/>
              <w:ind w:left="111"/>
              <w:rPr>
                <w:sz w:val="24"/>
              </w:rPr>
            </w:pPr>
            <w:r>
              <w:rPr>
                <w:sz w:val="24"/>
              </w:rPr>
              <w:t>Certified copy</w:t>
            </w:r>
            <w:r>
              <w:rPr>
                <w:spacing w:val="-8"/>
                <w:sz w:val="24"/>
              </w:rPr>
              <w:t xml:space="preserve"> </w:t>
            </w:r>
            <w:r>
              <w:rPr>
                <w:sz w:val="24"/>
              </w:rPr>
              <w:t>of</w:t>
            </w:r>
            <w:r>
              <w:rPr>
                <w:spacing w:val="1"/>
                <w:sz w:val="24"/>
              </w:rPr>
              <w:t xml:space="preserve"> </w:t>
            </w:r>
            <w:r>
              <w:rPr>
                <w:sz w:val="24"/>
              </w:rPr>
              <w:t>Certificate</w:t>
            </w:r>
            <w:r>
              <w:rPr>
                <w:spacing w:val="1"/>
                <w:sz w:val="24"/>
              </w:rPr>
              <w:t xml:space="preserve"> </w:t>
            </w:r>
            <w:r>
              <w:rPr>
                <w:sz w:val="24"/>
              </w:rPr>
              <w:t>of</w:t>
            </w:r>
            <w:r>
              <w:rPr>
                <w:spacing w:val="5"/>
                <w:sz w:val="24"/>
              </w:rPr>
              <w:t xml:space="preserve"> </w:t>
            </w:r>
            <w:r>
              <w:rPr>
                <w:spacing w:val="-2"/>
                <w:sz w:val="24"/>
              </w:rPr>
              <w:t>Incorporation/Registration</w:t>
            </w:r>
          </w:p>
        </w:tc>
        <w:tc>
          <w:tcPr>
            <w:tcW w:w="1352" w:type="dxa"/>
          </w:tcPr>
          <w:p w14:paraId="76C82264" w14:textId="77777777" w:rsidR="001C5AD7" w:rsidRDefault="00181C05">
            <w:pPr>
              <w:pStyle w:val="TableParagraph"/>
              <w:spacing w:line="259" w:lineRule="exact"/>
              <w:ind w:left="111"/>
              <w:rPr>
                <w:sz w:val="24"/>
              </w:rPr>
            </w:pPr>
            <w:r>
              <w:rPr>
                <w:spacing w:val="-2"/>
                <w:sz w:val="24"/>
              </w:rPr>
              <w:t>YES/NO</w:t>
            </w:r>
          </w:p>
        </w:tc>
        <w:tc>
          <w:tcPr>
            <w:tcW w:w="1528" w:type="dxa"/>
          </w:tcPr>
          <w:p w14:paraId="76DC4751" w14:textId="77777777" w:rsidR="001C5AD7" w:rsidRDefault="001C5AD7">
            <w:pPr>
              <w:pStyle w:val="TableParagraph"/>
              <w:rPr>
                <w:sz w:val="24"/>
              </w:rPr>
            </w:pPr>
          </w:p>
        </w:tc>
      </w:tr>
      <w:tr w:rsidR="001C5AD7" w14:paraId="12C6C3BF" w14:textId="77777777">
        <w:trPr>
          <w:trHeight w:val="377"/>
        </w:trPr>
        <w:tc>
          <w:tcPr>
            <w:tcW w:w="660" w:type="dxa"/>
          </w:tcPr>
          <w:p w14:paraId="1A58EDEE" w14:textId="77777777" w:rsidR="001C5AD7" w:rsidRDefault="00181C05">
            <w:pPr>
              <w:pStyle w:val="TableParagraph"/>
              <w:spacing w:line="255" w:lineRule="exact"/>
              <w:ind w:left="110"/>
              <w:rPr>
                <w:sz w:val="24"/>
              </w:rPr>
            </w:pPr>
            <w:r>
              <w:rPr>
                <w:spacing w:val="-5"/>
                <w:w w:val="105"/>
                <w:sz w:val="24"/>
              </w:rPr>
              <w:t>e)</w:t>
            </w:r>
          </w:p>
        </w:tc>
        <w:tc>
          <w:tcPr>
            <w:tcW w:w="6650" w:type="dxa"/>
          </w:tcPr>
          <w:p w14:paraId="60AC730A" w14:textId="77777777" w:rsidR="001C5AD7" w:rsidRDefault="00181C05">
            <w:pPr>
              <w:pStyle w:val="TableParagraph"/>
              <w:spacing w:line="255" w:lineRule="exact"/>
              <w:ind w:left="111"/>
              <w:rPr>
                <w:sz w:val="24"/>
              </w:rPr>
            </w:pPr>
            <w:r>
              <w:rPr>
                <w:sz w:val="24"/>
              </w:rPr>
              <w:t>Certified</w:t>
            </w:r>
            <w:r>
              <w:rPr>
                <w:spacing w:val="-1"/>
                <w:sz w:val="24"/>
              </w:rPr>
              <w:t xml:space="preserve"> </w:t>
            </w:r>
            <w:r>
              <w:rPr>
                <w:sz w:val="24"/>
              </w:rPr>
              <w:t>copy</w:t>
            </w:r>
            <w:r>
              <w:rPr>
                <w:spacing w:val="-9"/>
                <w:sz w:val="24"/>
              </w:rPr>
              <w:t xml:space="preserve"> </w:t>
            </w:r>
            <w:r>
              <w:rPr>
                <w:sz w:val="24"/>
              </w:rPr>
              <w:t>of Valid</w:t>
            </w:r>
            <w:r>
              <w:rPr>
                <w:spacing w:val="-1"/>
                <w:sz w:val="24"/>
              </w:rPr>
              <w:t xml:space="preserve"> </w:t>
            </w:r>
            <w:r>
              <w:rPr>
                <w:sz w:val="24"/>
              </w:rPr>
              <w:t>Tax</w:t>
            </w:r>
            <w:r>
              <w:rPr>
                <w:spacing w:val="-1"/>
                <w:sz w:val="24"/>
              </w:rPr>
              <w:t xml:space="preserve"> </w:t>
            </w:r>
            <w:r>
              <w:rPr>
                <w:sz w:val="24"/>
              </w:rPr>
              <w:t>Compliance</w:t>
            </w:r>
            <w:r>
              <w:rPr>
                <w:spacing w:val="-3"/>
                <w:sz w:val="24"/>
              </w:rPr>
              <w:t xml:space="preserve"> </w:t>
            </w:r>
            <w:r>
              <w:rPr>
                <w:sz w:val="24"/>
              </w:rPr>
              <w:t>Certificate from</w:t>
            </w:r>
            <w:r>
              <w:rPr>
                <w:spacing w:val="1"/>
                <w:sz w:val="24"/>
              </w:rPr>
              <w:t xml:space="preserve"> </w:t>
            </w:r>
            <w:r>
              <w:rPr>
                <w:spacing w:val="-5"/>
                <w:sz w:val="24"/>
              </w:rPr>
              <w:t>KRA</w:t>
            </w:r>
          </w:p>
        </w:tc>
        <w:tc>
          <w:tcPr>
            <w:tcW w:w="1352" w:type="dxa"/>
          </w:tcPr>
          <w:p w14:paraId="52C62D95" w14:textId="77777777" w:rsidR="001C5AD7" w:rsidRDefault="00181C05">
            <w:pPr>
              <w:pStyle w:val="TableParagraph"/>
              <w:spacing w:line="255" w:lineRule="exact"/>
              <w:ind w:left="111"/>
              <w:rPr>
                <w:sz w:val="24"/>
              </w:rPr>
            </w:pPr>
            <w:r>
              <w:rPr>
                <w:spacing w:val="-2"/>
                <w:sz w:val="24"/>
              </w:rPr>
              <w:t>YES/NO</w:t>
            </w:r>
          </w:p>
        </w:tc>
        <w:tc>
          <w:tcPr>
            <w:tcW w:w="1528" w:type="dxa"/>
          </w:tcPr>
          <w:p w14:paraId="17CF9D00" w14:textId="77777777" w:rsidR="001C5AD7" w:rsidRDefault="001C5AD7">
            <w:pPr>
              <w:pStyle w:val="TableParagraph"/>
              <w:rPr>
                <w:sz w:val="24"/>
              </w:rPr>
            </w:pPr>
          </w:p>
        </w:tc>
      </w:tr>
      <w:tr w:rsidR="001C5AD7" w14:paraId="11FA37A9" w14:textId="77777777">
        <w:trPr>
          <w:trHeight w:val="382"/>
        </w:trPr>
        <w:tc>
          <w:tcPr>
            <w:tcW w:w="660" w:type="dxa"/>
          </w:tcPr>
          <w:p w14:paraId="6E503972" w14:textId="77777777" w:rsidR="001C5AD7" w:rsidRDefault="00181C05">
            <w:pPr>
              <w:pStyle w:val="TableParagraph"/>
              <w:spacing w:line="255" w:lineRule="exact"/>
              <w:ind w:left="110"/>
              <w:rPr>
                <w:sz w:val="24"/>
              </w:rPr>
            </w:pPr>
            <w:r>
              <w:rPr>
                <w:spacing w:val="-5"/>
                <w:sz w:val="24"/>
              </w:rPr>
              <w:t>f)</w:t>
            </w:r>
          </w:p>
        </w:tc>
        <w:tc>
          <w:tcPr>
            <w:tcW w:w="6650" w:type="dxa"/>
          </w:tcPr>
          <w:p w14:paraId="16B8BA0F" w14:textId="77777777" w:rsidR="001C5AD7" w:rsidRDefault="00181C05">
            <w:pPr>
              <w:pStyle w:val="TableParagraph"/>
              <w:spacing w:line="255" w:lineRule="exact"/>
              <w:ind w:left="111"/>
              <w:rPr>
                <w:sz w:val="24"/>
              </w:rPr>
            </w:pPr>
            <w:r>
              <w:rPr>
                <w:sz w:val="24"/>
              </w:rPr>
              <w:t>Certified</w:t>
            </w:r>
            <w:r>
              <w:rPr>
                <w:spacing w:val="-2"/>
                <w:sz w:val="24"/>
              </w:rPr>
              <w:t xml:space="preserve"> </w:t>
            </w:r>
            <w:r>
              <w:rPr>
                <w:sz w:val="24"/>
              </w:rPr>
              <w:t>Copy</w:t>
            </w:r>
            <w:r>
              <w:rPr>
                <w:spacing w:val="-11"/>
                <w:sz w:val="24"/>
              </w:rPr>
              <w:t xml:space="preserve"> </w:t>
            </w:r>
            <w:r>
              <w:rPr>
                <w:sz w:val="24"/>
              </w:rPr>
              <w:t>of</w:t>
            </w:r>
            <w:r>
              <w:rPr>
                <w:spacing w:val="1"/>
                <w:sz w:val="24"/>
              </w:rPr>
              <w:t xml:space="preserve"> </w:t>
            </w:r>
            <w:r>
              <w:rPr>
                <w:sz w:val="24"/>
              </w:rPr>
              <w:t xml:space="preserve">PIN/VAT </w:t>
            </w:r>
            <w:r>
              <w:rPr>
                <w:spacing w:val="-2"/>
                <w:sz w:val="24"/>
              </w:rPr>
              <w:t>Certificate</w:t>
            </w:r>
          </w:p>
        </w:tc>
        <w:tc>
          <w:tcPr>
            <w:tcW w:w="1352" w:type="dxa"/>
          </w:tcPr>
          <w:p w14:paraId="47C69DCD" w14:textId="77777777" w:rsidR="001C5AD7" w:rsidRDefault="00181C05">
            <w:pPr>
              <w:pStyle w:val="TableParagraph"/>
              <w:spacing w:line="255" w:lineRule="exact"/>
              <w:ind w:left="111"/>
              <w:rPr>
                <w:sz w:val="24"/>
              </w:rPr>
            </w:pPr>
            <w:r>
              <w:rPr>
                <w:spacing w:val="-2"/>
                <w:sz w:val="24"/>
              </w:rPr>
              <w:t>YES/NO</w:t>
            </w:r>
          </w:p>
        </w:tc>
        <w:tc>
          <w:tcPr>
            <w:tcW w:w="1528" w:type="dxa"/>
          </w:tcPr>
          <w:p w14:paraId="29A09ED6" w14:textId="77777777" w:rsidR="001C5AD7" w:rsidRDefault="001C5AD7">
            <w:pPr>
              <w:pStyle w:val="TableParagraph"/>
              <w:rPr>
                <w:sz w:val="24"/>
              </w:rPr>
            </w:pPr>
          </w:p>
        </w:tc>
      </w:tr>
      <w:tr w:rsidR="001C5AD7" w14:paraId="44183A0F" w14:textId="77777777">
        <w:trPr>
          <w:trHeight w:val="377"/>
        </w:trPr>
        <w:tc>
          <w:tcPr>
            <w:tcW w:w="660" w:type="dxa"/>
          </w:tcPr>
          <w:p w14:paraId="4735FF8C" w14:textId="77777777" w:rsidR="001C5AD7" w:rsidRDefault="00181C05">
            <w:pPr>
              <w:pStyle w:val="TableParagraph"/>
              <w:spacing w:line="255" w:lineRule="exact"/>
              <w:ind w:left="110"/>
              <w:rPr>
                <w:sz w:val="24"/>
              </w:rPr>
            </w:pPr>
            <w:r>
              <w:rPr>
                <w:spacing w:val="-5"/>
                <w:sz w:val="24"/>
              </w:rPr>
              <w:t>g)</w:t>
            </w:r>
          </w:p>
        </w:tc>
        <w:tc>
          <w:tcPr>
            <w:tcW w:w="6650" w:type="dxa"/>
          </w:tcPr>
          <w:p w14:paraId="7D997DB0" w14:textId="77777777" w:rsidR="001C5AD7" w:rsidRDefault="00181C05">
            <w:pPr>
              <w:pStyle w:val="TableParagraph"/>
              <w:spacing w:line="255" w:lineRule="exact"/>
              <w:ind w:left="111"/>
              <w:rPr>
                <w:sz w:val="24"/>
              </w:rPr>
            </w:pPr>
            <w:r>
              <w:rPr>
                <w:sz w:val="24"/>
              </w:rPr>
              <w:t>Certified copy</w:t>
            </w:r>
            <w:r>
              <w:rPr>
                <w:spacing w:val="-7"/>
                <w:sz w:val="24"/>
              </w:rPr>
              <w:t xml:space="preserve"> </w:t>
            </w:r>
            <w:r>
              <w:rPr>
                <w:sz w:val="24"/>
              </w:rPr>
              <w:t>of current</w:t>
            </w:r>
            <w:r>
              <w:rPr>
                <w:spacing w:val="1"/>
                <w:sz w:val="24"/>
              </w:rPr>
              <w:t xml:space="preserve"> </w:t>
            </w:r>
            <w:r>
              <w:rPr>
                <w:sz w:val="24"/>
              </w:rPr>
              <w:t>CR</w:t>
            </w:r>
            <w:r>
              <w:rPr>
                <w:spacing w:val="1"/>
                <w:sz w:val="24"/>
              </w:rPr>
              <w:t xml:space="preserve"> </w:t>
            </w:r>
            <w:r>
              <w:rPr>
                <w:spacing w:val="-5"/>
                <w:sz w:val="24"/>
              </w:rPr>
              <w:t>12</w:t>
            </w:r>
          </w:p>
        </w:tc>
        <w:tc>
          <w:tcPr>
            <w:tcW w:w="1352" w:type="dxa"/>
          </w:tcPr>
          <w:p w14:paraId="0477D55B" w14:textId="77777777" w:rsidR="001C5AD7" w:rsidRDefault="00181C05">
            <w:pPr>
              <w:pStyle w:val="TableParagraph"/>
              <w:spacing w:line="255" w:lineRule="exact"/>
              <w:ind w:left="111"/>
              <w:rPr>
                <w:sz w:val="24"/>
              </w:rPr>
            </w:pPr>
            <w:r>
              <w:rPr>
                <w:spacing w:val="-2"/>
                <w:sz w:val="24"/>
              </w:rPr>
              <w:t>YES/NO</w:t>
            </w:r>
          </w:p>
        </w:tc>
        <w:tc>
          <w:tcPr>
            <w:tcW w:w="1528" w:type="dxa"/>
          </w:tcPr>
          <w:p w14:paraId="0440C6D3" w14:textId="77777777" w:rsidR="001C5AD7" w:rsidRDefault="001C5AD7">
            <w:pPr>
              <w:pStyle w:val="TableParagraph"/>
              <w:rPr>
                <w:sz w:val="24"/>
              </w:rPr>
            </w:pPr>
          </w:p>
        </w:tc>
      </w:tr>
      <w:tr w:rsidR="001C5AD7" w14:paraId="45FA6449" w14:textId="77777777">
        <w:trPr>
          <w:trHeight w:val="506"/>
        </w:trPr>
        <w:tc>
          <w:tcPr>
            <w:tcW w:w="660" w:type="dxa"/>
          </w:tcPr>
          <w:p w14:paraId="70782E22" w14:textId="77777777" w:rsidR="001C5AD7" w:rsidRDefault="00181C05">
            <w:pPr>
              <w:pStyle w:val="TableParagraph"/>
              <w:spacing w:line="255" w:lineRule="exact"/>
              <w:ind w:left="110"/>
              <w:rPr>
                <w:sz w:val="24"/>
              </w:rPr>
            </w:pPr>
            <w:r>
              <w:rPr>
                <w:spacing w:val="-5"/>
                <w:w w:val="105"/>
                <w:sz w:val="24"/>
              </w:rPr>
              <w:t>h)</w:t>
            </w:r>
          </w:p>
        </w:tc>
        <w:tc>
          <w:tcPr>
            <w:tcW w:w="6650" w:type="dxa"/>
          </w:tcPr>
          <w:p w14:paraId="4D8EC2A4" w14:textId="77777777" w:rsidR="001C5AD7" w:rsidRDefault="00181C05">
            <w:pPr>
              <w:pStyle w:val="TableParagraph"/>
              <w:spacing w:line="213" w:lineRule="auto"/>
              <w:ind w:left="111" w:right="563"/>
              <w:rPr>
                <w:sz w:val="24"/>
              </w:rPr>
            </w:pPr>
            <w:r>
              <w:rPr>
                <w:sz w:val="24"/>
              </w:rPr>
              <w:t>Certified</w:t>
            </w:r>
            <w:r>
              <w:rPr>
                <w:spacing w:val="-8"/>
                <w:sz w:val="24"/>
              </w:rPr>
              <w:t xml:space="preserve"> </w:t>
            </w:r>
            <w:r>
              <w:rPr>
                <w:sz w:val="24"/>
              </w:rPr>
              <w:t>Copy</w:t>
            </w:r>
            <w:r>
              <w:rPr>
                <w:spacing w:val="-15"/>
                <w:sz w:val="24"/>
              </w:rPr>
              <w:t xml:space="preserve"> </w:t>
            </w:r>
            <w:r>
              <w:rPr>
                <w:sz w:val="24"/>
              </w:rPr>
              <w:t>of</w:t>
            </w:r>
            <w:r>
              <w:rPr>
                <w:spacing w:val="-8"/>
                <w:sz w:val="24"/>
              </w:rPr>
              <w:t xml:space="preserve"> </w:t>
            </w:r>
            <w:r>
              <w:rPr>
                <w:sz w:val="24"/>
              </w:rPr>
              <w:t>Current</w:t>
            </w:r>
            <w:r>
              <w:rPr>
                <w:spacing w:val="-4"/>
                <w:sz w:val="24"/>
              </w:rPr>
              <w:t xml:space="preserve"> </w:t>
            </w:r>
            <w:r>
              <w:rPr>
                <w:sz w:val="24"/>
              </w:rPr>
              <w:t>Business</w:t>
            </w:r>
            <w:r>
              <w:rPr>
                <w:spacing w:val="-3"/>
                <w:sz w:val="24"/>
              </w:rPr>
              <w:t xml:space="preserve"> </w:t>
            </w:r>
            <w:r>
              <w:rPr>
                <w:sz w:val="24"/>
              </w:rPr>
              <w:t>License</w:t>
            </w:r>
            <w:r>
              <w:rPr>
                <w:spacing w:val="-7"/>
                <w:sz w:val="24"/>
              </w:rPr>
              <w:t xml:space="preserve"> </w:t>
            </w:r>
            <w:r>
              <w:rPr>
                <w:sz w:val="24"/>
              </w:rPr>
              <w:t>from</w:t>
            </w:r>
            <w:r>
              <w:rPr>
                <w:spacing w:val="-2"/>
                <w:sz w:val="24"/>
              </w:rPr>
              <w:t xml:space="preserve"> </w:t>
            </w:r>
            <w:r>
              <w:rPr>
                <w:sz w:val="24"/>
              </w:rPr>
              <w:t>Siaya County or any other County where business is located</w:t>
            </w:r>
          </w:p>
        </w:tc>
        <w:tc>
          <w:tcPr>
            <w:tcW w:w="1352" w:type="dxa"/>
          </w:tcPr>
          <w:p w14:paraId="78CDE3D1" w14:textId="77777777" w:rsidR="001C5AD7" w:rsidRDefault="00181C05">
            <w:pPr>
              <w:pStyle w:val="TableParagraph"/>
              <w:spacing w:line="255" w:lineRule="exact"/>
              <w:ind w:left="111"/>
              <w:rPr>
                <w:sz w:val="24"/>
              </w:rPr>
            </w:pPr>
            <w:r>
              <w:rPr>
                <w:spacing w:val="-2"/>
                <w:sz w:val="24"/>
              </w:rPr>
              <w:t>YES/NO</w:t>
            </w:r>
          </w:p>
        </w:tc>
        <w:tc>
          <w:tcPr>
            <w:tcW w:w="1528" w:type="dxa"/>
          </w:tcPr>
          <w:p w14:paraId="0DA9CBC1" w14:textId="77777777" w:rsidR="001C5AD7" w:rsidRDefault="001C5AD7">
            <w:pPr>
              <w:pStyle w:val="TableParagraph"/>
              <w:rPr>
                <w:sz w:val="24"/>
              </w:rPr>
            </w:pPr>
          </w:p>
        </w:tc>
      </w:tr>
      <w:tr w:rsidR="001C5AD7" w14:paraId="239A47B0" w14:textId="77777777">
        <w:trPr>
          <w:trHeight w:val="377"/>
        </w:trPr>
        <w:tc>
          <w:tcPr>
            <w:tcW w:w="660" w:type="dxa"/>
          </w:tcPr>
          <w:p w14:paraId="31E60EB3" w14:textId="77777777" w:rsidR="001C5AD7" w:rsidRDefault="00181C05">
            <w:pPr>
              <w:pStyle w:val="TableParagraph"/>
              <w:spacing w:line="259" w:lineRule="exact"/>
              <w:ind w:left="110"/>
              <w:rPr>
                <w:sz w:val="24"/>
              </w:rPr>
            </w:pPr>
            <w:r>
              <w:rPr>
                <w:spacing w:val="-5"/>
                <w:w w:val="110"/>
                <w:sz w:val="24"/>
              </w:rPr>
              <w:t>i)</w:t>
            </w:r>
          </w:p>
        </w:tc>
        <w:tc>
          <w:tcPr>
            <w:tcW w:w="6650" w:type="dxa"/>
          </w:tcPr>
          <w:p w14:paraId="61CEBC1F" w14:textId="77777777" w:rsidR="001C5AD7" w:rsidRDefault="00181C05">
            <w:pPr>
              <w:pStyle w:val="TableParagraph"/>
              <w:spacing w:line="259" w:lineRule="exact"/>
              <w:ind w:left="111"/>
              <w:rPr>
                <w:sz w:val="24"/>
              </w:rPr>
            </w:pPr>
            <w:r>
              <w:rPr>
                <w:sz w:val="24"/>
              </w:rPr>
              <w:t>Completed</w:t>
            </w:r>
            <w:r>
              <w:rPr>
                <w:spacing w:val="-5"/>
                <w:sz w:val="24"/>
              </w:rPr>
              <w:t xml:space="preserve"> </w:t>
            </w:r>
            <w:r>
              <w:rPr>
                <w:sz w:val="24"/>
              </w:rPr>
              <w:t>Confidential</w:t>
            </w:r>
            <w:r>
              <w:rPr>
                <w:spacing w:val="-5"/>
                <w:sz w:val="24"/>
              </w:rPr>
              <w:t xml:space="preserve"> </w:t>
            </w:r>
            <w:r>
              <w:rPr>
                <w:sz w:val="24"/>
              </w:rPr>
              <w:t>Business</w:t>
            </w:r>
            <w:r>
              <w:rPr>
                <w:spacing w:val="-6"/>
                <w:sz w:val="24"/>
              </w:rPr>
              <w:t xml:space="preserve"> </w:t>
            </w:r>
            <w:r>
              <w:rPr>
                <w:sz w:val="24"/>
              </w:rPr>
              <w:t>Questionnaire</w:t>
            </w:r>
            <w:r>
              <w:rPr>
                <w:spacing w:val="-3"/>
                <w:sz w:val="24"/>
              </w:rPr>
              <w:t xml:space="preserve"> </w:t>
            </w:r>
            <w:r>
              <w:rPr>
                <w:spacing w:val="-4"/>
                <w:sz w:val="24"/>
              </w:rPr>
              <w:t>Form</w:t>
            </w:r>
          </w:p>
        </w:tc>
        <w:tc>
          <w:tcPr>
            <w:tcW w:w="1352" w:type="dxa"/>
          </w:tcPr>
          <w:p w14:paraId="5313DBF5" w14:textId="77777777" w:rsidR="001C5AD7" w:rsidRDefault="00181C05">
            <w:pPr>
              <w:pStyle w:val="TableParagraph"/>
              <w:spacing w:line="259" w:lineRule="exact"/>
              <w:ind w:left="111"/>
              <w:rPr>
                <w:sz w:val="24"/>
              </w:rPr>
            </w:pPr>
            <w:r>
              <w:rPr>
                <w:spacing w:val="-2"/>
                <w:sz w:val="24"/>
              </w:rPr>
              <w:t>YES/NO</w:t>
            </w:r>
          </w:p>
        </w:tc>
        <w:tc>
          <w:tcPr>
            <w:tcW w:w="1528" w:type="dxa"/>
          </w:tcPr>
          <w:p w14:paraId="3BEA3905" w14:textId="77777777" w:rsidR="001C5AD7" w:rsidRDefault="001C5AD7">
            <w:pPr>
              <w:pStyle w:val="TableParagraph"/>
              <w:rPr>
                <w:sz w:val="24"/>
              </w:rPr>
            </w:pPr>
          </w:p>
        </w:tc>
      </w:tr>
      <w:tr w:rsidR="001C5AD7" w14:paraId="7603D83C" w14:textId="77777777">
        <w:trPr>
          <w:trHeight w:val="382"/>
        </w:trPr>
        <w:tc>
          <w:tcPr>
            <w:tcW w:w="660" w:type="dxa"/>
          </w:tcPr>
          <w:p w14:paraId="70BD00BA" w14:textId="77777777" w:rsidR="001C5AD7" w:rsidRDefault="00181C05">
            <w:pPr>
              <w:pStyle w:val="TableParagraph"/>
              <w:spacing w:line="259" w:lineRule="exact"/>
              <w:ind w:left="110"/>
              <w:rPr>
                <w:sz w:val="24"/>
              </w:rPr>
            </w:pPr>
            <w:r>
              <w:rPr>
                <w:spacing w:val="-5"/>
                <w:sz w:val="24"/>
              </w:rPr>
              <w:t>k)</w:t>
            </w:r>
          </w:p>
        </w:tc>
        <w:tc>
          <w:tcPr>
            <w:tcW w:w="6650" w:type="dxa"/>
          </w:tcPr>
          <w:p w14:paraId="1DD1DEF3" w14:textId="77777777" w:rsidR="001C5AD7" w:rsidRDefault="00181C05">
            <w:pPr>
              <w:pStyle w:val="TableParagraph"/>
              <w:spacing w:line="259" w:lineRule="exact"/>
              <w:ind w:left="111"/>
              <w:rPr>
                <w:sz w:val="24"/>
              </w:rPr>
            </w:pPr>
            <w:r>
              <w:rPr>
                <w:sz w:val="24"/>
              </w:rPr>
              <w:t>Duly</w:t>
            </w:r>
            <w:r>
              <w:rPr>
                <w:spacing w:val="-9"/>
                <w:sz w:val="24"/>
              </w:rPr>
              <w:t xml:space="preserve"> </w:t>
            </w:r>
            <w:r>
              <w:rPr>
                <w:sz w:val="24"/>
              </w:rPr>
              <w:t>completed,</w:t>
            </w:r>
            <w:r>
              <w:rPr>
                <w:spacing w:val="-1"/>
                <w:sz w:val="24"/>
              </w:rPr>
              <w:t xml:space="preserve"> </w:t>
            </w:r>
            <w:r>
              <w:rPr>
                <w:sz w:val="24"/>
              </w:rPr>
              <w:t>signed and</w:t>
            </w:r>
            <w:r>
              <w:rPr>
                <w:spacing w:val="-1"/>
                <w:sz w:val="24"/>
              </w:rPr>
              <w:t xml:space="preserve"> </w:t>
            </w:r>
            <w:r>
              <w:rPr>
                <w:sz w:val="24"/>
              </w:rPr>
              <w:t>stamped form</w:t>
            </w:r>
            <w:r>
              <w:rPr>
                <w:spacing w:val="-4"/>
                <w:sz w:val="24"/>
              </w:rPr>
              <w:t xml:space="preserve"> </w:t>
            </w:r>
            <w:r>
              <w:rPr>
                <w:sz w:val="24"/>
              </w:rPr>
              <w:t xml:space="preserve">of </w:t>
            </w:r>
            <w:r>
              <w:rPr>
                <w:spacing w:val="-2"/>
                <w:sz w:val="24"/>
              </w:rPr>
              <w:t>tender</w:t>
            </w:r>
          </w:p>
        </w:tc>
        <w:tc>
          <w:tcPr>
            <w:tcW w:w="1352" w:type="dxa"/>
          </w:tcPr>
          <w:p w14:paraId="1762E207" w14:textId="77777777" w:rsidR="001C5AD7" w:rsidRDefault="00181C05">
            <w:pPr>
              <w:pStyle w:val="TableParagraph"/>
              <w:spacing w:line="259" w:lineRule="exact"/>
              <w:ind w:left="111"/>
              <w:rPr>
                <w:sz w:val="24"/>
              </w:rPr>
            </w:pPr>
            <w:r>
              <w:rPr>
                <w:spacing w:val="-2"/>
                <w:sz w:val="24"/>
              </w:rPr>
              <w:t>YES/NO</w:t>
            </w:r>
          </w:p>
        </w:tc>
        <w:tc>
          <w:tcPr>
            <w:tcW w:w="1528" w:type="dxa"/>
          </w:tcPr>
          <w:p w14:paraId="4785E08A" w14:textId="77777777" w:rsidR="001C5AD7" w:rsidRDefault="001C5AD7">
            <w:pPr>
              <w:pStyle w:val="TableParagraph"/>
              <w:rPr>
                <w:sz w:val="24"/>
              </w:rPr>
            </w:pPr>
          </w:p>
        </w:tc>
      </w:tr>
      <w:tr w:rsidR="001C5AD7" w14:paraId="7DAFB02B" w14:textId="77777777">
        <w:trPr>
          <w:trHeight w:val="505"/>
        </w:trPr>
        <w:tc>
          <w:tcPr>
            <w:tcW w:w="660" w:type="dxa"/>
          </w:tcPr>
          <w:p w14:paraId="0C8B684A" w14:textId="77777777" w:rsidR="001C5AD7" w:rsidRDefault="00181C05">
            <w:pPr>
              <w:pStyle w:val="TableParagraph"/>
              <w:spacing w:line="255" w:lineRule="exact"/>
              <w:ind w:left="110"/>
              <w:rPr>
                <w:sz w:val="24"/>
              </w:rPr>
            </w:pPr>
            <w:r>
              <w:rPr>
                <w:spacing w:val="-5"/>
                <w:w w:val="105"/>
                <w:sz w:val="24"/>
              </w:rPr>
              <w:t>k)</w:t>
            </w:r>
          </w:p>
        </w:tc>
        <w:tc>
          <w:tcPr>
            <w:tcW w:w="6650" w:type="dxa"/>
          </w:tcPr>
          <w:p w14:paraId="5B2CA756" w14:textId="77777777" w:rsidR="001C5AD7" w:rsidRDefault="00181C05">
            <w:pPr>
              <w:pStyle w:val="TableParagraph"/>
              <w:spacing w:line="211" w:lineRule="auto"/>
              <w:ind w:left="111"/>
              <w:rPr>
                <w:sz w:val="24"/>
              </w:rPr>
            </w:pPr>
            <w:r>
              <w:rPr>
                <w:sz w:val="24"/>
              </w:rPr>
              <w:t>Properly</w:t>
            </w:r>
            <w:r>
              <w:rPr>
                <w:spacing w:val="-13"/>
                <w:sz w:val="24"/>
              </w:rPr>
              <w:t xml:space="preserve"> </w:t>
            </w:r>
            <w:r>
              <w:rPr>
                <w:sz w:val="24"/>
              </w:rPr>
              <w:t>bound,</w:t>
            </w:r>
            <w:r>
              <w:rPr>
                <w:spacing w:val="-3"/>
                <w:sz w:val="24"/>
              </w:rPr>
              <w:t xml:space="preserve"> </w:t>
            </w:r>
            <w:r>
              <w:rPr>
                <w:sz w:val="24"/>
              </w:rPr>
              <w:t>good</w:t>
            </w:r>
            <w:r>
              <w:rPr>
                <w:spacing w:val="-6"/>
                <w:sz w:val="24"/>
              </w:rPr>
              <w:t xml:space="preserve"> </w:t>
            </w:r>
            <w:r>
              <w:rPr>
                <w:sz w:val="24"/>
              </w:rPr>
              <w:t>presented</w:t>
            </w:r>
            <w:r>
              <w:rPr>
                <w:spacing w:val="-6"/>
                <w:sz w:val="24"/>
              </w:rPr>
              <w:t xml:space="preserve"> </w:t>
            </w:r>
            <w:r>
              <w:rPr>
                <w:sz w:val="24"/>
              </w:rPr>
              <w:t>document.</w:t>
            </w:r>
            <w:r>
              <w:rPr>
                <w:spacing w:val="-3"/>
                <w:sz w:val="24"/>
              </w:rPr>
              <w:t xml:space="preserve"> </w:t>
            </w:r>
            <w:r>
              <w:rPr>
                <w:sz w:val="24"/>
              </w:rPr>
              <w:t>Loose</w:t>
            </w:r>
            <w:r>
              <w:rPr>
                <w:spacing w:val="-5"/>
                <w:sz w:val="24"/>
              </w:rPr>
              <w:t xml:space="preserve"> </w:t>
            </w:r>
            <w:r>
              <w:rPr>
                <w:sz w:val="24"/>
              </w:rPr>
              <w:t>documents</w:t>
            </w:r>
            <w:r>
              <w:rPr>
                <w:spacing w:val="-1"/>
                <w:sz w:val="24"/>
              </w:rPr>
              <w:t xml:space="preserve"> </w:t>
            </w:r>
            <w:r>
              <w:rPr>
                <w:sz w:val="24"/>
              </w:rPr>
              <w:t>will not be accepted.</w:t>
            </w:r>
          </w:p>
        </w:tc>
        <w:tc>
          <w:tcPr>
            <w:tcW w:w="1352" w:type="dxa"/>
          </w:tcPr>
          <w:p w14:paraId="5B1C80E2" w14:textId="77777777" w:rsidR="001C5AD7" w:rsidRDefault="00181C05">
            <w:pPr>
              <w:pStyle w:val="TableParagraph"/>
              <w:spacing w:line="255" w:lineRule="exact"/>
              <w:ind w:left="111"/>
              <w:rPr>
                <w:sz w:val="24"/>
              </w:rPr>
            </w:pPr>
            <w:r>
              <w:rPr>
                <w:spacing w:val="-2"/>
                <w:sz w:val="24"/>
              </w:rPr>
              <w:t>YES/NO</w:t>
            </w:r>
          </w:p>
        </w:tc>
        <w:tc>
          <w:tcPr>
            <w:tcW w:w="1528" w:type="dxa"/>
          </w:tcPr>
          <w:p w14:paraId="6F89347E" w14:textId="77777777" w:rsidR="001C5AD7" w:rsidRDefault="001C5AD7">
            <w:pPr>
              <w:pStyle w:val="TableParagraph"/>
              <w:rPr>
                <w:sz w:val="24"/>
              </w:rPr>
            </w:pPr>
          </w:p>
        </w:tc>
      </w:tr>
      <w:tr w:rsidR="001C5AD7" w14:paraId="0F7417E2" w14:textId="77777777">
        <w:trPr>
          <w:trHeight w:val="377"/>
        </w:trPr>
        <w:tc>
          <w:tcPr>
            <w:tcW w:w="660" w:type="dxa"/>
          </w:tcPr>
          <w:p w14:paraId="58065F20" w14:textId="77777777" w:rsidR="001C5AD7" w:rsidRDefault="00181C05">
            <w:pPr>
              <w:pStyle w:val="TableParagraph"/>
              <w:spacing w:line="255" w:lineRule="exact"/>
              <w:ind w:left="110"/>
              <w:rPr>
                <w:sz w:val="24"/>
              </w:rPr>
            </w:pPr>
            <w:r>
              <w:rPr>
                <w:spacing w:val="-5"/>
                <w:sz w:val="24"/>
              </w:rPr>
              <w:t>m)</w:t>
            </w:r>
          </w:p>
        </w:tc>
        <w:tc>
          <w:tcPr>
            <w:tcW w:w="6650" w:type="dxa"/>
          </w:tcPr>
          <w:p w14:paraId="077C320F" w14:textId="77777777" w:rsidR="001C5AD7" w:rsidRDefault="00181C05">
            <w:pPr>
              <w:pStyle w:val="TableParagraph"/>
              <w:spacing w:line="255" w:lineRule="exact"/>
              <w:ind w:left="111"/>
              <w:rPr>
                <w:sz w:val="24"/>
              </w:rPr>
            </w:pPr>
            <w:r>
              <w:rPr>
                <w:sz w:val="24"/>
              </w:rPr>
              <w:t>All</w:t>
            </w:r>
            <w:r>
              <w:rPr>
                <w:spacing w:val="-2"/>
                <w:sz w:val="24"/>
              </w:rPr>
              <w:t xml:space="preserve"> </w:t>
            </w:r>
            <w:r>
              <w:rPr>
                <w:sz w:val="24"/>
              </w:rPr>
              <w:t>pages</w:t>
            </w:r>
            <w:r>
              <w:rPr>
                <w:spacing w:val="-3"/>
                <w:sz w:val="24"/>
              </w:rPr>
              <w:t xml:space="preserve"> </w:t>
            </w:r>
            <w:r>
              <w:rPr>
                <w:sz w:val="24"/>
              </w:rPr>
              <w:t>must</w:t>
            </w:r>
            <w:r>
              <w:rPr>
                <w:spacing w:val="-2"/>
                <w:sz w:val="24"/>
              </w:rPr>
              <w:t xml:space="preserve"> </w:t>
            </w:r>
            <w:r>
              <w:rPr>
                <w:sz w:val="24"/>
              </w:rPr>
              <w:t>be</w:t>
            </w:r>
            <w:r>
              <w:rPr>
                <w:spacing w:val="-1"/>
                <w:sz w:val="24"/>
              </w:rPr>
              <w:t xml:space="preserve"> </w:t>
            </w:r>
            <w:r>
              <w:rPr>
                <w:sz w:val="24"/>
              </w:rPr>
              <w:t>sequentially</w:t>
            </w:r>
            <w:r>
              <w:rPr>
                <w:spacing w:val="-9"/>
                <w:sz w:val="24"/>
              </w:rPr>
              <w:t xml:space="preserve"> </w:t>
            </w:r>
            <w:r>
              <w:rPr>
                <w:sz w:val="24"/>
              </w:rPr>
              <w:t>serialized</w:t>
            </w:r>
            <w:r>
              <w:rPr>
                <w:spacing w:val="-1"/>
                <w:sz w:val="24"/>
              </w:rPr>
              <w:t xml:space="preserve"> </w:t>
            </w:r>
            <w:r>
              <w:rPr>
                <w:sz w:val="24"/>
              </w:rPr>
              <w:t>as</w:t>
            </w:r>
            <w:r>
              <w:rPr>
                <w:spacing w:val="-4"/>
                <w:sz w:val="24"/>
              </w:rPr>
              <w:t xml:space="preserve"> </w:t>
            </w:r>
            <w:r>
              <w:rPr>
                <w:sz w:val="24"/>
              </w:rPr>
              <w:t>per</w:t>
            </w:r>
            <w:r>
              <w:rPr>
                <w:spacing w:val="-1"/>
                <w:sz w:val="24"/>
              </w:rPr>
              <w:t xml:space="preserve"> </w:t>
            </w:r>
            <w:r>
              <w:rPr>
                <w:sz w:val="24"/>
              </w:rPr>
              <w:t>the</w:t>
            </w:r>
            <w:r>
              <w:rPr>
                <w:spacing w:val="-1"/>
                <w:sz w:val="24"/>
              </w:rPr>
              <w:t xml:space="preserve"> </w:t>
            </w:r>
            <w:r>
              <w:rPr>
                <w:sz w:val="24"/>
              </w:rPr>
              <w:t>tender</w:t>
            </w:r>
            <w:r>
              <w:rPr>
                <w:spacing w:val="-1"/>
                <w:sz w:val="24"/>
              </w:rPr>
              <w:t xml:space="preserve"> </w:t>
            </w:r>
            <w:r>
              <w:rPr>
                <w:spacing w:val="-2"/>
                <w:sz w:val="24"/>
              </w:rPr>
              <w:t>notice</w:t>
            </w:r>
          </w:p>
        </w:tc>
        <w:tc>
          <w:tcPr>
            <w:tcW w:w="1352" w:type="dxa"/>
          </w:tcPr>
          <w:p w14:paraId="42991E59" w14:textId="77777777" w:rsidR="001C5AD7" w:rsidRDefault="00181C05">
            <w:pPr>
              <w:pStyle w:val="TableParagraph"/>
              <w:spacing w:line="255" w:lineRule="exact"/>
              <w:ind w:left="111"/>
              <w:rPr>
                <w:sz w:val="24"/>
              </w:rPr>
            </w:pPr>
            <w:r>
              <w:rPr>
                <w:spacing w:val="-2"/>
                <w:sz w:val="24"/>
              </w:rPr>
              <w:t>YES/NO</w:t>
            </w:r>
          </w:p>
        </w:tc>
        <w:tc>
          <w:tcPr>
            <w:tcW w:w="1528" w:type="dxa"/>
          </w:tcPr>
          <w:p w14:paraId="072E1F51" w14:textId="77777777" w:rsidR="001C5AD7" w:rsidRDefault="001C5AD7">
            <w:pPr>
              <w:pStyle w:val="TableParagraph"/>
              <w:rPr>
                <w:sz w:val="24"/>
              </w:rPr>
            </w:pPr>
          </w:p>
        </w:tc>
      </w:tr>
    </w:tbl>
    <w:p w14:paraId="73C4E814" w14:textId="77777777" w:rsidR="001C5AD7" w:rsidRDefault="00181C05">
      <w:pPr>
        <w:spacing w:before="250" w:line="223" w:lineRule="auto"/>
        <w:ind w:left="1600" w:right="2421" w:hanging="900"/>
        <w:rPr>
          <w:b/>
          <w:sz w:val="24"/>
        </w:rPr>
      </w:pPr>
      <w:r>
        <w:rPr>
          <w:b/>
          <w:sz w:val="24"/>
        </w:rPr>
        <w:t>NB:</w:t>
      </w:r>
      <w:r>
        <w:rPr>
          <w:b/>
          <w:spacing w:val="-15"/>
          <w:sz w:val="24"/>
        </w:rPr>
        <w:t xml:space="preserve"> </w:t>
      </w:r>
      <w:r>
        <w:rPr>
          <w:b/>
          <w:sz w:val="24"/>
        </w:rPr>
        <w:t>-</w:t>
      </w:r>
      <w:r>
        <w:rPr>
          <w:b/>
          <w:spacing w:val="6"/>
          <w:sz w:val="24"/>
        </w:rPr>
        <w:t xml:space="preserve"> </w:t>
      </w:r>
      <w:r>
        <w:rPr>
          <w:b/>
          <w:sz w:val="24"/>
        </w:rPr>
        <w:t>Bidders</w:t>
      </w:r>
      <w:r>
        <w:rPr>
          <w:b/>
          <w:spacing w:val="-24"/>
          <w:sz w:val="24"/>
        </w:rPr>
        <w:t xml:space="preserve"> </w:t>
      </w:r>
      <w:r>
        <w:rPr>
          <w:b/>
          <w:sz w:val="24"/>
        </w:rPr>
        <w:t>must</w:t>
      </w:r>
      <w:r>
        <w:rPr>
          <w:b/>
          <w:spacing w:val="-24"/>
          <w:sz w:val="24"/>
        </w:rPr>
        <w:t xml:space="preserve"> </w:t>
      </w:r>
      <w:r>
        <w:rPr>
          <w:b/>
          <w:sz w:val="24"/>
        </w:rPr>
        <w:t>meet</w:t>
      </w:r>
      <w:r>
        <w:rPr>
          <w:b/>
          <w:spacing w:val="-27"/>
          <w:sz w:val="24"/>
        </w:rPr>
        <w:t xml:space="preserve"> </w:t>
      </w:r>
      <w:r>
        <w:rPr>
          <w:b/>
          <w:sz w:val="24"/>
        </w:rPr>
        <w:t>all</w:t>
      </w:r>
      <w:r>
        <w:rPr>
          <w:b/>
          <w:spacing w:val="-27"/>
          <w:sz w:val="24"/>
        </w:rPr>
        <w:t xml:space="preserve"> </w:t>
      </w:r>
      <w:r>
        <w:rPr>
          <w:b/>
          <w:sz w:val="24"/>
        </w:rPr>
        <w:t>the</w:t>
      </w:r>
      <w:r>
        <w:rPr>
          <w:b/>
          <w:spacing w:val="-27"/>
          <w:sz w:val="24"/>
        </w:rPr>
        <w:t xml:space="preserve"> </w:t>
      </w:r>
      <w:r>
        <w:rPr>
          <w:b/>
          <w:sz w:val="24"/>
        </w:rPr>
        <w:t>Mandatory</w:t>
      </w:r>
      <w:r>
        <w:rPr>
          <w:b/>
          <w:spacing w:val="-23"/>
          <w:sz w:val="24"/>
        </w:rPr>
        <w:t xml:space="preserve"> </w:t>
      </w:r>
      <w:r>
        <w:rPr>
          <w:b/>
          <w:sz w:val="24"/>
        </w:rPr>
        <w:t>requirements</w:t>
      </w:r>
      <w:r>
        <w:rPr>
          <w:b/>
          <w:spacing w:val="-28"/>
          <w:sz w:val="24"/>
        </w:rPr>
        <w:t xml:space="preserve"> </w:t>
      </w:r>
      <w:r>
        <w:rPr>
          <w:b/>
          <w:sz w:val="24"/>
        </w:rPr>
        <w:t>to</w:t>
      </w:r>
      <w:r>
        <w:rPr>
          <w:b/>
          <w:spacing w:val="-28"/>
          <w:sz w:val="24"/>
        </w:rPr>
        <w:t xml:space="preserve"> </w:t>
      </w:r>
      <w:r>
        <w:rPr>
          <w:b/>
          <w:sz w:val="24"/>
        </w:rPr>
        <w:t>qualify</w:t>
      </w:r>
      <w:r>
        <w:rPr>
          <w:b/>
          <w:spacing w:val="-24"/>
          <w:sz w:val="24"/>
        </w:rPr>
        <w:t xml:space="preserve"> </w:t>
      </w:r>
      <w:r>
        <w:rPr>
          <w:b/>
          <w:sz w:val="24"/>
        </w:rPr>
        <w:t>for</w:t>
      </w:r>
      <w:r>
        <w:rPr>
          <w:b/>
          <w:spacing w:val="-27"/>
          <w:sz w:val="24"/>
        </w:rPr>
        <w:t xml:space="preserve"> </w:t>
      </w:r>
      <w:r>
        <w:rPr>
          <w:b/>
          <w:sz w:val="24"/>
        </w:rPr>
        <w:t xml:space="preserve">technical </w:t>
      </w:r>
      <w:r>
        <w:rPr>
          <w:b/>
          <w:spacing w:val="-2"/>
          <w:sz w:val="24"/>
        </w:rPr>
        <w:t>evaluation.</w:t>
      </w:r>
    </w:p>
    <w:p w14:paraId="64084332" w14:textId="77777777" w:rsidR="001C5AD7" w:rsidRDefault="001C5AD7">
      <w:pPr>
        <w:spacing w:line="223" w:lineRule="auto"/>
        <w:rPr>
          <w:b/>
          <w:sz w:val="24"/>
        </w:rPr>
        <w:sectPr w:rsidR="001C5AD7" w:rsidSect="006D2F12">
          <w:pgSz w:w="12240" w:h="15840"/>
          <w:pgMar w:top="1260" w:right="360" w:bottom="1280" w:left="720" w:header="0" w:footer="1053" w:gutter="0"/>
          <w:pgBorders w:offsetFrom="page">
            <w:top w:val="single" w:sz="4" w:space="24" w:color="00B0F0"/>
            <w:left w:val="single" w:sz="4" w:space="24" w:color="00B0F0"/>
            <w:bottom w:val="single" w:sz="4" w:space="24" w:color="00B0F0"/>
            <w:right w:val="single" w:sz="4" w:space="24" w:color="00B0F0"/>
          </w:pgBorders>
          <w:cols w:space="720"/>
        </w:sect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650"/>
        <w:gridCol w:w="1352"/>
        <w:gridCol w:w="1528"/>
      </w:tblGrid>
      <w:tr w:rsidR="001C5AD7" w14:paraId="15393FFA" w14:textId="77777777">
        <w:trPr>
          <w:trHeight w:val="505"/>
        </w:trPr>
        <w:tc>
          <w:tcPr>
            <w:tcW w:w="660" w:type="dxa"/>
          </w:tcPr>
          <w:p w14:paraId="2C06BFCA" w14:textId="77777777" w:rsidR="001C5AD7" w:rsidRDefault="00181C05">
            <w:pPr>
              <w:pStyle w:val="TableParagraph"/>
              <w:spacing w:line="259" w:lineRule="exact"/>
              <w:ind w:left="110"/>
              <w:rPr>
                <w:b/>
                <w:sz w:val="24"/>
              </w:rPr>
            </w:pPr>
            <w:r>
              <w:rPr>
                <w:b/>
                <w:spacing w:val="-5"/>
                <w:w w:val="105"/>
                <w:sz w:val="24"/>
              </w:rPr>
              <w:lastRenderedPageBreak/>
              <w:t>2.</w:t>
            </w:r>
          </w:p>
        </w:tc>
        <w:tc>
          <w:tcPr>
            <w:tcW w:w="6650" w:type="dxa"/>
          </w:tcPr>
          <w:p w14:paraId="6AA3592A" w14:textId="0886702E" w:rsidR="001C5AD7" w:rsidRDefault="00181C05" w:rsidP="006F4F97">
            <w:pPr>
              <w:pStyle w:val="TableParagraph"/>
              <w:spacing w:line="231" w:lineRule="exact"/>
              <w:ind w:left="111"/>
              <w:rPr>
                <w:b/>
                <w:sz w:val="24"/>
              </w:rPr>
            </w:pPr>
            <w:r>
              <w:rPr>
                <w:b/>
                <w:spacing w:val="2"/>
                <w:w w:val="85"/>
                <w:sz w:val="24"/>
              </w:rPr>
              <w:t>TECHNICAL</w:t>
            </w:r>
            <w:r>
              <w:rPr>
                <w:b/>
                <w:spacing w:val="34"/>
                <w:sz w:val="24"/>
              </w:rPr>
              <w:t xml:space="preserve"> </w:t>
            </w:r>
            <w:r>
              <w:rPr>
                <w:b/>
                <w:spacing w:val="-2"/>
                <w:sz w:val="24"/>
              </w:rPr>
              <w:t>EVALUATION</w:t>
            </w:r>
          </w:p>
        </w:tc>
        <w:tc>
          <w:tcPr>
            <w:tcW w:w="1352" w:type="dxa"/>
          </w:tcPr>
          <w:p w14:paraId="17A09C0B" w14:textId="77777777" w:rsidR="001C5AD7" w:rsidRDefault="00181C05">
            <w:pPr>
              <w:pStyle w:val="TableParagraph"/>
              <w:spacing w:before="2" w:line="216" w:lineRule="auto"/>
              <w:ind w:left="367" w:hanging="228"/>
              <w:rPr>
                <w:b/>
              </w:rPr>
            </w:pPr>
            <w:r>
              <w:rPr>
                <w:b/>
                <w:spacing w:val="-2"/>
                <w:w w:val="85"/>
              </w:rPr>
              <w:t xml:space="preserve">MAXIMUM </w:t>
            </w:r>
            <w:r>
              <w:rPr>
                <w:b/>
                <w:spacing w:val="-2"/>
              </w:rPr>
              <w:t>SCORE</w:t>
            </w:r>
          </w:p>
        </w:tc>
        <w:tc>
          <w:tcPr>
            <w:tcW w:w="1528" w:type="dxa"/>
          </w:tcPr>
          <w:p w14:paraId="078F082C" w14:textId="77777777" w:rsidR="001C5AD7" w:rsidRDefault="001C5AD7">
            <w:pPr>
              <w:pStyle w:val="TableParagraph"/>
            </w:pPr>
          </w:p>
        </w:tc>
      </w:tr>
      <w:tr w:rsidR="001C5AD7" w14:paraId="56BC9E3E" w14:textId="77777777">
        <w:trPr>
          <w:trHeight w:val="1914"/>
        </w:trPr>
        <w:tc>
          <w:tcPr>
            <w:tcW w:w="660" w:type="dxa"/>
          </w:tcPr>
          <w:p w14:paraId="505811F1" w14:textId="137DE36A" w:rsidR="001C5AD7" w:rsidRDefault="001C5AD7">
            <w:pPr>
              <w:pStyle w:val="TableParagraph"/>
              <w:spacing w:line="255" w:lineRule="exact"/>
              <w:ind w:left="110"/>
              <w:rPr>
                <w:sz w:val="24"/>
              </w:rPr>
            </w:pPr>
          </w:p>
        </w:tc>
        <w:tc>
          <w:tcPr>
            <w:tcW w:w="6650" w:type="dxa"/>
          </w:tcPr>
          <w:p w14:paraId="0989BEC5" w14:textId="02EEB299" w:rsidR="001C5AD7" w:rsidRPr="002B01F0" w:rsidRDefault="00181C05" w:rsidP="002B01F0">
            <w:pPr>
              <w:pStyle w:val="TableParagraph"/>
              <w:spacing w:line="255" w:lineRule="exact"/>
              <w:ind w:left="111"/>
              <w:rPr>
                <w:b/>
                <w:sz w:val="24"/>
              </w:rPr>
            </w:pPr>
            <w:r>
              <w:rPr>
                <w:b/>
                <w:sz w:val="24"/>
              </w:rPr>
              <w:t>Firms</w:t>
            </w:r>
            <w:r>
              <w:rPr>
                <w:b/>
                <w:spacing w:val="-8"/>
                <w:sz w:val="24"/>
              </w:rPr>
              <w:t xml:space="preserve"> </w:t>
            </w:r>
            <w:r>
              <w:rPr>
                <w:b/>
                <w:spacing w:val="-2"/>
                <w:sz w:val="24"/>
              </w:rPr>
              <w:t>Experience;</w:t>
            </w:r>
          </w:p>
          <w:p w14:paraId="04684AA9" w14:textId="5516D982" w:rsidR="001C5AD7" w:rsidRDefault="00181C05" w:rsidP="00181C05">
            <w:pPr>
              <w:pStyle w:val="TableParagraph"/>
              <w:numPr>
                <w:ilvl w:val="0"/>
                <w:numId w:val="2"/>
              </w:numPr>
              <w:tabs>
                <w:tab w:val="left" w:pos="531"/>
              </w:tabs>
              <w:spacing w:before="251" w:line="218" w:lineRule="auto"/>
              <w:ind w:right="309" w:hanging="373"/>
              <w:jc w:val="left"/>
              <w:rPr>
                <w:sz w:val="24"/>
              </w:rPr>
            </w:pPr>
            <w:r>
              <w:rPr>
                <w:sz w:val="24"/>
              </w:rPr>
              <w:t xml:space="preserve">Certified Copies of </w:t>
            </w:r>
            <w:r w:rsidR="002B01F0">
              <w:rPr>
                <w:sz w:val="24"/>
              </w:rPr>
              <w:t xml:space="preserve">current </w:t>
            </w:r>
            <w:r>
              <w:rPr>
                <w:sz w:val="24"/>
              </w:rPr>
              <w:t>contract</w:t>
            </w:r>
            <w:r w:rsidR="002B01F0">
              <w:rPr>
                <w:sz w:val="24"/>
              </w:rPr>
              <w:t>s/LSOs</w:t>
            </w:r>
            <w:r>
              <w:rPr>
                <w:sz w:val="24"/>
              </w:rPr>
              <w:t xml:space="preserve"> for provision</w:t>
            </w:r>
            <w:r>
              <w:rPr>
                <w:spacing w:val="-4"/>
                <w:sz w:val="24"/>
              </w:rPr>
              <w:t xml:space="preserve"> </w:t>
            </w:r>
            <w:r>
              <w:rPr>
                <w:sz w:val="24"/>
              </w:rPr>
              <w:t>of</w:t>
            </w:r>
            <w:r>
              <w:rPr>
                <w:spacing w:val="-1"/>
                <w:sz w:val="24"/>
              </w:rPr>
              <w:t xml:space="preserve"> </w:t>
            </w:r>
            <w:r>
              <w:rPr>
                <w:sz w:val="24"/>
              </w:rPr>
              <w:t>Fuel</w:t>
            </w:r>
            <w:r>
              <w:rPr>
                <w:spacing w:val="-4"/>
                <w:sz w:val="24"/>
              </w:rPr>
              <w:t xml:space="preserve"> </w:t>
            </w:r>
            <w:r>
              <w:rPr>
                <w:sz w:val="24"/>
              </w:rPr>
              <w:t>f</w:t>
            </w:r>
            <w:r w:rsidR="002B01F0">
              <w:rPr>
                <w:sz w:val="24"/>
              </w:rPr>
              <w:t>rom at least</w:t>
            </w:r>
            <w:r>
              <w:rPr>
                <w:spacing w:val="-4"/>
                <w:sz w:val="24"/>
              </w:rPr>
              <w:t xml:space="preserve"> </w:t>
            </w:r>
            <w:r w:rsidR="00956FAF">
              <w:rPr>
                <w:sz w:val="24"/>
              </w:rPr>
              <w:t>4</w:t>
            </w:r>
            <w:r>
              <w:rPr>
                <w:sz w:val="24"/>
              </w:rPr>
              <w:t xml:space="preserve"> Clients.</w:t>
            </w:r>
          </w:p>
        </w:tc>
        <w:tc>
          <w:tcPr>
            <w:tcW w:w="1352" w:type="dxa"/>
          </w:tcPr>
          <w:p w14:paraId="3004E6A0" w14:textId="578314FC" w:rsidR="001C5AD7" w:rsidRDefault="002B01F0">
            <w:pPr>
              <w:pStyle w:val="TableParagraph"/>
              <w:spacing w:line="255" w:lineRule="exact"/>
              <w:ind w:left="287"/>
              <w:rPr>
                <w:b/>
                <w:sz w:val="24"/>
              </w:rPr>
            </w:pPr>
            <w:r>
              <w:rPr>
                <w:b/>
                <w:sz w:val="24"/>
              </w:rPr>
              <w:t>2</w:t>
            </w:r>
            <w:r w:rsidR="00956FAF">
              <w:rPr>
                <w:b/>
                <w:sz w:val="24"/>
              </w:rPr>
              <w:t>0</w:t>
            </w:r>
          </w:p>
        </w:tc>
        <w:tc>
          <w:tcPr>
            <w:tcW w:w="1528" w:type="dxa"/>
          </w:tcPr>
          <w:p w14:paraId="47104890" w14:textId="77777777" w:rsidR="001C5AD7" w:rsidRDefault="001C5AD7">
            <w:pPr>
              <w:pStyle w:val="TableParagraph"/>
            </w:pPr>
          </w:p>
        </w:tc>
      </w:tr>
      <w:tr w:rsidR="001C5AD7" w14:paraId="614172BC" w14:textId="77777777">
        <w:trPr>
          <w:trHeight w:val="1394"/>
        </w:trPr>
        <w:tc>
          <w:tcPr>
            <w:tcW w:w="660" w:type="dxa"/>
          </w:tcPr>
          <w:p w14:paraId="1D0F99E0" w14:textId="5F8A0DF5" w:rsidR="001C5AD7" w:rsidRDefault="001C5AD7">
            <w:pPr>
              <w:pStyle w:val="TableParagraph"/>
              <w:spacing w:line="255" w:lineRule="exact"/>
              <w:ind w:left="110"/>
              <w:rPr>
                <w:sz w:val="24"/>
              </w:rPr>
            </w:pPr>
          </w:p>
        </w:tc>
        <w:tc>
          <w:tcPr>
            <w:tcW w:w="6650" w:type="dxa"/>
          </w:tcPr>
          <w:p w14:paraId="7A8EE8AF" w14:textId="77777777" w:rsidR="001C5AD7" w:rsidRDefault="00181C05">
            <w:pPr>
              <w:pStyle w:val="TableParagraph"/>
              <w:spacing w:line="255" w:lineRule="exact"/>
              <w:ind w:left="111"/>
              <w:rPr>
                <w:b/>
                <w:sz w:val="24"/>
              </w:rPr>
            </w:pPr>
            <w:r>
              <w:rPr>
                <w:b/>
                <w:sz w:val="24"/>
              </w:rPr>
              <w:t>Professional</w:t>
            </w:r>
            <w:r>
              <w:rPr>
                <w:b/>
                <w:spacing w:val="-4"/>
                <w:sz w:val="24"/>
              </w:rPr>
              <w:t xml:space="preserve"> </w:t>
            </w:r>
            <w:r>
              <w:rPr>
                <w:b/>
                <w:sz w:val="24"/>
              </w:rPr>
              <w:t>qualifications</w:t>
            </w:r>
            <w:r>
              <w:rPr>
                <w:b/>
                <w:spacing w:val="-7"/>
                <w:sz w:val="24"/>
              </w:rPr>
              <w:t xml:space="preserve"> </w:t>
            </w:r>
            <w:r>
              <w:rPr>
                <w:b/>
                <w:sz w:val="24"/>
              </w:rPr>
              <w:t>and</w:t>
            </w:r>
            <w:r>
              <w:rPr>
                <w:b/>
                <w:spacing w:val="-7"/>
                <w:sz w:val="24"/>
              </w:rPr>
              <w:t xml:space="preserve"> </w:t>
            </w:r>
            <w:r>
              <w:rPr>
                <w:b/>
                <w:sz w:val="24"/>
              </w:rPr>
              <w:t>experience</w:t>
            </w:r>
            <w:r>
              <w:rPr>
                <w:b/>
                <w:spacing w:val="-4"/>
                <w:sz w:val="24"/>
              </w:rPr>
              <w:t xml:space="preserve"> </w:t>
            </w:r>
            <w:r>
              <w:rPr>
                <w:b/>
                <w:sz w:val="24"/>
              </w:rPr>
              <w:t>of</w:t>
            </w:r>
            <w:r>
              <w:rPr>
                <w:b/>
                <w:spacing w:val="-2"/>
                <w:sz w:val="24"/>
              </w:rPr>
              <w:t xml:space="preserve"> </w:t>
            </w:r>
            <w:r>
              <w:rPr>
                <w:b/>
                <w:sz w:val="24"/>
              </w:rPr>
              <w:t>key</w:t>
            </w:r>
            <w:r>
              <w:rPr>
                <w:b/>
                <w:spacing w:val="2"/>
                <w:sz w:val="24"/>
              </w:rPr>
              <w:t xml:space="preserve"> </w:t>
            </w:r>
            <w:r>
              <w:rPr>
                <w:b/>
                <w:spacing w:val="-2"/>
                <w:sz w:val="24"/>
              </w:rPr>
              <w:t>personnel</w:t>
            </w:r>
          </w:p>
          <w:p w14:paraId="57817842" w14:textId="396F5190" w:rsidR="001C5AD7" w:rsidRDefault="00181C05">
            <w:pPr>
              <w:pStyle w:val="TableParagraph"/>
              <w:spacing w:before="114" w:line="220" w:lineRule="auto"/>
              <w:ind w:left="111" w:right="3"/>
              <w:rPr>
                <w:sz w:val="24"/>
              </w:rPr>
            </w:pPr>
            <w:r>
              <w:rPr>
                <w:sz w:val="24"/>
              </w:rPr>
              <w:t>Certified</w:t>
            </w:r>
            <w:r>
              <w:rPr>
                <w:spacing w:val="-1"/>
                <w:sz w:val="24"/>
              </w:rPr>
              <w:t xml:space="preserve"> </w:t>
            </w:r>
            <w:r>
              <w:rPr>
                <w:sz w:val="24"/>
              </w:rPr>
              <w:t>List</w:t>
            </w:r>
            <w:r>
              <w:rPr>
                <w:spacing w:val="-4"/>
                <w:sz w:val="24"/>
              </w:rPr>
              <w:t xml:space="preserve"> </w:t>
            </w:r>
            <w:r>
              <w:rPr>
                <w:sz w:val="24"/>
              </w:rPr>
              <w:t>of</w:t>
            </w:r>
            <w:r>
              <w:rPr>
                <w:spacing w:val="-4"/>
                <w:sz w:val="24"/>
              </w:rPr>
              <w:t xml:space="preserve"> </w:t>
            </w:r>
            <w:r>
              <w:rPr>
                <w:sz w:val="24"/>
              </w:rPr>
              <w:t>at</w:t>
            </w:r>
            <w:r>
              <w:rPr>
                <w:spacing w:val="-4"/>
                <w:sz w:val="24"/>
              </w:rPr>
              <w:t xml:space="preserve"> </w:t>
            </w:r>
            <w:r>
              <w:rPr>
                <w:sz w:val="24"/>
              </w:rPr>
              <w:t>least</w:t>
            </w:r>
            <w:r>
              <w:rPr>
                <w:spacing w:val="-4"/>
                <w:sz w:val="24"/>
              </w:rPr>
              <w:t xml:space="preserve"> </w:t>
            </w:r>
            <w:r w:rsidR="00446AB4">
              <w:rPr>
                <w:sz w:val="24"/>
              </w:rPr>
              <w:t>two</w:t>
            </w:r>
            <w:r>
              <w:rPr>
                <w:spacing w:val="-4"/>
                <w:sz w:val="24"/>
              </w:rPr>
              <w:t xml:space="preserve"> </w:t>
            </w:r>
            <w:r>
              <w:rPr>
                <w:sz w:val="24"/>
              </w:rPr>
              <w:t>(</w:t>
            </w:r>
            <w:r w:rsidR="00446AB4">
              <w:rPr>
                <w:sz w:val="24"/>
              </w:rPr>
              <w:t>2</w:t>
            </w:r>
            <w:r>
              <w:rPr>
                <w:sz w:val="24"/>
              </w:rPr>
              <w:t>)</w:t>
            </w:r>
            <w:r>
              <w:rPr>
                <w:spacing w:val="-4"/>
                <w:sz w:val="24"/>
              </w:rPr>
              <w:t xml:space="preserve"> </w:t>
            </w:r>
            <w:r>
              <w:rPr>
                <w:sz w:val="24"/>
              </w:rPr>
              <w:t>key</w:t>
            </w:r>
            <w:r>
              <w:rPr>
                <w:spacing w:val="-11"/>
                <w:sz w:val="24"/>
              </w:rPr>
              <w:t xml:space="preserve"> </w:t>
            </w:r>
            <w:r>
              <w:rPr>
                <w:sz w:val="24"/>
              </w:rPr>
              <w:t>professional</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their CVs, copies of certificates and responsibilities, who will be handling the clients.</w:t>
            </w:r>
          </w:p>
        </w:tc>
        <w:tc>
          <w:tcPr>
            <w:tcW w:w="1352" w:type="dxa"/>
          </w:tcPr>
          <w:p w14:paraId="1CEF7164" w14:textId="4FF30C3E" w:rsidR="001C5AD7" w:rsidRDefault="00446AB4">
            <w:pPr>
              <w:pStyle w:val="TableParagraph"/>
              <w:spacing w:line="255" w:lineRule="exact"/>
              <w:ind w:left="111"/>
              <w:rPr>
                <w:b/>
                <w:sz w:val="24"/>
              </w:rPr>
            </w:pPr>
            <w:r>
              <w:rPr>
                <w:b/>
                <w:sz w:val="24"/>
              </w:rPr>
              <w:t>10</w:t>
            </w:r>
          </w:p>
        </w:tc>
        <w:tc>
          <w:tcPr>
            <w:tcW w:w="1528" w:type="dxa"/>
          </w:tcPr>
          <w:p w14:paraId="28DDD502" w14:textId="77777777" w:rsidR="001C5AD7" w:rsidRDefault="001C5AD7">
            <w:pPr>
              <w:pStyle w:val="TableParagraph"/>
            </w:pPr>
          </w:p>
        </w:tc>
      </w:tr>
      <w:tr w:rsidR="001C5AD7" w14:paraId="3B2B6A78" w14:textId="77777777">
        <w:trPr>
          <w:trHeight w:val="1138"/>
        </w:trPr>
        <w:tc>
          <w:tcPr>
            <w:tcW w:w="660" w:type="dxa"/>
          </w:tcPr>
          <w:p w14:paraId="26DB7B4D" w14:textId="4E464F89" w:rsidR="001C5AD7" w:rsidRDefault="001C5AD7">
            <w:pPr>
              <w:pStyle w:val="TableParagraph"/>
              <w:spacing w:line="255" w:lineRule="exact"/>
              <w:ind w:left="110"/>
              <w:rPr>
                <w:sz w:val="24"/>
              </w:rPr>
            </w:pPr>
          </w:p>
        </w:tc>
        <w:tc>
          <w:tcPr>
            <w:tcW w:w="6650" w:type="dxa"/>
          </w:tcPr>
          <w:p w14:paraId="4D160D1E" w14:textId="77777777" w:rsidR="001C5AD7" w:rsidRDefault="00181C05">
            <w:pPr>
              <w:pStyle w:val="TableParagraph"/>
              <w:spacing w:line="255" w:lineRule="exact"/>
              <w:ind w:left="111"/>
              <w:rPr>
                <w:b/>
                <w:sz w:val="24"/>
              </w:rPr>
            </w:pPr>
            <w:r>
              <w:rPr>
                <w:b/>
                <w:sz w:val="24"/>
              </w:rPr>
              <w:t>Technical</w:t>
            </w:r>
            <w:r>
              <w:rPr>
                <w:b/>
                <w:spacing w:val="-5"/>
                <w:sz w:val="24"/>
              </w:rPr>
              <w:t xml:space="preserve"> </w:t>
            </w:r>
            <w:r>
              <w:rPr>
                <w:b/>
                <w:sz w:val="24"/>
              </w:rPr>
              <w:t>capability</w:t>
            </w:r>
            <w:r>
              <w:rPr>
                <w:b/>
                <w:spacing w:val="-3"/>
                <w:sz w:val="24"/>
              </w:rPr>
              <w:t xml:space="preserve"> </w:t>
            </w:r>
            <w:r>
              <w:rPr>
                <w:b/>
                <w:sz w:val="24"/>
              </w:rPr>
              <w:t>(Conformity</w:t>
            </w:r>
            <w:r>
              <w:rPr>
                <w:b/>
                <w:spacing w:val="-2"/>
                <w:sz w:val="24"/>
              </w:rPr>
              <w:t xml:space="preserve"> </w:t>
            </w:r>
            <w:r>
              <w:rPr>
                <w:b/>
                <w:sz w:val="24"/>
              </w:rPr>
              <w:t>to</w:t>
            </w:r>
            <w:r>
              <w:rPr>
                <w:b/>
                <w:spacing w:val="-8"/>
                <w:sz w:val="24"/>
              </w:rPr>
              <w:t xml:space="preserve"> </w:t>
            </w:r>
            <w:r>
              <w:rPr>
                <w:b/>
                <w:sz w:val="24"/>
              </w:rPr>
              <w:t>the</w:t>
            </w:r>
            <w:r>
              <w:rPr>
                <w:b/>
                <w:spacing w:val="-4"/>
                <w:sz w:val="24"/>
              </w:rPr>
              <w:t xml:space="preserve"> </w:t>
            </w:r>
            <w:r>
              <w:rPr>
                <w:b/>
                <w:spacing w:val="-2"/>
                <w:sz w:val="24"/>
              </w:rPr>
              <w:t>Specifications)</w:t>
            </w:r>
          </w:p>
          <w:p w14:paraId="62021110" w14:textId="77777777" w:rsidR="001C5AD7" w:rsidRDefault="00181C05">
            <w:pPr>
              <w:pStyle w:val="TableParagraph"/>
              <w:spacing w:before="112" w:line="218" w:lineRule="auto"/>
              <w:ind w:left="111" w:right="563"/>
              <w:rPr>
                <w:b/>
                <w:sz w:val="24"/>
              </w:rPr>
            </w:pPr>
            <w:r>
              <w:rPr>
                <w:sz w:val="24"/>
              </w:rPr>
              <w:t xml:space="preserve">The Bidder must provide and meet the all stated requirements </w:t>
            </w:r>
            <w:r>
              <w:rPr>
                <w:w w:val="105"/>
                <w:sz w:val="24"/>
              </w:rPr>
              <w:t xml:space="preserve">under </w:t>
            </w:r>
            <w:r>
              <w:rPr>
                <w:b/>
                <w:w w:val="105"/>
                <w:sz w:val="24"/>
              </w:rPr>
              <w:t>Section VI.</w:t>
            </w:r>
          </w:p>
        </w:tc>
        <w:tc>
          <w:tcPr>
            <w:tcW w:w="1352" w:type="dxa"/>
          </w:tcPr>
          <w:p w14:paraId="04557280" w14:textId="199D4EC8" w:rsidR="001C5AD7" w:rsidRDefault="00956FAF">
            <w:pPr>
              <w:pStyle w:val="TableParagraph"/>
              <w:spacing w:line="255" w:lineRule="exact"/>
              <w:ind w:left="111"/>
              <w:rPr>
                <w:b/>
                <w:sz w:val="24"/>
              </w:rPr>
            </w:pPr>
            <w:r>
              <w:rPr>
                <w:b/>
                <w:sz w:val="24"/>
              </w:rPr>
              <w:t>10</w:t>
            </w:r>
          </w:p>
        </w:tc>
        <w:tc>
          <w:tcPr>
            <w:tcW w:w="1528" w:type="dxa"/>
          </w:tcPr>
          <w:p w14:paraId="5D164A40" w14:textId="77777777" w:rsidR="001C5AD7" w:rsidRDefault="001C5AD7">
            <w:pPr>
              <w:pStyle w:val="TableParagraph"/>
            </w:pPr>
          </w:p>
        </w:tc>
      </w:tr>
      <w:tr w:rsidR="001C5AD7" w14:paraId="26D0E58E" w14:textId="77777777">
        <w:trPr>
          <w:trHeight w:val="1142"/>
        </w:trPr>
        <w:tc>
          <w:tcPr>
            <w:tcW w:w="660" w:type="dxa"/>
          </w:tcPr>
          <w:p w14:paraId="0BA042AE" w14:textId="77777777" w:rsidR="001C5AD7" w:rsidRDefault="001C5AD7">
            <w:pPr>
              <w:pStyle w:val="TableParagraph"/>
            </w:pPr>
          </w:p>
        </w:tc>
        <w:tc>
          <w:tcPr>
            <w:tcW w:w="6650" w:type="dxa"/>
          </w:tcPr>
          <w:p w14:paraId="1E2AD2D2" w14:textId="77777777" w:rsidR="001C5AD7" w:rsidRDefault="00181C05">
            <w:pPr>
              <w:pStyle w:val="TableParagraph"/>
              <w:spacing w:line="255" w:lineRule="exact"/>
              <w:ind w:left="111"/>
              <w:rPr>
                <w:b/>
                <w:sz w:val="24"/>
              </w:rPr>
            </w:pPr>
            <w:r>
              <w:rPr>
                <w:b/>
                <w:sz w:val="24"/>
              </w:rPr>
              <w:t>System</w:t>
            </w:r>
            <w:r>
              <w:rPr>
                <w:b/>
                <w:spacing w:val="-5"/>
                <w:sz w:val="24"/>
              </w:rPr>
              <w:t xml:space="preserve"> </w:t>
            </w:r>
            <w:r>
              <w:rPr>
                <w:b/>
                <w:spacing w:val="-2"/>
                <w:sz w:val="24"/>
              </w:rPr>
              <w:t>Demonstration</w:t>
            </w:r>
          </w:p>
          <w:p w14:paraId="6BE6924F" w14:textId="77777777" w:rsidR="001C5AD7" w:rsidRDefault="00181C05">
            <w:pPr>
              <w:pStyle w:val="TableParagraph"/>
              <w:spacing w:before="116" w:line="218" w:lineRule="auto"/>
              <w:ind w:left="111"/>
              <w:rPr>
                <w:sz w:val="24"/>
              </w:rPr>
            </w:pPr>
            <w:r>
              <w:rPr>
                <w:sz w:val="24"/>
              </w:rPr>
              <w:t>The</w:t>
            </w:r>
            <w:r>
              <w:rPr>
                <w:spacing w:val="-4"/>
                <w:sz w:val="24"/>
              </w:rPr>
              <w:t xml:space="preserve"> </w:t>
            </w:r>
            <w:r>
              <w:rPr>
                <w:sz w:val="24"/>
              </w:rPr>
              <w:t>Bidder</w:t>
            </w:r>
            <w:r>
              <w:rPr>
                <w:spacing w:val="-4"/>
                <w:sz w:val="24"/>
              </w:rPr>
              <w:t xml:space="preserve"> </w:t>
            </w:r>
            <w:r>
              <w:rPr>
                <w:b/>
                <w:sz w:val="24"/>
              </w:rPr>
              <w:t>shall</w:t>
            </w:r>
            <w:r>
              <w:rPr>
                <w:b/>
                <w:spacing w:val="-4"/>
                <w:sz w:val="24"/>
              </w:rPr>
              <w:t xml:space="preserve"> </w:t>
            </w:r>
            <w:r>
              <w:rPr>
                <w:sz w:val="24"/>
              </w:rPr>
              <w:t>be</w:t>
            </w:r>
            <w:r>
              <w:rPr>
                <w:spacing w:val="-3"/>
                <w:sz w:val="24"/>
              </w:rPr>
              <w:t xml:space="preserve"> </w:t>
            </w:r>
            <w:r>
              <w:rPr>
                <w:sz w:val="24"/>
              </w:rPr>
              <w:t>required</w:t>
            </w:r>
            <w:r>
              <w:rPr>
                <w:spacing w:val="-5"/>
                <w:sz w:val="24"/>
              </w:rPr>
              <w:t xml:space="preserve"> </w:t>
            </w:r>
            <w:r>
              <w:rPr>
                <w:sz w:val="24"/>
              </w:rPr>
              <w:t>to</w:t>
            </w:r>
            <w:r>
              <w:rPr>
                <w:spacing w:val="-5"/>
                <w:sz w:val="24"/>
              </w:rPr>
              <w:t xml:space="preserve"> </w:t>
            </w:r>
            <w:r>
              <w:rPr>
                <w:sz w:val="24"/>
              </w:rPr>
              <w:t>demonstrate</w:t>
            </w:r>
            <w:r>
              <w:rPr>
                <w:spacing w:val="-4"/>
                <w:sz w:val="24"/>
              </w:rPr>
              <w:t xml:space="preserve"> </w:t>
            </w:r>
            <w:r>
              <w:rPr>
                <w:sz w:val="24"/>
              </w:rPr>
              <w:t>a</w:t>
            </w:r>
            <w:r>
              <w:rPr>
                <w:spacing w:val="-4"/>
                <w:sz w:val="24"/>
              </w:rPr>
              <w:t xml:space="preserve"> </w:t>
            </w:r>
            <w:r>
              <w:rPr>
                <w:sz w:val="24"/>
              </w:rPr>
              <w:t>dummy</w:t>
            </w:r>
            <w:r>
              <w:rPr>
                <w:spacing w:val="-12"/>
                <w:sz w:val="24"/>
              </w:rPr>
              <w:t xml:space="preserve"> </w:t>
            </w:r>
            <w:r>
              <w:rPr>
                <w:sz w:val="24"/>
              </w:rPr>
              <w:t>of</w:t>
            </w:r>
            <w:r>
              <w:rPr>
                <w:spacing w:val="-5"/>
                <w:sz w:val="24"/>
              </w:rPr>
              <w:t xml:space="preserve"> </w:t>
            </w:r>
            <w:r>
              <w:rPr>
                <w:sz w:val="24"/>
              </w:rPr>
              <w:t>the Fuel Card system and its functionality.</w:t>
            </w:r>
          </w:p>
        </w:tc>
        <w:tc>
          <w:tcPr>
            <w:tcW w:w="1352" w:type="dxa"/>
          </w:tcPr>
          <w:p w14:paraId="0787E09B" w14:textId="4060A1F4" w:rsidR="001C5AD7" w:rsidRDefault="00956FAF">
            <w:pPr>
              <w:pStyle w:val="TableParagraph"/>
              <w:spacing w:line="255" w:lineRule="exact"/>
              <w:ind w:left="111"/>
              <w:rPr>
                <w:b/>
                <w:sz w:val="24"/>
              </w:rPr>
            </w:pPr>
            <w:r>
              <w:rPr>
                <w:b/>
                <w:sz w:val="24"/>
              </w:rPr>
              <w:t>10</w:t>
            </w:r>
          </w:p>
        </w:tc>
        <w:tc>
          <w:tcPr>
            <w:tcW w:w="1528" w:type="dxa"/>
          </w:tcPr>
          <w:p w14:paraId="02C05030" w14:textId="77777777" w:rsidR="001C5AD7" w:rsidRDefault="001C5AD7">
            <w:pPr>
              <w:pStyle w:val="TableParagraph"/>
            </w:pPr>
          </w:p>
        </w:tc>
      </w:tr>
      <w:tr w:rsidR="001C5AD7" w14:paraId="38F2A674" w14:textId="77777777">
        <w:trPr>
          <w:trHeight w:val="1721"/>
        </w:trPr>
        <w:tc>
          <w:tcPr>
            <w:tcW w:w="660" w:type="dxa"/>
          </w:tcPr>
          <w:p w14:paraId="37034132" w14:textId="7A662B4F" w:rsidR="001C5AD7" w:rsidRDefault="001C5AD7">
            <w:pPr>
              <w:pStyle w:val="TableParagraph"/>
              <w:spacing w:line="255" w:lineRule="exact"/>
              <w:ind w:left="110"/>
              <w:rPr>
                <w:sz w:val="24"/>
              </w:rPr>
            </w:pPr>
          </w:p>
        </w:tc>
        <w:tc>
          <w:tcPr>
            <w:tcW w:w="6650" w:type="dxa"/>
          </w:tcPr>
          <w:p w14:paraId="12E8E605" w14:textId="77777777" w:rsidR="001C5AD7" w:rsidRDefault="00181C05">
            <w:pPr>
              <w:pStyle w:val="TableParagraph"/>
              <w:spacing w:line="255" w:lineRule="exact"/>
              <w:ind w:left="111"/>
              <w:rPr>
                <w:b/>
                <w:sz w:val="24"/>
              </w:rPr>
            </w:pPr>
            <w:r>
              <w:rPr>
                <w:b/>
                <w:sz w:val="24"/>
              </w:rPr>
              <w:t>Financial</w:t>
            </w:r>
            <w:r>
              <w:rPr>
                <w:b/>
                <w:spacing w:val="-2"/>
                <w:sz w:val="24"/>
              </w:rPr>
              <w:t xml:space="preserve"> Capability</w:t>
            </w:r>
          </w:p>
          <w:p w14:paraId="0BCD12E7" w14:textId="46EB266F" w:rsidR="001C5AD7" w:rsidRPr="00233763" w:rsidRDefault="00181C05" w:rsidP="00181C05">
            <w:pPr>
              <w:pStyle w:val="TableParagraph"/>
              <w:numPr>
                <w:ilvl w:val="0"/>
                <w:numId w:val="1"/>
              </w:numPr>
              <w:tabs>
                <w:tab w:val="left" w:pos="530"/>
              </w:tabs>
              <w:spacing w:before="96"/>
              <w:ind w:left="530" w:hanging="304"/>
              <w:jc w:val="left"/>
              <w:rPr>
                <w:sz w:val="24"/>
              </w:rPr>
            </w:pPr>
            <w:r>
              <w:rPr>
                <w:b/>
                <w:sz w:val="24"/>
              </w:rPr>
              <w:t>Certified</w:t>
            </w:r>
            <w:r>
              <w:rPr>
                <w:b/>
                <w:spacing w:val="-6"/>
                <w:sz w:val="24"/>
              </w:rPr>
              <w:t xml:space="preserve"> </w:t>
            </w:r>
            <w:r>
              <w:rPr>
                <w:sz w:val="24"/>
              </w:rPr>
              <w:t>audited accounts</w:t>
            </w:r>
            <w:r>
              <w:rPr>
                <w:spacing w:val="-3"/>
                <w:sz w:val="24"/>
              </w:rPr>
              <w:t xml:space="preserve"> </w:t>
            </w:r>
            <w:r>
              <w:rPr>
                <w:sz w:val="24"/>
              </w:rPr>
              <w:t>for the</w:t>
            </w:r>
            <w:r>
              <w:rPr>
                <w:spacing w:val="-3"/>
                <w:sz w:val="24"/>
              </w:rPr>
              <w:t xml:space="preserve"> </w:t>
            </w:r>
            <w:r>
              <w:rPr>
                <w:sz w:val="24"/>
              </w:rPr>
              <w:t>last</w:t>
            </w:r>
            <w:r>
              <w:rPr>
                <w:spacing w:val="4"/>
                <w:sz w:val="24"/>
              </w:rPr>
              <w:t xml:space="preserve"> </w:t>
            </w:r>
            <w:r>
              <w:rPr>
                <w:b/>
                <w:sz w:val="24"/>
              </w:rPr>
              <w:t>t</w:t>
            </w:r>
            <w:r w:rsidR="006F4F97">
              <w:rPr>
                <w:b/>
                <w:sz w:val="24"/>
              </w:rPr>
              <w:t xml:space="preserve">wo </w:t>
            </w:r>
            <w:r>
              <w:rPr>
                <w:b/>
                <w:sz w:val="24"/>
              </w:rPr>
              <w:t>(</w:t>
            </w:r>
            <w:r w:rsidR="006F4F97">
              <w:rPr>
                <w:b/>
                <w:sz w:val="24"/>
              </w:rPr>
              <w:t>2</w:t>
            </w:r>
            <w:r>
              <w:rPr>
                <w:b/>
                <w:sz w:val="24"/>
              </w:rPr>
              <w:t>)</w:t>
            </w:r>
            <w:r>
              <w:rPr>
                <w:b/>
                <w:spacing w:val="1"/>
                <w:sz w:val="24"/>
              </w:rPr>
              <w:t xml:space="preserve"> </w:t>
            </w:r>
            <w:r>
              <w:rPr>
                <w:spacing w:val="-2"/>
                <w:sz w:val="24"/>
              </w:rPr>
              <w:t>years.</w:t>
            </w:r>
          </w:p>
          <w:p w14:paraId="555AED86" w14:textId="7BBB3F44" w:rsidR="001C5AD7" w:rsidRPr="00233763" w:rsidRDefault="00233763" w:rsidP="00233763">
            <w:pPr>
              <w:pStyle w:val="TableParagraph"/>
              <w:tabs>
                <w:tab w:val="left" w:pos="530"/>
              </w:tabs>
              <w:spacing w:before="96"/>
              <w:ind w:left="530"/>
              <w:rPr>
                <w:sz w:val="24"/>
              </w:rPr>
            </w:pPr>
            <w:r>
              <w:rPr>
                <w:b/>
                <w:sz w:val="24"/>
              </w:rPr>
              <w:t>or</w:t>
            </w:r>
          </w:p>
          <w:p w14:paraId="1C572412" w14:textId="6054D83D" w:rsidR="001C5AD7" w:rsidRDefault="006F4F97" w:rsidP="00181C05">
            <w:pPr>
              <w:pStyle w:val="TableParagraph"/>
              <w:numPr>
                <w:ilvl w:val="0"/>
                <w:numId w:val="1"/>
              </w:numPr>
              <w:tabs>
                <w:tab w:val="left" w:pos="531"/>
              </w:tabs>
              <w:spacing w:line="218" w:lineRule="auto"/>
              <w:ind w:right="912" w:hanging="373"/>
              <w:jc w:val="left"/>
              <w:rPr>
                <w:sz w:val="24"/>
              </w:rPr>
            </w:pPr>
            <w:r>
              <w:rPr>
                <w:sz w:val="24"/>
              </w:rPr>
              <w:t>Certified bank statement for the last six months</w:t>
            </w:r>
          </w:p>
        </w:tc>
        <w:tc>
          <w:tcPr>
            <w:tcW w:w="1352" w:type="dxa"/>
          </w:tcPr>
          <w:p w14:paraId="560F79B7" w14:textId="60325243" w:rsidR="001C5AD7" w:rsidRDefault="002769AD">
            <w:pPr>
              <w:pStyle w:val="TableParagraph"/>
              <w:spacing w:line="255" w:lineRule="exact"/>
              <w:ind w:left="111"/>
              <w:rPr>
                <w:b/>
                <w:sz w:val="24"/>
              </w:rPr>
            </w:pPr>
            <w:r>
              <w:rPr>
                <w:b/>
                <w:sz w:val="24"/>
              </w:rPr>
              <w:t>1</w:t>
            </w:r>
            <w:r w:rsidR="002B01F0">
              <w:rPr>
                <w:b/>
                <w:sz w:val="24"/>
              </w:rPr>
              <w:t>0</w:t>
            </w:r>
          </w:p>
        </w:tc>
        <w:tc>
          <w:tcPr>
            <w:tcW w:w="1528" w:type="dxa"/>
          </w:tcPr>
          <w:p w14:paraId="2ABD3DA5" w14:textId="77777777" w:rsidR="001C5AD7" w:rsidRDefault="001C5AD7">
            <w:pPr>
              <w:pStyle w:val="TableParagraph"/>
            </w:pPr>
          </w:p>
        </w:tc>
      </w:tr>
      <w:tr w:rsidR="001C5AD7" w14:paraId="299DB80B" w14:textId="77777777">
        <w:trPr>
          <w:trHeight w:val="506"/>
        </w:trPr>
        <w:tc>
          <w:tcPr>
            <w:tcW w:w="660" w:type="dxa"/>
          </w:tcPr>
          <w:p w14:paraId="4FE87CDE" w14:textId="77777777" w:rsidR="001C5AD7" w:rsidRDefault="001C5AD7">
            <w:pPr>
              <w:pStyle w:val="TableParagraph"/>
            </w:pPr>
          </w:p>
        </w:tc>
        <w:tc>
          <w:tcPr>
            <w:tcW w:w="6650" w:type="dxa"/>
          </w:tcPr>
          <w:p w14:paraId="250B2A7D" w14:textId="77777777" w:rsidR="001C5AD7" w:rsidRDefault="00181C05">
            <w:pPr>
              <w:pStyle w:val="TableParagraph"/>
              <w:spacing w:line="260" w:lineRule="exact"/>
              <w:ind w:left="111"/>
              <w:rPr>
                <w:b/>
                <w:sz w:val="24"/>
              </w:rPr>
            </w:pPr>
            <w:r>
              <w:rPr>
                <w:b/>
                <w:w w:val="85"/>
                <w:sz w:val="24"/>
              </w:rPr>
              <w:t>TOTAL</w:t>
            </w:r>
            <w:r>
              <w:rPr>
                <w:b/>
                <w:spacing w:val="41"/>
                <w:sz w:val="24"/>
              </w:rPr>
              <w:t xml:space="preserve"> </w:t>
            </w:r>
            <w:r>
              <w:rPr>
                <w:b/>
                <w:w w:val="85"/>
                <w:sz w:val="24"/>
              </w:rPr>
              <w:t>TECHNICAL</w:t>
            </w:r>
            <w:r>
              <w:rPr>
                <w:b/>
                <w:spacing w:val="39"/>
                <w:sz w:val="24"/>
              </w:rPr>
              <w:t xml:space="preserve"> </w:t>
            </w:r>
            <w:r>
              <w:rPr>
                <w:b/>
                <w:spacing w:val="-4"/>
                <w:w w:val="85"/>
                <w:sz w:val="24"/>
              </w:rPr>
              <w:t>SCORE</w:t>
            </w:r>
          </w:p>
        </w:tc>
        <w:tc>
          <w:tcPr>
            <w:tcW w:w="1352" w:type="dxa"/>
          </w:tcPr>
          <w:p w14:paraId="3869CF15" w14:textId="21464242" w:rsidR="001C5AD7" w:rsidRDefault="00407C30">
            <w:pPr>
              <w:pStyle w:val="TableParagraph"/>
            </w:pPr>
            <w:r>
              <w:t>60</w:t>
            </w:r>
          </w:p>
        </w:tc>
        <w:tc>
          <w:tcPr>
            <w:tcW w:w="1528" w:type="dxa"/>
          </w:tcPr>
          <w:p w14:paraId="4E3A3205" w14:textId="77777777" w:rsidR="001C5AD7" w:rsidRDefault="001C5AD7">
            <w:pPr>
              <w:pStyle w:val="TableParagraph"/>
            </w:pPr>
          </w:p>
        </w:tc>
      </w:tr>
    </w:tbl>
    <w:p w14:paraId="22AA49C0" w14:textId="77777777" w:rsidR="001C5AD7" w:rsidRDefault="00181C05">
      <w:pPr>
        <w:spacing w:before="254"/>
        <w:ind w:left="700"/>
        <w:rPr>
          <w:b/>
          <w:sz w:val="24"/>
        </w:rPr>
      </w:pPr>
      <w:r>
        <w:rPr>
          <w:b/>
          <w:sz w:val="24"/>
        </w:rPr>
        <w:t>Qualification</w:t>
      </w:r>
      <w:r>
        <w:rPr>
          <w:b/>
          <w:spacing w:val="-9"/>
          <w:sz w:val="24"/>
        </w:rPr>
        <w:t xml:space="preserve"> </w:t>
      </w:r>
      <w:r>
        <w:rPr>
          <w:b/>
          <w:spacing w:val="-4"/>
          <w:sz w:val="24"/>
        </w:rPr>
        <w:t>Mark</w:t>
      </w:r>
    </w:p>
    <w:p w14:paraId="3F7D184F" w14:textId="2B929E8B" w:rsidR="005B63E0" w:rsidRDefault="00F0508C" w:rsidP="00F0508C">
      <w:pPr>
        <w:pStyle w:val="BodyText"/>
        <w:spacing w:before="112" w:line="223" w:lineRule="auto"/>
        <w:ind w:right="953"/>
        <w:rPr>
          <w:bCs/>
          <w:i/>
          <w:w w:val="120"/>
        </w:rPr>
      </w:pPr>
      <w:r w:rsidRPr="00F0508C">
        <w:rPr>
          <w:bCs/>
          <w:i/>
          <w:w w:val="120"/>
        </w:rPr>
        <w:t>Bidders</w:t>
      </w:r>
      <w:r w:rsidRPr="00F0508C">
        <w:rPr>
          <w:bCs/>
          <w:i/>
          <w:spacing w:val="-1"/>
          <w:w w:val="120"/>
        </w:rPr>
        <w:t xml:space="preserve"> </w:t>
      </w:r>
      <w:r w:rsidRPr="00F0508C">
        <w:rPr>
          <w:bCs/>
          <w:i/>
          <w:w w:val="120"/>
        </w:rPr>
        <w:t>shall</w:t>
      </w:r>
      <w:r w:rsidRPr="00F0508C">
        <w:rPr>
          <w:bCs/>
          <w:i/>
          <w:spacing w:val="1"/>
          <w:w w:val="120"/>
        </w:rPr>
        <w:t xml:space="preserve"> </w:t>
      </w:r>
      <w:r w:rsidRPr="00F0508C">
        <w:rPr>
          <w:bCs/>
          <w:i/>
          <w:w w:val="120"/>
        </w:rPr>
        <w:t>be</w:t>
      </w:r>
      <w:r w:rsidRPr="00F0508C">
        <w:rPr>
          <w:bCs/>
          <w:i/>
          <w:spacing w:val="1"/>
          <w:w w:val="120"/>
        </w:rPr>
        <w:t xml:space="preserve"> </w:t>
      </w:r>
      <w:r w:rsidRPr="00F0508C">
        <w:rPr>
          <w:bCs/>
          <w:i/>
          <w:w w:val="120"/>
        </w:rPr>
        <w:t>required</w:t>
      </w:r>
      <w:r w:rsidRPr="00F0508C">
        <w:rPr>
          <w:bCs/>
          <w:i/>
          <w:spacing w:val="-2"/>
          <w:w w:val="120"/>
        </w:rPr>
        <w:t xml:space="preserve"> </w:t>
      </w:r>
      <w:r w:rsidRPr="00F0508C">
        <w:rPr>
          <w:bCs/>
          <w:i/>
          <w:w w:val="120"/>
        </w:rPr>
        <w:t>to obtain a</w:t>
      </w:r>
      <w:r w:rsidRPr="00F0508C">
        <w:rPr>
          <w:bCs/>
          <w:i/>
          <w:spacing w:val="3"/>
          <w:w w:val="120"/>
        </w:rPr>
        <w:t xml:space="preserve"> </w:t>
      </w:r>
      <w:r w:rsidRPr="00F0508C">
        <w:rPr>
          <w:bCs/>
          <w:i/>
          <w:w w:val="120"/>
        </w:rPr>
        <w:t>minimum</w:t>
      </w:r>
      <w:r w:rsidRPr="00F0508C">
        <w:rPr>
          <w:bCs/>
          <w:i/>
          <w:spacing w:val="-1"/>
          <w:w w:val="120"/>
        </w:rPr>
        <w:t xml:space="preserve"> </w:t>
      </w:r>
      <w:r w:rsidRPr="00F0508C">
        <w:rPr>
          <w:bCs/>
          <w:i/>
          <w:w w:val="120"/>
        </w:rPr>
        <w:t>of</w:t>
      </w:r>
      <w:r w:rsidRPr="00F0508C">
        <w:rPr>
          <w:bCs/>
          <w:i/>
          <w:spacing w:val="1"/>
          <w:w w:val="120"/>
        </w:rPr>
        <w:t xml:space="preserve"> </w:t>
      </w:r>
      <w:r w:rsidRPr="00F0508C">
        <w:rPr>
          <w:bCs/>
          <w:i/>
          <w:w w:val="120"/>
        </w:rPr>
        <w:t>Seventy (70) Marks</w:t>
      </w:r>
      <w:r w:rsidRPr="00F0508C">
        <w:rPr>
          <w:bCs/>
          <w:i/>
          <w:spacing w:val="1"/>
          <w:w w:val="120"/>
        </w:rPr>
        <w:t xml:space="preserve"> </w:t>
      </w:r>
      <w:r w:rsidRPr="00F0508C">
        <w:rPr>
          <w:bCs/>
          <w:i/>
          <w:w w:val="120"/>
        </w:rPr>
        <w:t>at</w:t>
      </w:r>
      <w:r w:rsidRPr="00F0508C">
        <w:rPr>
          <w:bCs/>
          <w:i/>
          <w:spacing w:val="-1"/>
          <w:w w:val="120"/>
        </w:rPr>
        <w:t xml:space="preserve"> </w:t>
      </w:r>
      <w:r w:rsidRPr="00F0508C">
        <w:rPr>
          <w:bCs/>
          <w:i/>
          <w:w w:val="120"/>
        </w:rPr>
        <w:t>the</w:t>
      </w:r>
      <w:r w:rsidRPr="00F0508C">
        <w:rPr>
          <w:bCs/>
          <w:i/>
          <w:spacing w:val="1"/>
          <w:w w:val="120"/>
        </w:rPr>
        <w:t xml:space="preserve"> </w:t>
      </w:r>
      <w:r w:rsidRPr="00F0508C">
        <w:rPr>
          <w:bCs/>
          <w:i/>
          <w:w w:val="120"/>
        </w:rPr>
        <w:t>Technical</w:t>
      </w:r>
      <w:r w:rsidRPr="00F0508C">
        <w:rPr>
          <w:bCs/>
          <w:i/>
          <w:spacing w:val="3"/>
          <w:w w:val="120"/>
        </w:rPr>
        <w:t xml:space="preserve"> </w:t>
      </w:r>
      <w:r w:rsidRPr="00F0508C">
        <w:rPr>
          <w:bCs/>
          <w:i/>
          <w:w w:val="120"/>
        </w:rPr>
        <w:t>Evaluation</w:t>
      </w:r>
      <w:r w:rsidRPr="00F0508C">
        <w:rPr>
          <w:bCs/>
          <w:i/>
          <w:spacing w:val="5"/>
          <w:w w:val="120"/>
        </w:rPr>
        <w:t xml:space="preserve"> </w:t>
      </w:r>
      <w:r w:rsidRPr="00F0508C">
        <w:rPr>
          <w:bCs/>
          <w:i/>
          <w:w w:val="120"/>
        </w:rPr>
        <w:t>to</w:t>
      </w:r>
      <w:r w:rsidRPr="00F0508C">
        <w:rPr>
          <w:bCs/>
          <w:i/>
          <w:spacing w:val="2"/>
          <w:w w:val="120"/>
        </w:rPr>
        <w:t xml:space="preserve"> </w:t>
      </w:r>
      <w:r w:rsidRPr="00F0508C">
        <w:rPr>
          <w:bCs/>
          <w:i/>
          <w:w w:val="120"/>
        </w:rPr>
        <w:t>proceed</w:t>
      </w:r>
      <w:r w:rsidRPr="00F0508C">
        <w:rPr>
          <w:bCs/>
          <w:i/>
          <w:spacing w:val="1"/>
          <w:w w:val="120"/>
        </w:rPr>
        <w:t xml:space="preserve"> </w:t>
      </w:r>
      <w:r w:rsidRPr="00F0508C">
        <w:rPr>
          <w:bCs/>
          <w:i/>
          <w:w w:val="120"/>
        </w:rPr>
        <w:t>to</w:t>
      </w:r>
      <w:r w:rsidRPr="00F0508C">
        <w:rPr>
          <w:bCs/>
          <w:i/>
          <w:spacing w:val="2"/>
          <w:w w:val="120"/>
        </w:rPr>
        <w:t xml:space="preserve"> </w:t>
      </w:r>
      <w:r w:rsidRPr="00F0508C">
        <w:rPr>
          <w:bCs/>
          <w:i/>
          <w:w w:val="120"/>
        </w:rPr>
        <w:t>next</w:t>
      </w:r>
      <w:r w:rsidRPr="00F0508C">
        <w:rPr>
          <w:bCs/>
          <w:i/>
          <w:spacing w:val="3"/>
          <w:w w:val="120"/>
        </w:rPr>
        <w:t xml:space="preserve"> </w:t>
      </w:r>
      <w:r w:rsidRPr="00F0508C">
        <w:rPr>
          <w:bCs/>
          <w:i/>
          <w:w w:val="120"/>
        </w:rPr>
        <w:t>Financial</w:t>
      </w:r>
      <w:r w:rsidRPr="00F0508C">
        <w:rPr>
          <w:bCs/>
          <w:i/>
          <w:spacing w:val="3"/>
          <w:w w:val="120"/>
        </w:rPr>
        <w:t xml:space="preserve"> </w:t>
      </w:r>
      <w:r w:rsidRPr="00F0508C">
        <w:rPr>
          <w:bCs/>
          <w:i/>
          <w:w w:val="120"/>
        </w:rPr>
        <w:t>Evaluation</w:t>
      </w:r>
      <w:r w:rsidRPr="00F0508C">
        <w:rPr>
          <w:bCs/>
          <w:i/>
          <w:spacing w:val="3"/>
          <w:w w:val="120"/>
        </w:rPr>
        <w:t xml:space="preserve"> </w:t>
      </w:r>
      <w:r w:rsidRPr="00F0508C">
        <w:rPr>
          <w:bCs/>
          <w:i/>
          <w:w w:val="120"/>
        </w:rPr>
        <w:t>stage.</w:t>
      </w:r>
      <w:r w:rsidRPr="00F0508C">
        <w:rPr>
          <w:bCs/>
          <w:i/>
          <w:spacing w:val="2"/>
          <w:w w:val="120"/>
        </w:rPr>
        <w:t xml:space="preserve"> </w:t>
      </w:r>
      <w:r w:rsidRPr="00F0508C">
        <w:rPr>
          <w:bCs/>
          <w:i/>
          <w:w w:val="120"/>
        </w:rPr>
        <w:t>Those</w:t>
      </w:r>
      <w:r w:rsidRPr="00F0508C">
        <w:rPr>
          <w:bCs/>
          <w:i/>
          <w:spacing w:val="3"/>
          <w:w w:val="120"/>
        </w:rPr>
        <w:t xml:space="preserve"> </w:t>
      </w:r>
      <w:r w:rsidRPr="00F0508C">
        <w:rPr>
          <w:bCs/>
          <w:i/>
          <w:w w:val="120"/>
        </w:rPr>
        <w:t>who</w:t>
      </w:r>
      <w:r w:rsidRPr="00F0508C">
        <w:rPr>
          <w:bCs/>
          <w:i/>
          <w:spacing w:val="1"/>
          <w:w w:val="120"/>
        </w:rPr>
        <w:t xml:space="preserve"> </w:t>
      </w:r>
      <w:r w:rsidRPr="00F0508C">
        <w:rPr>
          <w:bCs/>
          <w:i/>
          <w:w w:val="120"/>
        </w:rPr>
        <w:t>score</w:t>
      </w:r>
      <w:r w:rsidRPr="00F0508C">
        <w:rPr>
          <w:bCs/>
          <w:i/>
          <w:spacing w:val="-4"/>
          <w:w w:val="120"/>
        </w:rPr>
        <w:t xml:space="preserve"> </w:t>
      </w:r>
      <w:r w:rsidRPr="00F0508C">
        <w:rPr>
          <w:bCs/>
          <w:i/>
          <w:w w:val="120"/>
        </w:rPr>
        <w:t>below</w:t>
      </w:r>
      <w:r w:rsidRPr="00F0508C">
        <w:rPr>
          <w:bCs/>
          <w:i/>
          <w:spacing w:val="-5"/>
          <w:w w:val="120"/>
        </w:rPr>
        <w:t xml:space="preserve"> </w:t>
      </w:r>
      <w:r w:rsidRPr="00F0508C">
        <w:rPr>
          <w:bCs/>
          <w:i/>
          <w:w w:val="120"/>
        </w:rPr>
        <w:t>70</w:t>
      </w:r>
      <w:r w:rsidRPr="00F0508C">
        <w:rPr>
          <w:bCs/>
          <w:i/>
          <w:spacing w:val="-3"/>
          <w:w w:val="120"/>
        </w:rPr>
        <w:t xml:space="preserve"> </w:t>
      </w:r>
      <w:r w:rsidRPr="00F0508C">
        <w:rPr>
          <w:bCs/>
          <w:i/>
          <w:w w:val="120"/>
        </w:rPr>
        <w:t>marks</w:t>
      </w:r>
      <w:r w:rsidRPr="00F0508C">
        <w:rPr>
          <w:bCs/>
          <w:i/>
          <w:spacing w:val="-5"/>
          <w:w w:val="120"/>
        </w:rPr>
        <w:t xml:space="preserve"> </w:t>
      </w:r>
      <w:r w:rsidRPr="00F0508C">
        <w:rPr>
          <w:bCs/>
          <w:i/>
          <w:w w:val="120"/>
        </w:rPr>
        <w:t>will</w:t>
      </w:r>
      <w:r w:rsidRPr="00F0508C">
        <w:rPr>
          <w:bCs/>
          <w:i/>
          <w:spacing w:val="-4"/>
          <w:w w:val="120"/>
        </w:rPr>
        <w:t xml:space="preserve"> </w:t>
      </w:r>
      <w:r w:rsidRPr="00F0508C">
        <w:rPr>
          <w:bCs/>
          <w:i/>
          <w:w w:val="120"/>
        </w:rPr>
        <w:t>be</w:t>
      </w:r>
      <w:r w:rsidRPr="00F0508C">
        <w:rPr>
          <w:bCs/>
          <w:i/>
          <w:spacing w:val="-3"/>
          <w:w w:val="120"/>
        </w:rPr>
        <w:t xml:space="preserve"> </w:t>
      </w:r>
      <w:r w:rsidRPr="00F0508C">
        <w:rPr>
          <w:bCs/>
          <w:i/>
          <w:w w:val="120"/>
        </w:rPr>
        <w:t>eliminated</w:t>
      </w:r>
      <w:r w:rsidRPr="00F0508C">
        <w:rPr>
          <w:bCs/>
          <w:i/>
          <w:spacing w:val="-6"/>
          <w:w w:val="120"/>
        </w:rPr>
        <w:t xml:space="preserve"> </w:t>
      </w:r>
      <w:r w:rsidRPr="00F0508C">
        <w:rPr>
          <w:bCs/>
          <w:i/>
          <w:w w:val="120"/>
        </w:rPr>
        <w:t>at</w:t>
      </w:r>
      <w:r w:rsidRPr="00F0508C">
        <w:rPr>
          <w:bCs/>
          <w:i/>
          <w:spacing w:val="-5"/>
          <w:w w:val="120"/>
        </w:rPr>
        <w:t xml:space="preserve"> </w:t>
      </w:r>
      <w:r w:rsidRPr="00F0508C">
        <w:rPr>
          <w:bCs/>
          <w:i/>
          <w:w w:val="120"/>
        </w:rPr>
        <w:t>this</w:t>
      </w:r>
      <w:r w:rsidRPr="00F0508C">
        <w:rPr>
          <w:bCs/>
          <w:i/>
          <w:spacing w:val="-5"/>
          <w:w w:val="120"/>
        </w:rPr>
        <w:t xml:space="preserve"> </w:t>
      </w:r>
      <w:r w:rsidRPr="00F0508C">
        <w:rPr>
          <w:bCs/>
          <w:i/>
          <w:w w:val="120"/>
        </w:rPr>
        <w:t>stage</w:t>
      </w:r>
      <w:r w:rsidRPr="00F0508C">
        <w:rPr>
          <w:bCs/>
          <w:i/>
          <w:spacing w:val="-4"/>
          <w:w w:val="120"/>
        </w:rPr>
        <w:t xml:space="preserve"> </w:t>
      </w:r>
      <w:r w:rsidRPr="00F0508C">
        <w:rPr>
          <w:bCs/>
          <w:i/>
          <w:w w:val="120"/>
        </w:rPr>
        <w:t>from</w:t>
      </w:r>
      <w:r w:rsidRPr="00F0508C">
        <w:rPr>
          <w:bCs/>
          <w:i/>
          <w:spacing w:val="-6"/>
          <w:w w:val="120"/>
        </w:rPr>
        <w:t xml:space="preserve"> </w:t>
      </w:r>
      <w:r w:rsidRPr="00F0508C">
        <w:rPr>
          <w:bCs/>
          <w:i/>
          <w:w w:val="120"/>
        </w:rPr>
        <w:t>the</w:t>
      </w:r>
      <w:r w:rsidRPr="00F0508C">
        <w:rPr>
          <w:bCs/>
          <w:i/>
          <w:spacing w:val="-4"/>
          <w:w w:val="120"/>
        </w:rPr>
        <w:t xml:space="preserve"> </w:t>
      </w:r>
      <w:r w:rsidRPr="00F0508C">
        <w:rPr>
          <w:bCs/>
          <w:i/>
          <w:w w:val="120"/>
        </w:rPr>
        <w:t>entire</w:t>
      </w:r>
      <w:r w:rsidRPr="00F0508C">
        <w:rPr>
          <w:bCs/>
          <w:i/>
          <w:spacing w:val="-5"/>
          <w:w w:val="120"/>
        </w:rPr>
        <w:t xml:space="preserve"> </w:t>
      </w:r>
      <w:r w:rsidRPr="00F0508C">
        <w:rPr>
          <w:bCs/>
          <w:i/>
          <w:w w:val="120"/>
        </w:rPr>
        <w:t>evaluation</w:t>
      </w:r>
      <w:r w:rsidRPr="00F0508C">
        <w:rPr>
          <w:bCs/>
          <w:i/>
          <w:spacing w:val="-55"/>
          <w:w w:val="120"/>
        </w:rPr>
        <w:t xml:space="preserve"> </w:t>
      </w:r>
      <w:r w:rsidRPr="00F0508C">
        <w:rPr>
          <w:bCs/>
          <w:i/>
          <w:w w:val="120"/>
        </w:rPr>
        <w:t>process</w:t>
      </w:r>
      <w:r w:rsidRPr="00F0508C">
        <w:rPr>
          <w:bCs/>
          <w:i/>
          <w:spacing w:val="13"/>
          <w:w w:val="120"/>
        </w:rPr>
        <w:t xml:space="preserve"> </w:t>
      </w:r>
      <w:r w:rsidRPr="00F0508C">
        <w:rPr>
          <w:bCs/>
          <w:i/>
          <w:w w:val="120"/>
        </w:rPr>
        <w:t>and</w:t>
      </w:r>
      <w:r w:rsidRPr="00F0508C">
        <w:rPr>
          <w:bCs/>
          <w:i/>
          <w:spacing w:val="15"/>
          <w:w w:val="120"/>
        </w:rPr>
        <w:t xml:space="preserve"> </w:t>
      </w:r>
      <w:r w:rsidRPr="00F0508C">
        <w:rPr>
          <w:bCs/>
          <w:i/>
          <w:w w:val="120"/>
        </w:rPr>
        <w:t>will</w:t>
      </w:r>
      <w:r w:rsidRPr="00F0508C">
        <w:rPr>
          <w:bCs/>
          <w:i/>
          <w:spacing w:val="11"/>
          <w:w w:val="120"/>
        </w:rPr>
        <w:t xml:space="preserve"> </w:t>
      </w:r>
      <w:r w:rsidRPr="00F0508C">
        <w:rPr>
          <w:bCs/>
          <w:i/>
          <w:w w:val="120"/>
        </w:rPr>
        <w:t>not</w:t>
      </w:r>
      <w:r w:rsidRPr="00F0508C">
        <w:rPr>
          <w:bCs/>
          <w:i/>
          <w:spacing w:val="12"/>
          <w:w w:val="120"/>
        </w:rPr>
        <w:t xml:space="preserve"> </w:t>
      </w:r>
      <w:r w:rsidRPr="00F0508C">
        <w:rPr>
          <w:bCs/>
          <w:i/>
          <w:w w:val="120"/>
        </w:rPr>
        <w:t>be</w:t>
      </w:r>
      <w:r w:rsidRPr="00F0508C">
        <w:rPr>
          <w:bCs/>
          <w:i/>
          <w:spacing w:val="15"/>
          <w:w w:val="120"/>
        </w:rPr>
        <w:t xml:space="preserve"> </w:t>
      </w:r>
      <w:r w:rsidRPr="00F0508C">
        <w:rPr>
          <w:bCs/>
          <w:i/>
          <w:w w:val="120"/>
        </w:rPr>
        <w:t>considered</w:t>
      </w:r>
      <w:r w:rsidRPr="00F0508C">
        <w:rPr>
          <w:bCs/>
          <w:i/>
          <w:spacing w:val="11"/>
          <w:w w:val="120"/>
        </w:rPr>
        <w:t xml:space="preserve"> </w:t>
      </w:r>
      <w:r w:rsidRPr="00F0508C">
        <w:rPr>
          <w:bCs/>
          <w:i/>
          <w:w w:val="120"/>
        </w:rPr>
        <w:t>further.</w:t>
      </w:r>
    </w:p>
    <w:p w14:paraId="3D1A6385" w14:textId="77777777" w:rsidR="005B63E0" w:rsidRPr="006C09B0" w:rsidRDefault="005B63E0" w:rsidP="005B63E0">
      <w:pPr>
        <w:spacing w:before="265"/>
        <w:ind w:left="364" w:right="257"/>
        <w:jc w:val="center"/>
        <w:rPr>
          <w:b/>
          <w:sz w:val="28"/>
        </w:rPr>
      </w:pPr>
      <w:r w:rsidRPr="006C09B0">
        <w:rPr>
          <w:b/>
          <w:w w:val="120"/>
          <w:sz w:val="28"/>
        </w:rPr>
        <w:t>PRICE</w:t>
      </w:r>
      <w:r w:rsidRPr="006C09B0">
        <w:rPr>
          <w:b/>
          <w:spacing w:val="1"/>
          <w:w w:val="120"/>
          <w:sz w:val="28"/>
        </w:rPr>
        <w:t xml:space="preserve"> </w:t>
      </w:r>
      <w:r w:rsidRPr="006C09B0">
        <w:rPr>
          <w:b/>
          <w:w w:val="120"/>
          <w:sz w:val="28"/>
        </w:rPr>
        <w:t>SCHEDULE</w:t>
      </w:r>
      <w:r w:rsidRPr="006C09B0">
        <w:rPr>
          <w:b/>
          <w:spacing w:val="2"/>
          <w:w w:val="120"/>
          <w:sz w:val="28"/>
        </w:rPr>
        <w:t xml:space="preserve"> </w:t>
      </w:r>
      <w:r w:rsidRPr="006C09B0">
        <w:rPr>
          <w:b/>
          <w:w w:val="120"/>
          <w:sz w:val="28"/>
        </w:rPr>
        <w:t>FORM</w:t>
      </w:r>
    </w:p>
    <w:p w14:paraId="3868B078" w14:textId="77777777" w:rsidR="005B63E0" w:rsidRPr="006C09B0" w:rsidRDefault="005B63E0" w:rsidP="005B63E0">
      <w:pPr>
        <w:pStyle w:val="BodyText"/>
        <w:spacing w:before="3"/>
        <w:rPr>
          <w:b/>
          <w:sz w:val="28"/>
        </w:rPr>
      </w:pPr>
    </w:p>
    <w:p w14:paraId="2346CC8E" w14:textId="77777777" w:rsidR="005B63E0" w:rsidRPr="006C09B0" w:rsidRDefault="005B63E0" w:rsidP="005B63E0">
      <w:pPr>
        <w:pStyle w:val="Heading3"/>
        <w:ind w:left="813"/>
        <w:rPr>
          <w:rFonts w:ascii="Times New Roman" w:hAnsi="Times New Roman" w:cs="Times New Roman"/>
        </w:rPr>
      </w:pPr>
      <w:r w:rsidRPr="006C09B0">
        <w:rPr>
          <w:rFonts w:ascii="Times New Roman" w:hAnsi="Times New Roman" w:cs="Times New Roman"/>
          <w:w w:val="120"/>
        </w:rPr>
        <w:t>PRICE</w:t>
      </w:r>
      <w:r w:rsidRPr="006C09B0">
        <w:rPr>
          <w:rFonts w:ascii="Times New Roman" w:hAnsi="Times New Roman" w:cs="Times New Roman"/>
          <w:spacing w:val="15"/>
          <w:w w:val="120"/>
        </w:rPr>
        <w:t xml:space="preserve"> </w:t>
      </w:r>
      <w:r w:rsidRPr="006C09B0">
        <w:rPr>
          <w:rFonts w:ascii="Times New Roman" w:hAnsi="Times New Roman" w:cs="Times New Roman"/>
          <w:w w:val="120"/>
        </w:rPr>
        <w:t>SCHEDULE</w:t>
      </w:r>
      <w:r w:rsidRPr="006C09B0">
        <w:rPr>
          <w:rFonts w:ascii="Times New Roman" w:hAnsi="Times New Roman" w:cs="Times New Roman"/>
          <w:spacing w:val="16"/>
          <w:w w:val="120"/>
        </w:rPr>
        <w:t xml:space="preserve"> </w:t>
      </w:r>
      <w:r w:rsidRPr="006C09B0">
        <w:rPr>
          <w:rFonts w:ascii="Times New Roman" w:hAnsi="Times New Roman" w:cs="Times New Roman"/>
          <w:w w:val="120"/>
        </w:rPr>
        <w:t>OF</w:t>
      </w:r>
      <w:r w:rsidRPr="006C09B0">
        <w:rPr>
          <w:rFonts w:ascii="Times New Roman" w:hAnsi="Times New Roman" w:cs="Times New Roman"/>
          <w:spacing w:val="17"/>
          <w:w w:val="120"/>
        </w:rPr>
        <w:t xml:space="preserve"> </w:t>
      </w:r>
      <w:r w:rsidRPr="006C09B0">
        <w:rPr>
          <w:rFonts w:ascii="Times New Roman" w:hAnsi="Times New Roman" w:cs="Times New Roman"/>
          <w:w w:val="120"/>
        </w:rPr>
        <w:t>SERVICES</w:t>
      </w:r>
    </w:p>
    <w:p w14:paraId="6E2218B5" w14:textId="77777777" w:rsidR="005B63E0" w:rsidRPr="006C09B0" w:rsidRDefault="005B63E0" w:rsidP="005B63E0">
      <w:pPr>
        <w:pStyle w:val="BodyText"/>
        <w:rPr>
          <w:b/>
        </w:rPr>
      </w:pPr>
    </w:p>
    <w:p w14:paraId="79CB7E6E" w14:textId="77777777" w:rsidR="005B63E0" w:rsidRPr="006C09B0" w:rsidRDefault="005B63E0" w:rsidP="005B63E0">
      <w:pPr>
        <w:pStyle w:val="BodyText"/>
        <w:spacing w:before="3"/>
        <w:rPr>
          <w:b/>
        </w:rPr>
      </w:pPr>
    </w:p>
    <w:tbl>
      <w:tblPr>
        <w:tblW w:w="10328"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
        <w:gridCol w:w="2343"/>
        <w:gridCol w:w="1134"/>
        <w:gridCol w:w="1559"/>
        <w:gridCol w:w="2268"/>
        <w:gridCol w:w="2499"/>
      </w:tblGrid>
      <w:tr w:rsidR="00F45423" w:rsidRPr="006C09B0" w14:paraId="5D1F34B4" w14:textId="77777777" w:rsidTr="00F45423">
        <w:trPr>
          <w:trHeight w:val="729"/>
        </w:trPr>
        <w:tc>
          <w:tcPr>
            <w:tcW w:w="525" w:type="dxa"/>
          </w:tcPr>
          <w:p w14:paraId="0EBE33C8" w14:textId="77777777" w:rsidR="00F45423" w:rsidRPr="006C09B0" w:rsidRDefault="00F45423" w:rsidP="00B55285">
            <w:pPr>
              <w:pStyle w:val="TableParagraph"/>
              <w:spacing w:line="255" w:lineRule="exact"/>
              <w:ind w:left="107"/>
              <w:rPr>
                <w:b/>
              </w:rPr>
            </w:pPr>
            <w:r w:rsidRPr="006C09B0">
              <w:rPr>
                <w:b/>
                <w:w w:val="120"/>
              </w:rPr>
              <w:t>S/N</w:t>
            </w:r>
          </w:p>
        </w:tc>
        <w:tc>
          <w:tcPr>
            <w:tcW w:w="2343" w:type="dxa"/>
          </w:tcPr>
          <w:p w14:paraId="31D52FD6" w14:textId="77777777" w:rsidR="00F45423" w:rsidRPr="006C09B0" w:rsidRDefault="00F45423" w:rsidP="00B55285">
            <w:pPr>
              <w:pStyle w:val="TableParagraph"/>
              <w:spacing w:line="255" w:lineRule="exact"/>
              <w:ind w:left="107"/>
              <w:rPr>
                <w:b/>
              </w:rPr>
            </w:pPr>
            <w:r w:rsidRPr="006C09B0">
              <w:rPr>
                <w:b/>
                <w:w w:val="110"/>
              </w:rPr>
              <w:t>Description</w:t>
            </w:r>
          </w:p>
        </w:tc>
        <w:tc>
          <w:tcPr>
            <w:tcW w:w="1134" w:type="dxa"/>
          </w:tcPr>
          <w:p w14:paraId="2DA106C0" w14:textId="7B6D17F5" w:rsidR="00F45423" w:rsidRDefault="00F45423" w:rsidP="00D61194">
            <w:pPr>
              <w:pStyle w:val="TableParagraph"/>
              <w:rPr>
                <w:b/>
                <w:w w:val="115"/>
              </w:rPr>
            </w:pPr>
            <w:r>
              <w:rPr>
                <w:b/>
                <w:w w:val="115"/>
              </w:rPr>
              <w:t>UNIT</w:t>
            </w:r>
          </w:p>
        </w:tc>
        <w:tc>
          <w:tcPr>
            <w:tcW w:w="1559" w:type="dxa"/>
          </w:tcPr>
          <w:p w14:paraId="158AC97D" w14:textId="4A3DF44F" w:rsidR="00F45423" w:rsidRDefault="00F45423" w:rsidP="00D61194">
            <w:pPr>
              <w:pStyle w:val="TableParagraph"/>
              <w:rPr>
                <w:b/>
                <w:w w:val="115"/>
              </w:rPr>
            </w:pPr>
            <w:r>
              <w:rPr>
                <w:b/>
                <w:w w:val="115"/>
              </w:rPr>
              <w:t>QTY</w:t>
            </w:r>
          </w:p>
        </w:tc>
        <w:tc>
          <w:tcPr>
            <w:tcW w:w="2268" w:type="dxa"/>
          </w:tcPr>
          <w:p w14:paraId="02D1C39A" w14:textId="27A8E5F6" w:rsidR="00F45423" w:rsidRPr="006C09B0" w:rsidRDefault="00F45423" w:rsidP="00D61194">
            <w:pPr>
              <w:pStyle w:val="TableParagraph"/>
              <w:rPr>
                <w:b/>
              </w:rPr>
            </w:pPr>
            <w:r>
              <w:rPr>
                <w:b/>
                <w:w w:val="115"/>
              </w:rPr>
              <w:t>Unit Cost</w:t>
            </w:r>
            <w:r>
              <w:rPr>
                <w:b/>
              </w:rPr>
              <w:t xml:space="preserve">  (</w:t>
            </w:r>
            <w:r w:rsidRPr="006C09B0">
              <w:rPr>
                <w:b/>
                <w:w w:val="105"/>
              </w:rPr>
              <w:t>Kshs)</w:t>
            </w:r>
          </w:p>
        </w:tc>
        <w:tc>
          <w:tcPr>
            <w:tcW w:w="2499" w:type="dxa"/>
          </w:tcPr>
          <w:p w14:paraId="57832494" w14:textId="48E0C37D" w:rsidR="00F45423" w:rsidRPr="006C09B0" w:rsidRDefault="00F45423" w:rsidP="00D61194">
            <w:pPr>
              <w:pStyle w:val="TableParagraph"/>
              <w:ind w:left="107" w:right="563"/>
              <w:rPr>
                <w:b/>
              </w:rPr>
            </w:pPr>
            <w:r w:rsidRPr="006C09B0">
              <w:rPr>
                <w:b/>
                <w:w w:val="115"/>
              </w:rPr>
              <w:t>Total</w:t>
            </w:r>
            <w:r w:rsidRPr="006C09B0">
              <w:rPr>
                <w:b/>
                <w:spacing w:val="1"/>
                <w:w w:val="115"/>
              </w:rPr>
              <w:t xml:space="preserve"> </w:t>
            </w:r>
            <w:r w:rsidRPr="006C09B0">
              <w:rPr>
                <w:b/>
                <w:w w:val="115"/>
              </w:rPr>
              <w:t>Cost</w:t>
            </w:r>
            <w:r>
              <w:rPr>
                <w:b/>
              </w:rPr>
              <w:t xml:space="preserve"> </w:t>
            </w:r>
            <w:r w:rsidRPr="006C09B0">
              <w:rPr>
                <w:b/>
                <w:w w:val="105"/>
              </w:rPr>
              <w:t>(Kshs)</w:t>
            </w:r>
          </w:p>
        </w:tc>
      </w:tr>
      <w:tr w:rsidR="00F45423" w:rsidRPr="006C09B0" w14:paraId="7D599F40" w14:textId="77777777" w:rsidTr="00F45423">
        <w:trPr>
          <w:trHeight w:val="489"/>
        </w:trPr>
        <w:tc>
          <w:tcPr>
            <w:tcW w:w="525" w:type="dxa"/>
          </w:tcPr>
          <w:p w14:paraId="1135CFA9" w14:textId="77777777" w:rsidR="00F45423" w:rsidRPr="006C09B0" w:rsidRDefault="00F45423" w:rsidP="00B55285">
            <w:pPr>
              <w:pStyle w:val="TableParagraph"/>
              <w:spacing w:line="257" w:lineRule="exact"/>
              <w:ind w:left="107"/>
            </w:pPr>
            <w:r w:rsidRPr="006C09B0">
              <w:rPr>
                <w:w w:val="125"/>
              </w:rPr>
              <w:t>1.</w:t>
            </w:r>
          </w:p>
        </w:tc>
        <w:tc>
          <w:tcPr>
            <w:tcW w:w="2343" w:type="dxa"/>
          </w:tcPr>
          <w:p w14:paraId="586C39F2" w14:textId="25566289" w:rsidR="00F45423" w:rsidRPr="006C09B0" w:rsidRDefault="00F45423" w:rsidP="00B55285">
            <w:pPr>
              <w:pStyle w:val="TableParagraph"/>
              <w:ind w:left="107" w:right="111"/>
            </w:pPr>
            <w:r>
              <w:rPr>
                <w:w w:val="115"/>
              </w:rPr>
              <w:t>PETROL</w:t>
            </w:r>
          </w:p>
        </w:tc>
        <w:tc>
          <w:tcPr>
            <w:tcW w:w="1134" w:type="dxa"/>
          </w:tcPr>
          <w:p w14:paraId="5256B274" w14:textId="56E5042D" w:rsidR="00F45423" w:rsidRPr="006C09B0" w:rsidRDefault="00F45423" w:rsidP="00B55285">
            <w:pPr>
              <w:pStyle w:val="TableParagraph"/>
            </w:pPr>
            <w:r>
              <w:t>LTRS</w:t>
            </w:r>
          </w:p>
        </w:tc>
        <w:tc>
          <w:tcPr>
            <w:tcW w:w="1559" w:type="dxa"/>
          </w:tcPr>
          <w:p w14:paraId="79196850" w14:textId="3806EDC2" w:rsidR="00F45423" w:rsidRPr="006C09B0" w:rsidRDefault="008E30F6" w:rsidP="00B55285">
            <w:pPr>
              <w:pStyle w:val="TableParagraph"/>
            </w:pPr>
            <w:r>
              <w:t>10000</w:t>
            </w:r>
          </w:p>
        </w:tc>
        <w:tc>
          <w:tcPr>
            <w:tcW w:w="2268" w:type="dxa"/>
          </w:tcPr>
          <w:p w14:paraId="75F91E1F" w14:textId="08607FF4" w:rsidR="00F45423" w:rsidRPr="006C09B0" w:rsidRDefault="00F45423" w:rsidP="00B55285">
            <w:pPr>
              <w:pStyle w:val="TableParagraph"/>
            </w:pPr>
          </w:p>
        </w:tc>
        <w:tc>
          <w:tcPr>
            <w:tcW w:w="2499" w:type="dxa"/>
          </w:tcPr>
          <w:p w14:paraId="71058F5C" w14:textId="77777777" w:rsidR="00F45423" w:rsidRPr="006C09B0" w:rsidRDefault="00F45423" w:rsidP="00B55285">
            <w:pPr>
              <w:pStyle w:val="TableParagraph"/>
            </w:pPr>
          </w:p>
        </w:tc>
      </w:tr>
      <w:tr w:rsidR="00F45423" w:rsidRPr="006C09B0" w14:paraId="05B26061" w14:textId="77777777" w:rsidTr="00F45423">
        <w:trPr>
          <w:trHeight w:val="394"/>
        </w:trPr>
        <w:tc>
          <w:tcPr>
            <w:tcW w:w="525" w:type="dxa"/>
          </w:tcPr>
          <w:p w14:paraId="723F4A91" w14:textId="77777777" w:rsidR="00F45423" w:rsidRPr="006C09B0" w:rsidRDefault="00F45423" w:rsidP="00B55285">
            <w:pPr>
              <w:pStyle w:val="TableParagraph"/>
              <w:spacing w:line="257" w:lineRule="exact"/>
              <w:ind w:left="107"/>
              <w:rPr>
                <w:w w:val="125"/>
              </w:rPr>
            </w:pPr>
            <w:r w:rsidRPr="006C09B0">
              <w:rPr>
                <w:w w:val="125"/>
              </w:rPr>
              <w:t>2</w:t>
            </w:r>
          </w:p>
        </w:tc>
        <w:tc>
          <w:tcPr>
            <w:tcW w:w="2343" w:type="dxa"/>
          </w:tcPr>
          <w:p w14:paraId="011C814F" w14:textId="761639EE" w:rsidR="00F45423" w:rsidRPr="006C09B0" w:rsidRDefault="00F45423" w:rsidP="00B55285">
            <w:pPr>
              <w:pStyle w:val="TableParagraph"/>
              <w:ind w:left="107" w:right="111"/>
              <w:rPr>
                <w:w w:val="115"/>
              </w:rPr>
            </w:pPr>
            <w:r>
              <w:rPr>
                <w:w w:val="115"/>
              </w:rPr>
              <w:t>DIESEL</w:t>
            </w:r>
          </w:p>
        </w:tc>
        <w:tc>
          <w:tcPr>
            <w:tcW w:w="1134" w:type="dxa"/>
          </w:tcPr>
          <w:p w14:paraId="6945EA84" w14:textId="6F61DF7C" w:rsidR="00F45423" w:rsidRPr="006C09B0" w:rsidRDefault="00F45423" w:rsidP="00B55285">
            <w:pPr>
              <w:pStyle w:val="TableParagraph"/>
            </w:pPr>
            <w:r>
              <w:t>LTRS</w:t>
            </w:r>
          </w:p>
        </w:tc>
        <w:tc>
          <w:tcPr>
            <w:tcW w:w="1559" w:type="dxa"/>
          </w:tcPr>
          <w:p w14:paraId="15B047D5" w14:textId="6945D074" w:rsidR="00F45423" w:rsidRPr="006C09B0" w:rsidRDefault="008E30F6" w:rsidP="00B55285">
            <w:pPr>
              <w:pStyle w:val="TableParagraph"/>
            </w:pPr>
            <w:r>
              <w:t>8000</w:t>
            </w:r>
          </w:p>
        </w:tc>
        <w:tc>
          <w:tcPr>
            <w:tcW w:w="2268" w:type="dxa"/>
          </w:tcPr>
          <w:p w14:paraId="40523EBB" w14:textId="5EC3B980" w:rsidR="00F45423" w:rsidRPr="006C09B0" w:rsidRDefault="00F45423" w:rsidP="00B55285">
            <w:pPr>
              <w:pStyle w:val="TableParagraph"/>
            </w:pPr>
          </w:p>
        </w:tc>
        <w:tc>
          <w:tcPr>
            <w:tcW w:w="2499" w:type="dxa"/>
          </w:tcPr>
          <w:p w14:paraId="2E3D6E04" w14:textId="77777777" w:rsidR="00F45423" w:rsidRPr="006C09B0" w:rsidRDefault="00F45423" w:rsidP="00B55285">
            <w:pPr>
              <w:pStyle w:val="TableParagraph"/>
            </w:pPr>
          </w:p>
        </w:tc>
      </w:tr>
    </w:tbl>
    <w:p w14:paraId="711DEE30" w14:textId="77777777" w:rsidR="005B63E0" w:rsidRPr="006C09B0" w:rsidRDefault="005B63E0" w:rsidP="005B63E0">
      <w:pPr>
        <w:pStyle w:val="BodyText"/>
        <w:spacing w:before="5"/>
        <w:rPr>
          <w:b/>
          <w:sz w:val="13"/>
        </w:rPr>
      </w:pPr>
    </w:p>
    <w:p w14:paraId="244793B6" w14:textId="77777777" w:rsidR="005B63E0" w:rsidRPr="006C09B0" w:rsidRDefault="005B63E0" w:rsidP="005B63E0">
      <w:pPr>
        <w:rPr>
          <w:sz w:val="24"/>
        </w:rPr>
        <w:sectPr w:rsidR="005B63E0" w:rsidRPr="006C09B0" w:rsidSect="006D2F12">
          <w:headerReference w:type="default" r:id="rId17"/>
          <w:footerReference w:type="default" r:id="rId18"/>
          <w:pgSz w:w="11920" w:h="16850"/>
          <w:pgMar w:top="360" w:right="0" w:bottom="660" w:left="180" w:header="0" w:footer="471" w:gutter="0"/>
          <w:pgBorders w:offsetFrom="page">
            <w:top w:val="single" w:sz="4" w:space="24" w:color="00B0F0"/>
            <w:left w:val="single" w:sz="4" w:space="24" w:color="00B0F0"/>
            <w:bottom w:val="single" w:sz="4" w:space="24" w:color="00B0F0"/>
            <w:right w:val="single" w:sz="4" w:space="24" w:color="00B0F0"/>
          </w:pgBorders>
          <w:cols w:space="720"/>
        </w:sectPr>
      </w:pPr>
    </w:p>
    <w:p w14:paraId="5BD799C1" w14:textId="77777777" w:rsidR="005B63E0" w:rsidRPr="006C09B0" w:rsidRDefault="005B63E0" w:rsidP="005B63E0">
      <w:pPr>
        <w:pStyle w:val="BodyText"/>
        <w:rPr>
          <w:sz w:val="20"/>
        </w:rPr>
      </w:pPr>
    </w:p>
    <w:p w14:paraId="7932722D" w14:textId="77777777" w:rsidR="005B63E0" w:rsidRPr="006C09B0" w:rsidRDefault="005B63E0" w:rsidP="005B63E0">
      <w:pPr>
        <w:pStyle w:val="BodyText"/>
        <w:rPr>
          <w:sz w:val="20"/>
        </w:rPr>
      </w:pPr>
    </w:p>
    <w:p w14:paraId="1F532C39" w14:textId="77777777" w:rsidR="005B63E0" w:rsidRPr="006C09B0" w:rsidRDefault="005B63E0" w:rsidP="005B63E0">
      <w:pPr>
        <w:pStyle w:val="BodyText"/>
        <w:rPr>
          <w:sz w:val="20"/>
        </w:rPr>
      </w:pPr>
    </w:p>
    <w:p w14:paraId="54D4548E" w14:textId="77777777" w:rsidR="005B63E0" w:rsidRPr="006C09B0" w:rsidRDefault="005B63E0" w:rsidP="005B63E0">
      <w:pPr>
        <w:pStyle w:val="BodyText"/>
        <w:rPr>
          <w:sz w:val="20"/>
        </w:rPr>
      </w:pPr>
    </w:p>
    <w:p w14:paraId="70BCC139" w14:textId="77777777" w:rsidR="005B63E0" w:rsidRPr="006C09B0" w:rsidRDefault="005B63E0" w:rsidP="005B63E0">
      <w:pPr>
        <w:pStyle w:val="BodyText"/>
        <w:rPr>
          <w:sz w:val="20"/>
        </w:rPr>
      </w:pPr>
    </w:p>
    <w:p w14:paraId="144D884B" w14:textId="77777777" w:rsidR="005B63E0" w:rsidRPr="006C09B0" w:rsidRDefault="005B63E0" w:rsidP="005B63E0">
      <w:pPr>
        <w:pStyle w:val="BodyText"/>
        <w:rPr>
          <w:sz w:val="20"/>
        </w:rPr>
      </w:pPr>
    </w:p>
    <w:p w14:paraId="7D725DF7" w14:textId="77777777" w:rsidR="005B63E0" w:rsidRPr="006C09B0" w:rsidRDefault="005B63E0" w:rsidP="005B63E0">
      <w:pPr>
        <w:pStyle w:val="BodyText"/>
        <w:spacing w:before="7"/>
        <w:rPr>
          <w:sz w:val="16"/>
        </w:rPr>
      </w:pPr>
    </w:p>
    <w:p w14:paraId="278BB9D4" w14:textId="77777777" w:rsidR="005B63E0" w:rsidRPr="006C09B0" w:rsidRDefault="005B63E0" w:rsidP="005B63E0">
      <w:pPr>
        <w:spacing w:before="98"/>
        <w:ind w:left="3694"/>
        <w:rPr>
          <w:b/>
          <w:sz w:val="20"/>
        </w:rPr>
      </w:pPr>
      <w:r w:rsidRPr="006C09B0">
        <w:rPr>
          <w:b/>
          <w:color w:val="221F1F"/>
          <w:w w:val="115"/>
          <w:sz w:val="20"/>
        </w:rPr>
        <w:t>SECTION</w:t>
      </w:r>
      <w:r w:rsidRPr="006C09B0">
        <w:rPr>
          <w:b/>
          <w:color w:val="221F1F"/>
          <w:spacing w:val="20"/>
          <w:w w:val="115"/>
          <w:sz w:val="20"/>
        </w:rPr>
        <w:t xml:space="preserve"> </w:t>
      </w:r>
      <w:r w:rsidRPr="006C09B0">
        <w:rPr>
          <w:b/>
          <w:color w:val="221F1F"/>
          <w:w w:val="115"/>
          <w:sz w:val="20"/>
        </w:rPr>
        <w:t>IV</w:t>
      </w:r>
      <w:r w:rsidRPr="006C09B0">
        <w:rPr>
          <w:b/>
          <w:color w:val="221F1F"/>
          <w:spacing w:val="24"/>
          <w:w w:val="115"/>
          <w:sz w:val="20"/>
        </w:rPr>
        <w:t xml:space="preserve"> </w:t>
      </w:r>
      <w:r w:rsidRPr="006C09B0">
        <w:rPr>
          <w:b/>
          <w:color w:val="221F1F"/>
          <w:w w:val="115"/>
          <w:sz w:val="20"/>
        </w:rPr>
        <w:t>-</w:t>
      </w:r>
      <w:r w:rsidRPr="006C09B0">
        <w:rPr>
          <w:b/>
          <w:color w:val="221F1F"/>
          <w:spacing w:val="22"/>
          <w:w w:val="115"/>
          <w:sz w:val="20"/>
        </w:rPr>
        <w:t xml:space="preserve"> </w:t>
      </w:r>
      <w:r w:rsidRPr="006C09B0">
        <w:rPr>
          <w:b/>
          <w:color w:val="221F1F"/>
          <w:w w:val="115"/>
          <w:sz w:val="20"/>
        </w:rPr>
        <w:t>TENDERING</w:t>
      </w:r>
      <w:r w:rsidRPr="006C09B0">
        <w:rPr>
          <w:b/>
          <w:color w:val="221F1F"/>
          <w:spacing w:val="23"/>
          <w:w w:val="115"/>
          <w:sz w:val="20"/>
        </w:rPr>
        <w:t xml:space="preserve"> </w:t>
      </w:r>
      <w:r w:rsidRPr="006C09B0">
        <w:rPr>
          <w:b/>
          <w:color w:val="221F1F"/>
          <w:w w:val="115"/>
          <w:sz w:val="20"/>
        </w:rPr>
        <w:t>FORMS</w:t>
      </w:r>
    </w:p>
    <w:p w14:paraId="3664BF7A" w14:textId="77777777" w:rsidR="005B63E0" w:rsidRPr="006C09B0" w:rsidRDefault="005B63E0" w:rsidP="005B63E0">
      <w:pPr>
        <w:spacing w:before="178" w:line="234" w:lineRule="exact"/>
        <w:ind w:left="2655" w:right="721"/>
        <w:jc w:val="center"/>
        <w:rPr>
          <w:b/>
          <w:sz w:val="20"/>
        </w:rPr>
      </w:pPr>
      <w:r w:rsidRPr="006C09B0">
        <w:rPr>
          <w:b/>
          <w:color w:val="221F1F"/>
          <w:w w:val="115"/>
          <w:sz w:val="20"/>
        </w:rPr>
        <w:t>FORM</w:t>
      </w:r>
      <w:r w:rsidRPr="006C09B0">
        <w:rPr>
          <w:b/>
          <w:color w:val="221F1F"/>
          <w:spacing w:val="21"/>
          <w:w w:val="115"/>
          <w:sz w:val="20"/>
        </w:rPr>
        <w:t xml:space="preserve"> </w:t>
      </w:r>
      <w:r w:rsidRPr="006C09B0">
        <w:rPr>
          <w:b/>
          <w:color w:val="221F1F"/>
          <w:w w:val="115"/>
          <w:sz w:val="20"/>
        </w:rPr>
        <w:t>OF</w:t>
      </w:r>
      <w:r w:rsidRPr="006C09B0">
        <w:rPr>
          <w:b/>
          <w:color w:val="221F1F"/>
          <w:spacing w:val="21"/>
          <w:w w:val="115"/>
          <w:sz w:val="20"/>
        </w:rPr>
        <w:t xml:space="preserve"> </w:t>
      </w:r>
      <w:r w:rsidRPr="006C09B0">
        <w:rPr>
          <w:b/>
          <w:color w:val="221F1F"/>
          <w:w w:val="115"/>
          <w:sz w:val="20"/>
        </w:rPr>
        <w:t>TENDER</w:t>
      </w:r>
    </w:p>
    <w:p w14:paraId="52126D68" w14:textId="77777777" w:rsidR="005B63E0" w:rsidRPr="006C09B0" w:rsidRDefault="005B63E0" w:rsidP="005B63E0">
      <w:pPr>
        <w:spacing w:line="234" w:lineRule="exact"/>
        <w:ind w:left="2254"/>
        <w:jc w:val="both"/>
        <w:rPr>
          <w:sz w:val="20"/>
        </w:rPr>
      </w:pPr>
      <w:r w:rsidRPr="006C09B0">
        <w:rPr>
          <w:b/>
          <w:color w:val="221F1F"/>
          <w:w w:val="110"/>
          <w:sz w:val="20"/>
        </w:rPr>
        <w:t>(Amended</w:t>
      </w:r>
      <w:r w:rsidRPr="006C09B0">
        <w:rPr>
          <w:b/>
          <w:color w:val="221F1F"/>
          <w:spacing w:val="24"/>
          <w:w w:val="110"/>
          <w:sz w:val="20"/>
        </w:rPr>
        <w:t xml:space="preserve"> </w:t>
      </w:r>
      <w:r w:rsidRPr="006C09B0">
        <w:rPr>
          <w:b/>
          <w:color w:val="221F1F"/>
          <w:w w:val="110"/>
          <w:sz w:val="20"/>
        </w:rPr>
        <w:t>and</w:t>
      </w:r>
      <w:r w:rsidRPr="006C09B0">
        <w:rPr>
          <w:b/>
          <w:color w:val="221F1F"/>
          <w:spacing w:val="23"/>
          <w:w w:val="110"/>
          <w:sz w:val="20"/>
        </w:rPr>
        <w:t xml:space="preserve"> </w:t>
      </w:r>
      <w:r w:rsidRPr="006C09B0">
        <w:rPr>
          <w:b/>
          <w:color w:val="221F1F"/>
          <w:w w:val="110"/>
          <w:sz w:val="20"/>
        </w:rPr>
        <w:t>issued</w:t>
      </w:r>
      <w:r w:rsidRPr="006C09B0">
        <w:rPr>
          <w:b/>
          <w:color w:val="221F1F"/>
          <w:spacing w:val="26"/>
          <w:w w:val="110"/>
          <w:sz w:val="20"/>
        </w:rPr>
        <w:t xml:space="preserve"> </w:t>
      </w:r>
      <w:r w:rsidRPr="006C09B0">
        <w:rPr>
          <w:b/>
          <w:color w:val="221F1F"/>
          <w:w w:val="110"/>
          <w:sz w:val="20"/>
        </w:rPr>
        <w:t>pursuant</w:t>
      </w:r>
      <w:r w:rsidRPr="006C09B0">
        <w:rPr>
          <w:b/>
          <w:color w:val="221F1F"/>
          <w:spacing w:val="25"/>
          <w:w w:val="110"/>
          <w:sz w:val="20"/>
        </w:rPr>
        <w:t xml:space="preserve"> </w:t>
      </w:r>
      <w:r w:rsidRPr="006C09B0">
        <w:rPr>
          <w:b/>
          <w:color w:val="221F1F"/>
          <w:w w:val="110"/>
          <w:sz w:val="20"/>
        </w:rPr>
        <w:t>to</w:t>
      </w:r>
      <w:r w:rsidRPr="006C09B0">
        <w:rPr>
          <w:b/>
          <w:color w:val="221F1F"/>
          <w:spacing w:val="24"/>
          <w:w w:val="110"/>
          <w:sz w:val="20"/>
        </w:rPr>
        <w:t xml:space="preserve"> </w:t>
      </w:r>
      <w:r w:rsidRPr="006C09B0">
        <w:rPr>
          <w:b/>
          <w:color w:val="221F1F"/>
          <w:w w:val="110"/>
          <w:sz w:val="20"/>
        </w:rPr>
        <w:t>PPRA</w:t>
      </w:r>
      <w:r w:rsidRPr="006C09B0">
        <w:rPr>
          <w:b/>
          <w:color w:val="221F1F"/>
          <w:spacing w:val="31"/>
          <w:w w:val="110"/>
          <w:sz w:val="20"/>
        </w:rPr>
        <w:t xml:space="preserve"> </w:t>
      </w:r>
      <w:r w:rsidRPr="006C09B0">
        <w:rPr>
          <w:b/>
          <w:w w:val="110"/>
          <w:sz w:val="20"/>
        </w:rPr>
        <w:t>CIRCULAR</w:t>
      </w:r>
      <w:r w:rsidRPr="006C09B0">
        <w:rPr>
          <w:b/>
          <w:spacing w:val="26"/>
          <w:w w:val="110"/>
          <w:sz w:val="20"/>
        </w:rPr>
        <w:t xml:space="preserve"> </w:t>
      </w:r>
      <w:r w:rsidRPr="006C09B0">
        <w:rPr>
          <w:b/>
          <w:w w:val="110"/>
          <w:sz w:val="20"/>
        </w:rPr>
        <w:t>No.</w:t>
      </w:r>
      <w:r w:rsidRPr="006C09B0">
        <w:rPr>
          <w:b/>
          <w:spacing w:val="23"/>
          <w:w w:val="110"/>
          <w:sz w:val="20"/>
        </w:rPr>
        <w:t xml:space="preserve"> </w:t>
      </w:r>
      <w:r w:rsidRPr="006C09B0">
        <w:rPr>
          <w:b/>
          <w:w w:val="110"/>
          <w:sz w:val="20"/>
        </w:rPr>
        <w:t>02/2022</w:t>
      </w:r>
      <w:r w:rsidRPr="006C09B0">
        <w:rPr>
          <w:w w:val="110"/>
          <w:sz w:val="20"/>
        </w:rPr>
        <w:t>)</w:t>
      </w:r>
    </w:p>
    <w:p w14:paraId="27FC1091" w14:textId="77777777" w:rsidR="005B63E0" w:rsidRPr="006C09B0" w:rsidRDefault="005B63E0" w:rsidP="005B63E0">
      <w:pPr>
        <w:pStyle w:val="BodyText"/>
      </w:pPr>
    </w:p>
    <w:p w14:paraId="0C143FBA" w14:textId="77777777" w:rsidR="005B63E0" w:rsidRPr="006C09B0" w:rsidRDefault="005B63E0" w:rsidP="005B63E0">
      <w:pPr>
        <w:pStyle w:val="BodyText"/>
        <w:spacing w:before="1"/>
      </w:pPr>
    </w:p>
    <w:p w14:paraId="7FDD8D1F" w14:textId="77777777" w:rsidR="005B63E0" w:rsidRPr="006C09B0" w:rsidRDefault="005B63E0" w:rsidP="005B63E0">
      <w:pPr>
        <w:pStyle w:val="Heading3"/>
        <w:ind w:left="1541"/>
        <w:rPr>
          <w:rFonts w:ascii="Times New Roman" w:hAnsi="Times New Roman" w:cs="Times New Roman"/>
        </w:rPr>
      </w:pPr>
      <w:r w:rsidRPr="006C09B0">
        <w:rPr>
          <w:rFonts w:ascii="Times New Roman" w:hAnsi="Times New Roman" w:cs="Times New Roman"/>
          <w:color w:val="221F1F"/>
          <w:spacing w:val="-1"/>
          <w:w w:val="125"/>
        </w:rPr>
        <w:t>Firm</w:t>
      </w:r>
      <w:r w:rsidRPr="006C09B0">
        <w:rPr>
          <w:rFonts w:ascii="Times New Roman" w:hAnsi="Times New Roman" w:cs="Times New Roman"/>
          <w:color w:val="221F1F"/>
          <w:spacing w:val="-8"/>
          <w:w w:val="125"/>
        </w:rPr>
        <w:t xml:space="preserve"> </w:t>
      </w:r>
      <w:r w:rsidRPr="006C09B0">
        <w:rPr>
          <w:rFonts w:ascii="Times New Roman" w:hAnsi="Times New Roman" w:cs="Times New Roman"/>
          <w:color w:val="221F1F"/>
          <w:spacing w:val="-1"/>
          <w:w w:val="125"/>
        </w:rPr>
        <w:t>Name………………………..</w:t>
      </w:r>
    </w:p>
    <w:p w14:paraId="717BD432" w14:textId="77777777" w:rsidR="005B63E0" w:rsidRPr="006C09B0" w:rsidRDefault="005B63E0" w:rsidP="005B63E0">
      <w:pPr>
        <w:pStyle w:val="BodyText"/>
        <w:spacing w:before="2"/>
        <w:rPr>
          <w:b/>
          <w:sz w:val="20"/>
        </w:rPr>
      </w:pPr>
    </w:p>
    <w:p w14:paraId="36887EC5" w14:textId="77777777" w:rsidR="005B63E0" w:rsidRPr="006C09B0" w:rsidRDefault="005B63E0" w:rsidP="005B63E0">
      <w:pPr>
        <w:ind w:left="1560"/>
        <w:rPr>
          <w:b/>
        </w:rPr>
      </w:pPr>
      <w:r w:rsidRPr="006C09B0">
        <w:rPr>
          <w:b/>
          <w:color w:val="221F1F"/>
          <w:w w:val="120"/>
        </w:rPr>
        <w:t>Address………………………</w:t>
      </w:r>
    </w:p>
    <w:p w14:paraId="2D74281B" w14:textId="77777777" w:rsidR="005B63E0" w:rsidRPr="006C09B0" w:rsidRDefault="005B63E0" w:rsidP="005B63E0">
      <w:pPr>
        <w:pStyle w:val="BodyText"/>
        <w:spacing w:before="2"/>
        <w:rPr>
          <w:b/>
          <w:sz w:val="20"/>
        </w:rPr>
      </w:pPr>
    </w:p>
    <w:p w14:paraId="5C3353CC" w14:textId="77777777" w:rsidR="005B63E0" w:rsidRPr="006C09B0" w:rsidRDefault="005B63E0" w:rsidP="005B63E0">
      <w:pPr>
        <w:ind w:left="1608"/>
        <w:rPr>
          <w:b/>
          <w:i/>
          <w:sz w:val="24"/>
        </w:rPr>
      </w:pPr>
      <w:r w:rsidRPr="006C09B0">
        <w:rPr>
          <w:b/>
          <w:color w:val="221F1F"/>
          <w:w w:val="120"/>
        </w:rPr>
        <w:t xml:space="preserve">Tender Name  </w:t>
      </w:r>
      <w:r w:rsidRPr="006C09B0">
        <w:rPr>
          <w:b/>
          <w:color w:val="221F1F"/>
          <w:spacing w:val="4"/>
          <w:w w:val="120"/>
        </w:rPr>
        <w:t xml:space="preserve"> </w:t>
      </w:r>
      <w:r w:rsidRPr="006C09B0">
        <w:rPr>
          <w:b/>
          <w:i/>
          <w:w w:val="120"/>
          <w:sz w:val="24"/>
        </w:rPr>
        <w:t>………………………………………….</w:t>
      </w:r>
    </w:p>
    <w:p w14:paraId="38229798" w14:textId="77777777" w:rsidR="005B63E0" w:rsidRPr="006C09B0" w:rsidRDefault="005B63E0" w:rsidP="005B63E0">
      <w:pPr>
        <w:pStyle w:val="Heading3"/>
        <w:spacing w:before="237"/>
        <w:ind w:left="2254" w:right="2647"/>
        <w:jc w:val="both"/>
        <w:rPr>
          <w:rFonts w:ascii="Times New Roman" w:hAnsi="Times New Roman" w:cs="Times New Roman"/>
        </w:rPr>
      </w:pPr>
      <w:r w:rsidRPr="006C09B0">
        <w:rPr>
          <w:rFonts w:ascii="Times New Roman" w:hAnsi="Times New Roman" w:cs="Times New Roman"/>
          <w:color w:val="221F1F"/>
          <w:w w:val="115"/>
        </w:rPr>
        <w:t>Tender</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No………………………………………Date</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of</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this</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Tender</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submission:</w:t>
      </w:r>
      <w:r>
        <w:rPr>
          <w:rFonts w:ascii="Times New Roman" w:hAnsi="Times New Roman" w:cs="Times New Roman"/>
          <w:color w:val="221F1F"/>
          <w:w w:val="115"/>
        </w:rPr>
        <w:t>3rd october 2025</w:t>
      </w:r>
    </w:p>
    <w:p w14:paraId="221E7DEF" w14:textId="77777777" w:rsidR="005B63E0" w:rsidRPr="006C09B0" w:rsidRDefault="005B63E0" w:rsidP="005B63E0">
      <w:pPr>
        <w:spacing w:before="3"/>
        <w:ind w:left="1534" w:right="708"/>
        <w:jc w:val="both"/>
        <w:rPr>
          <w:i/>
        </w:rPr>
      </w:pPr>
      <w:r w:rsidRPr="006C09B0">
        <w:rPr>
          <w:i/>
          <w:w w:val="115"/>
        </w:rPr>
        <w:t xml:space="preserve">(The Tenderer must prepare this Form of Tender </w:t>
      </w:r>
      <w:r w:rsidRPr="006C09B0">
        <w:rPr>
          <w:i/>
          <w:color w:val="221F1F"/>
          <w:w w:val="125"/>
        </w:rPr>
        <w:t xml:space="preserve">………………. </w:t>
      </w:r>
      <w:r w:rsidRPr="006C09B0">
        <w:rPr>
          <w:i/>
          <w:color w:val="221F1F"/>
          <w:w w:val="115"/>
        </w:rPr>
        <w:t>with its letterhead clearly</w:t>
      </w:r>
      <w:r w:rsidRPr="006C09B0">
        <w:rPr>
          <w:i/>
          <w:color w:val="221F1F"/>
          <w:spacing w:val="1"/>
          <w:w w:val="115"/>
        </w:rPr>
        <w:t xml:space="preserve"> </w:t>
      </w:r>
      <w:r w:rsidRPr="006C09B0">
        <w:rPr>
          <w:i/>
          <w:color w:val="221F1F"/>
          <w:w w:val="115"/>
        </w:rPr>
        <w:t>showing</w:t>
      </w:r>
      <w:r w:rsidRPr="006C09B0">
        <w:rPr>
          <w:i/>
          <w:color w:val="221F1F"/>
          <w:spacing w:val="1"/>
          <w:w w:val="115"/>
        </w:rPr>
        <w:t xml:space="preserve"> </w:t>
      </w:r>
      <w:r w:rsidRPr="006C09B0">
        <w:rPr>
          <w:i/>
          <w:color w:val="221F1F"/>
          <w:w w:val="115"/>
        </w:rPr>
        <w:t>the</w:t>
      </w:r>
      <w:r w:rsidRPr="006C09B0">
        <w:rPr>
          <w:i/>
          <w:color w:val="221F1F"/>
          <w:spacing w:val="1"/>
          <w:w w:val="115"/>
        </w:rPr>
        <w:t xml:space="preserve"> </w:t>
      </w:r>
      <w:r w:rsidRPr="006C09B0">
        <w:rPr>
          <w:i/>
          <w:color w:val="221F1F"/>
          <w:w w:val="115"/>
        </w:rPr>
        <w:t>Tenderer's</w:t>
      </w:r>
      <w:r w:rsidRPr="006C09B0">
        <w:rPr>
          <w:i/>
          <w:color w:val="221F1F"/>
          <w:spacing w:val="1"/>
          <w:w w:val="115"/>
        </w:rPr>
        <w:t xml:space="preserve"> </w:t>
      </w:r>
      <w:r w:rsidRPr="006C09B0">
        <w:rPr>
          <w:i/>
          <w:color w:val="221F1F"/>
          <w:w w:val="115"/>
        </w:rPr>
        <w:t>complete</w:t>
      </w:r>
      <w:r w:rsidRPr="006C09B0">
        <w:rPr>
          <w:i/>
          <w:color w:val="221F1F"/>
          <w:spacing w:val="1"/>
          <w:w w:val="115"/>
        </w:rPr>
        <w:t xml:space="preserve"> </w:t>
      </w:r>
      <w:r w:rsidRPr="006C09B0">
        <w:rPr>
          <w:i/>
          <w:color w:val="221F1F"/>
          <w:w w:val="115"/>
        </w:rPr>
        <w:t>name</w:t>
      </w:r>
      <w:r w:rsidRPr="006C09B0">
        <w:rPr>
          <w:i/>
          <w:color w:val="221F1F"/>
          <w:spacing w:val="1"/>
          <w:w w:val="115"/>
        </w:rPr>
        <w:t xml:space="preserve"> </w:t>
      </w:r>
      <w:r w:rsidRPr="006C09B0">
        <w:rPr>
          <w:i/>
          <w:color w:val="221F1F"/>
          <w:w w:val="115"/>
        </w:rPr>
        <w:t>and</w:t>
      </w:r>
      <w:r w:rsidRPr="006C09B0">
        <w:rPr>
          <w:i/>
          <w:color w:val="221F1F"/>
          <w:spacing w:val="1"/>
          <w:w w:val="115"/>
        </w:rPr>
        <w:t xml:space="preserve"> </w:t>
      </w:r>
      <w:r w:rsidRPr="006C09B0">
        <w:rPr>
          <w:i/>
          <w:color w:val="221F1F"/>
          <w:w w:val="115"/>
        </w:rPr>
        <w:t>business address. Tenderers are reminded</w:t>
      </w:r>
      <w:r w:rsidRPr="006C09B0">
        <w:rPr>
          <w:i/>
          <w:color w:val="221F1F"/>
          <w:spacing w:val="1"/>
          <w:w w:val="115"/>
        </w:rPr>
        <w:t xml:space="preserve"> </w:t>
      </w:r>
      <w:r w:rsidRPr="006C09B0">
        <w:rPr>
          <w:i/>
          <w:color w:val="221F1F"/>
          <w:w w:val="115"/>
        </w:rPr>
        <w:t>that</w:t>
      </w:r>
      <w:r w:rsidRPr="006C09B0">
        <w:rPr>
          <w:i/>
          <w:color w:val="221F1F"/>
          <w:spacing w:val="8"/>
          <w:w w:val="115"/>
        </w:rPr>
        <w:t xml:space="preserve"> </w:t>
      </w:r>
      <w:r w:rsidRPr="006C09B0">
        <w:rPr>
          <w:i/>
          <w:color w:val="221F1F"/>
          <w:w w:val="115"/>
        </w:rPr>
        <w:t>this</w:t>
      </w:r>
      <w:r w:rsidRPr="006C09B0">
        <w:rPr>
          <w:i/>
          <w:color w:val="221F1F"/>
          <w:spacing w:val="10"/>
          <w:w w:val="115"/>
        </w:rPr>
        <w:t xml:space="preserve"> </w:t>
      </w:r>
      <w:r w:rsidRPr="006C09B0">
        <w:rPr>
          <w:i/>
          <w:color w:val="221F1F"/>
          <w:w w:val="115"/>
        </w:rPr>
        <w:t>is</w:t>
      </w:r>
      <w:r w:rsidRPr="006C09B0">
        <w:rPr>
          <w:i/>
          <w:color w:val="221F1F"/>
          <w:spacing w:val="12"/>
          <w:w w:val="115"/>
        </w:rPr>
        <w:t xml:space="preserve"> </w:t>
      </w:r>
      <w:r w:rsidRPr="006C09B0">
        <w:rPr>
          <w:i/>
          <w:color w:val="221F1F"/>
          <w:w w:val="115"/>
        </w:rPr>
        <w:t>a</w:t>
      </w:r>
      <w:r w:rsidRPr="006C09B0">
        <w:rPr>
          <w:i/>
          <w:color w:val="221F1F"/>
          <w:spacing w:val="5"/>
          <w:w w:val="115"/>
        </w:rPr>
        <w:t xml:space="preserve"> </w:t>
      </w:r>
      <w:r w:rsidRPr="006C09B0">
        <w:rPr>
          <w:i/>
          <w:color w:val="221F1F"/>
          <w:w w:val="115"/>
        </w:rPr>
        <w:t>mandatory</w:t>
      </w:r>
      <w:r w:rsidRPr="006C09B0">
        <w:rPr>
          <w:i/>
          <w:color w:val="221F1F"/>
          <w:spacing w:val="10"/>
          <w:w w:val="115"/>
        </w:rPr>
        <w:t xml:space="preserve"> </w:t>
      </w:r>
      <w:r w:rsidRPr="006C09B0">
        <w:rPr>
          <w:i/>
          <w:color w:val="221F1F"/>
          <w:w w:val="115"/>
        </w:rPr>
        <w:t>requirement.</w:t>
      </w:r>
      <w:r w:rsidRPr="006C09B0">
        <w:rPr>
          <w:i/>
          <w:color w:val="221F1F"/>
          <w:spacing w:val="10"/>
          <w:w w:val="115"/>
        </w:rPr>
        <w:t xml:space="preserve"> </w:t>
      </w:r>
      <w:r w:rsidRPr="006C09B0">
        <w:rPr>
          <w:i/>
          <w:color w:val="221F1F"/>
          <w:w w:val="105"/>
        </w:rPr>
        <w:t>)</w:t>
      </w:r>
    </w:p>
    <w:p w14:paraId="06D1F9E4" w14:textId="77777777" w:rsidR="005B63E0" w:rsidRPr="006C09B0" w:rsidRDefault="005B63E0" w:rsidP="005B63E0">
      <w:pPr>
        <w:pStyle w:val="BodyText"/>
        <w:rPr>
          <w:i/>
          <w:sz w:val="26"/>
        </w:rPr>
      </w:pPr>
    </w:p>
    <w:p w14:paraId="406C5EEB" w14:textId="77777777" w:rsidR="005B63E0" w:rsidRPr="006C09B0" w:rsidRDefault="005B63E0" w:rsidP="005B63E0">
      <w:pPr>
        <w:spacing w:before="213" w:line="257" w:lineRule="exact"/>
        <w:ind w:left="813"/>
        <w:rPr>
          <w:i/>
        </w:rPr>
      </w:pPr>
      <w:r w:rsidRPr="006C09B0">
        <w:rPr>
          <w:color w:val="221F1F"/>
          <w:w w:val="120"/>
        </w:rPr>
        <w:t xml:space="preserve">To:   </w:t>
      </w:r>
      <w:r w:rsidRPr="006C09B0">
        <w:rPr>
          <w:color w:val="221F1F"/>
          <w:spacing w:val="5"/>
          <w:w w:val="120"/>
        </w:rPr>
        <w:t xml:space="preserve"> </w:t>
      </w:r>
      <w:r w:rsidRPr="006C09B0">
        <w:rPr>
          <w:color w:val="221F1F"/>
          <w:w w:val="140"/>
        </w:rPr>
        <w:t xml:space="preserve">...............................................................................................  </w:t>
      </w:r>
      <w:r w:rsidRPr="006C09B0">
        <w:rPr>
          <w:color w:val="221F1F"/>
          <w:spacing w:val="44"/>
          <w:w w:val="140"/>
        </w:rPr>
        <w:t xml:space="preserve"> </w:t>
      </w:r>
      <w:r w:rsidRPr="006C09B0">
        <w:rPr>
          <w:i/>
          <w:color w:val="221F1F"/>
          <w:w w:val="120"/>
        </w:rPr>
        <w:t xml:space="preserve">[Insert  </w:t>
      </w:r>
      <w:r w:rsidRPr="006C09B0">
        <w:rPr>
          <w:i/>
          <w:color w:val="221F1F"/>
          <w:spacing w:val="52"/>
          <w:w w:val="120"/>
        </w:rPr>
        <w:t xml:space="preserve"> </w:t>
      </w:r>
      <w:r w:rsidRPr="006C09B0">
        <w:rPr>
          <w:i/>
          <w:color w:val="221F1F"/>
          <w:w w:val="120"/>
        </w:rPr>
        <w:t xml:space="preserve">complete   </w:t>
      </w:r>
      <w:r w:rsidRPr="006C09B0">
        <w:rPr>
          <w:i/>
          <w:color w:val="221F1F"/>
          <w:spacing w:val="1"/>
          <w:w w:val="120"/>
        </w:rPr>
        <w:t xml:space="preserve"> </w:t>
      </w:r>
      <w:r w:rsidRPr="006C09B0">
        <w:rPr>
          <w:i/>
          <w:color w:val="221F1F"/>
          <w:w w:val="120"/>
        </w:rPr>
        <w:t xml:space="preserve">name  </w:t>
      </w:r>
      <w:r w:rsidRPr="006C09B0">
        <w:rPr>
          <w:i/>
          <w:color w:val="221F1F"/>
          <w:spacing w:val="57"/>
          <w:w w:val="120"/>
        </w:rPr>
        <w:t xml:space="preserve"> </w:t>
      </w:r>
      <w:r w:rsidRPr="006C09B0">
        <w:rPr>
          <w:i/>
          <w:color w:val="221F1F"/>
          <w:w w:val="120"/>
        </w:rPr>
        <w:t>of</w:t>
      </w:r>
    </w:p>
    <w:p w14:paraId="188234F7" w14:textId="77777777" w:rsidR="005B63E0" w:rsidRPr="006C09B0" w:rsidRDefault="005B63E0" w:rsidP="005B63E0">
      <w:pPr>
        <w:spacing w:line="257" w:lineRule="exact"/>
        <w:ind w:left="813"/>
        <w:rPr>
          <w:i/>
        </w:rPr>
      </w:pPr>
      <w:r w:rsidRPr="006C09B0">
        <w:rPr>
          <w:i/>
          <w:color w:val="221F1F"/>
          <w:w w:val="110"/>
        </w:rPr>
        <w:t>Procuring</w:t>
      </w:r>
      <w:r w:rsidRPr="006C09B0">
        <w:rPr>
          <w:i/>
          <w:color w:val="221F1F"/>
          <w:spacing w:val="-8"/>
          <w:w w:val="110"/>
        </w:rPr>
        <w:t xml:space="preserve"> </w:t>
      </w:r>
      <w:r w:rsidRPr="006C09B0">
        <w:rPr>
          <w:i/>
          <w:color w:val="221F1F"/>
          <w:w w:val="110"/>
        </w:rPr>
        <w:t>Entity]</w:t>
      </w:r>
    </w:p>
    <w:p w14:paraId="5636A82B" w14:textId="77777777" w:rsidR="005B63E0" w:rsidRPr="006C09B0" w:rsidRDefault="005B63E0" w:rsidP="005B63E0">
      <w:pPr>
        <w:pStyle w:val="BodyText"/>
        <w:spacing w:before="9"/>
        <w:rPr>
          <w:i/>
          <w:sz w:val="20"/>
        </w:rPr>
      </w:pPr>
    </w:p>
    <w:p w14:paraId="09DE5B8E" w14:textId="77777777" w:rsidR="005B63E0" w:rsidRPr="006C09B0" w:rsidRDefault="005B63E0" w:rsidP="00181C05">
      <w:pPr>
        <w:pStyle w:val="ListParagraph"/>
        <w:numPr>
          <w:ilvl w:val="0"/>
          <w:numId w:val="78"/>
        </w:numPr>
        <w:tabs>
          <w:tab w:val="left" w:pos="1667"/>
        </w:tabs>
        <w:ind w:right="1560" w:firstLine="0"/>
        <w:jc w:val="both"/>
      </w:pPr>
      <w:r w:rsidRPr="006C09B0">
        <w:rPr>
          <w:b/>
          <w:color w:val="221F1F"/>
          <w:w w:val="110"/>
        </w:rPr>
        <w:t xml:space="preserve">No reservations: </w:t>
      </w:r>
      <w:r w:rsidRPr="006C09B0">
        <w:rPr>
          <w:color w:val="221F1F"/>
          <w:w w:val="110"/>
        </w:rPr>
        <w:t>We have examined and have no reservations to the Tendering</w:t>
      </w:r>
      <w:r w:rsidRPr="006C09B0">
        <w:rPr>
          <w:color w:val="221F1F"/>
          <w:spacing w:val="1"/>
          <w:w w:val="110"/>
        </w:rPr>
        <w:t xml:space="preserve"> </w:t>
      </w:r>
      <w:r w:rsidRPr="006C09B0">
        <w:rPr>
          <w:color w:val="221F1F"/>
          <w:w w:val="110"/>
        </w:rPr>
        <w:t>document, including Addenda issued in accordance with Instructions to tenderers (ITT</w:t>
      </w:r>
      <w:r w:rsidRPr="006C09B0">
        <w:rPr>
          <w:color w:val="221F1F"/>
          <w:spacing w:val="1"/>
          <w:w w:val="110"/>
        </w:rPr>
        <w:t xml:space="preserve"> </w:t>
      </w:r>
      <w:r w:rsidRPr="006C09B0">
        <w:rPr>
          <w:color w:val="221F1F"/>
          <w:w w:val="110"/>
        </w:rPr>
        <w:t>7);</w:t>
      </w:r>
    </w:p>
    <w:p w14:paraId="326B1993" w14:textId="77777777" w:rsidR="005B63E0" w:rsidRPr="006C09B0" w:rsidRDefault="005B63E0" w:rsidP="005B63E0">
      <w:pPr>
        <w:pStyle w:val="BodyText"/>
        <w:spacing w:before="2"/>
        <w:rPr>
          <w:sz w:val="20"/>
        </w:rPr>
      </w:pPr>
    </w:p>
    <w:p w14:paraId="51C0DEB7" w14:textId="77777777" w:rsidR="005B63E0" w:rsidRPr="006C09B0" w:rsidRDefault="005B63E0" w:rsidP="00181C05">
      <w:pPr>
        <w:pStyle w:val="ListParagraph"/>
        <w:numPr>
          <w:ilvl w:val="0"/>
          <w:numId w:val="78"/>
        </w:numPr>
        <w:tabs>
          <w:tab w:val="left" w:pos="1665"/>
          <w:tab w:val="left" w:pos="1667"/>
        </w:tabs>
        <w:ind w:right="703" w:firstLine="0"/>
        <w:jc w:val="left"/>
      </w:pPr>
      <w:r w:rsidRPr="006C09B0">
        <w:rPr>
          <w:b/>
          <w:color w:val="221F1F"/>
          <w:w w:val="110"/>
        </w:rPr>
        <w:t>Eligibility</w:t>
      </w:r>
      <w:r w:rsidRPr="006C09B0">
        <w:rPr>
          <w:color w:val="221F1F"/>
          <w:w w:val="110"/>
        </w:rPr>
        <w:t>:</w:t>
      </w:r>
      <w:r w:rsidRPr="006C09B0">
        <w:rPr>
          <w:color w:val="221F1F"/>
          <w:spacing w:val="14"/>
          <w:w w:val="110"/>
        </w:rPr>
        <w:t xml:space="preserve"> </w:t>
      </w:r>
      <w:r w:rsidRPr="006C09B0">
        <w:rPr>
          <w:color w:val="221F1F"/>
          <w:w w:val="110"/>
        </w:rPr>
        <w:t>We</w:t>
      </w:r>
      <w:r w:rsidRPr="006C09B0">
        <w:rPr>
          <w:color w:val="221F1F"/>
          <w:spacing w:val="12"/>
          <w:w w:val="110"/>
        </w:rPr>
        <w:t xml:space="preserve"> </w:t>
      </w:r>
      <w:r w:rsidRPr="006C09B0">
        <w:rPr>
          <w:color w:val="221F1F"/>
          <w:w w:val="110"/>
        </w:rPr>
        <w:t>meet</w:t>
      </w:r>
      <w:r w:rsidRPr="006C09B0">
        <w:rPr>
          <w:color w:val="221F1F"/>
          <w:spacing w:val="18"/>
          <w:w w:val="110"/>
        </w:rPr>
        <w:t xml:space="preserve"> </w:t>
      </w:r>
      <w:r w:rsidRPr="006C09B0">
        <w:rPr>
          <w:color w:val="221F1F"/>
          <w:w w:val="110"/>
        </w:rPr>
        <w:t>the</w:t>
      </w:r>
      <w:r w:rsidRPr="006C09B0">
        <w:rPr>
          <w:color w:val="221F1F"/>
          <w:spacing w:val="18"/>
          <w:w w:val="110"/>
        </w:rPr>
        <w:t xml:space="preserve"> </w:t>
      </w:r>
      <w:r w:rsidRPr="006C09B0">
        <w:rPr>
          <w:color w:val="221F1F"/>
          <w:w w:val="110"/>
        </w:rPr>
        <w:t>eligibility</w:t>
      </w:r>
      <w:r w:rsidRPr="006C09B0">
        <w:rPr>
          <w:color w:val="221F1F"/>
          <w:spacing w:val="20"/>
          <w:w w:val="110"/>
        </w:rPr>
        <w:t xml:space="preserve"> </w:t>
      </w:r>
      <w:r w:rsidRPr="006C09B0">
        <w:rPr>
          <w:color w:val="221F1F"/>
          <w:w w:val="110"/>
        </w:rPr>
        <w:t>requirements</w:t>
      </w:r>
      <w:r w:rsidRPr="006C09B0">
        <w:rPr>
          <w:color w:val="221F1F"/>
          <w:spacing w:val="19"/>
          <w:w w:val="110"/>
        </w:rPr>
        <w:t xml:space="preserve"> </w:t>
      </w:r>
      <w:r w:rsidRPr="006C09B0">
        <w:rPr>
          <w:color w:val="221F1F"/>
          <w:w w:val="110"/>
        </w:rPr>
        <w:t>and</w:t>
      </w:r>
      <w:r w:rsidRPr="006C09B0">
        <w:rPr>
          <w:color w:val="221F1F"/>
          <w:spacing w:val="18"/>
          <w:w w:val="110"/>
        </w:rPr>
        <w:t xml:space="preserve"> </w:t>
      </w:r>
      <w:r w:rsidRPr="006C09B0">
        <w:rPr>
          <w:color w:val="221F1F"/>
          <w:w w:val="110"/>
        </w:rPr>
        <w:t>have</w:t>
      </w:r>
      <w:r w:rsidRPr="006C09B0">
        <w:rPr>
          <w:color w:val="221F1F"/>
          <w:spacing w:val="19"/>
          <w:w w:val="110"/>
        </w:rPr>
        <w:t xml:space="preserve"> </w:t>
      </w:r>
      <w:r w:rsidRPr="006C09B0">
        <w:rPr>
          <w:color w:val="221F1F"/>
          <w:w w:val="110"/>
        </w:rPr>
        <w:t>no</w:t>
      </w:r>
      <w:r w:rsidRPr="006C09B0">
        <w:rPr>
          <w:color w:val="221F1F"/>
          <w:spacing w:val="19"/>
          <w:w w:val="110"/>
        </w:rPr>
        <w:t xml:space="preserve"> </w:t>
      </w:r>
      <w:r w:rsidRPr="006C09B0">
        <w:rPr>
          <w:color w:val="221F1F"/>
          <w:w w:val="110"/>
        </w:rPr>
        <w:t>conﬂict</w:t>
      </w:r>
      <w:r w:rsidRPr="006C09B0">
        <w:rPr>
          <w:color w:val="221F1F"/>
          <w:spacing w:val="18"/>
          <w:w w:val="110"/>
        </w:rPr>
        <w:t xml:space="preserve"> </w:t>
      </w:r>
      <w:r w:rsidRPr="006C09B0">
        <w:rPr>
          <w:color w:val="221F1F"/>
          <w:w w:val="110"/>
        </w:rPr>
        <w:t>of</w:t>
      </w:r>
      <w:r w:rsidRPr="006C09B0">
        <w:rPr>
          <w:color w:val="221F1F"/>
          <w:spacing w:val="19"/>
          <w:w w:val="110"/>
        </w:rPr>
        <w:t xml:space="preserve"> </w:t>
      </w:r>
      <w:r w:rsidRPr="006C09B0">
        <w:rPr>
          <w:color w:val="221F1F"/>
          <w:w w:val="110"/>
        </w:rPr>
        <w:t>interest</w:t>
      </w:r>
      <w:r w:rsidRPr="006C09B0">
        <w:rPr>
          <w:color w:val="221F1F"/>
          <w:spacing w:val="19"/>
          <w:w w:val="110"/>
        </w:rPr>
        <w:t xml:space="preserve"> </w:t>
      </w:r>
      <w:r w:rsidRPr="006C09B0">
        <w:rPr>
          <w:color w:val="221F1F"/>
          <w:w w:val="110"/>
        </w:rPr>
        <w:t>in</w:t>
      </w:r>
      <w:r w:rsidRPr="006C09B0">
        <w:rPr>
          <w:color w:val="221F1F"/>
          <w:spacing w:val="-51"/>
          <w:w w:val="110"/>
        </w:rPr>
        <w:t xml:space="preserve"> </w:t>
      </w:r>
      <w:r w:rsidRPr="006C09B0">
        <w:rPr>
          <w:color w:val="221F1F"/>
          <w:w w:val="110"/>
        </w:rPr>
        <w:t>accordance</w:t>
      </w:r>
      <w:r w:rsidRPr="006C09B0">
        <w:rPr>
          <w:color w:val="221F1F"/>
          <w:spacing w:val="-7"/>
          <w:w w:val="110"/>
        </w:rPr>
        <w:t xml:space="preserve"> </w:t>
      </w:r>
      <w:r w:rsidRPr="006C09B0">
        <w:rPr>
          <w:color w:val="221F1F"/>
          <w:w w:val="110"/>
        </w:rPr>
        <w:t>with</w:t>
      </w:r>
      <w:r w:rsidRPr="006C09B0">
        <w:rPr>
          <w:color w:val="221F1F"/>
          <w:spacing w:val="-8"/>
          <w:w w:val="110"/>
        </w:rPr>
        <w:t xml:space="preserve"> </w:t>
      </w:r>
      <w:r w:rsidRPr="006C09B0">
        <w:rPr>
          <w:color w:val="221F1F"/>
          <w:w w:val="110"/>
        </w:rPr>
        <w:t>ITT</w:t>
      </w:r>
      <w:r w:rsidRPr="006C09B0">
        <w:rPr>
          <w:color w:val="221F1F"/>
          <w:spacing w:val="-11"/>
          <w:w w:val="110"/>
        </w:rPr>
        <w:t xml:space="preserve"> </w:t>
      </w:r>
      <w:r w:rsidRPr="006C09B0">
        <w:rPr>
          <w:color w:val="221F1F"/>
          <w:w w:val="110"/>
        </w:rPr>
        <w:t>3;</w:t>
      </w:r>
    </w:p>
    <w:p w14:paraId="6F2CE2CD" w14:textId="77777777" w:rsidR="005B63E0" w:rsidRPr="006C09B0" w:rsidRDefault="005B63E0" w:rsidP="005B63E0">
      <w:pPr>
        <w:pStyle w:val="BodyText"/>
        <w:spacing w:before="9"/>
        <w:rPr>
          <w:sz w:val="20"/>
        </w:rPr>
      </w:pPr>
    </w:p>
    <w:p w14:paraId="2805C7E3" w14:textId="77777777" w:rsidR="005B63E0" w:rsidRPr="006C09B0" w:rsidRDefault="005B63E0" w:rsidP="00181C05">
      <w:pPr>
        <w:pStyle w:val="ListParagraph"/>
        <w:numPr>
          <w:ilvl w:val="0"/>
          <w:numId w:val="78"/>
        </w:numPr>
        <w:tabs>
          <w:tab w:val="left" w:pos="1665"/>
          <w:tab w:val="left" w:pos="1667"/>
        </w:tabs>
        <w:ind w:right="846" w:firstLine="0"/>
        <w:jc w:val="left"/>
      </w:pPr>
      <w:r w:rsidRPr="006C09B0">
        <w:rPr>
          <w:b/>
          <w:color w:val="221F1F"/>
          <w:w w:val="110"/>
        </w:rPr>
        <w:t>Tender/Proposal-Securing</w:t>
      </w:r>
      <w:r w:rsidRPr="006C09B0">
        <w:rPr>
          <w:b/>
          <w:color w:val="221F1F"/>
          <w:spacing w:val="1"/>
          <w:w w:val="110"/>
        </w:rPr>
        <w:t xml:space="preserve"> </w:t>
      </w:r>
      <w:r w:rsidRPr="006C09B0">
        <w:rPr>
          <w:b/>
          <w:color w:val="221F1F"/>
          <w:w w:val="110"/>
        </w:rPr>
        <w:t>Declaration</w:t>
      </w:r>
      <w:r w:rsidRPr="006C09B0">
        <w:rPr>
          <w:color w:val="221F1F"/>
          <w:w w:val="110"/>
        </w:rPr>
        <w:t>:</w:t>
      </w:r>
      <w:r w:rsidRPr="006C09B0">
        <w:rPr>
          <w:color w:val="221F1F"/>
          <w:spacing w:val="1"/>
          <w:w w:val="110"/>
        </w:rPr>
        <w:t xml:space="preserve"> </w:t>
      </w:r>
      <w:r w:rsidRPr="006C09B0">
        <w:rPr>
          <w:color w:val="221F1F"/>
          <w:w w:val="110"/>
        </w:rPr>
        <w:t>We have</w:t>
      </w:r>
      <w:r w:rsidRPr="006C09B0">
        <w:rPr>
          <w:color w:val="221F1F"/>
          <w:spacing w:val="1"/>
          <w:w w:val="110"/>
        </w:rPr>
        <w:t xml:space="preserve"> </w:t>
      </w:r>
      <w:r w:rsidRPr="006C09B0">
        <w:rPr>
          <w:color w:val="221F1F"/>
          <w:w w:val="110"/>
        </w:rPr>
        <w:t>not</w:t>
      </w:r>
      <w:r w:rsidRPr="006C09B0">
        <w:rPr>
          <w:color w:val="221F1F"/>
          <w:spacing w:val="1"/>
          <w:w w:val="110"/>
        </w:rPr>
        <w:t xml:space="preserve"> </w:t>
      </w:r>
      <w:r w:rsidRPr="006C09B0">
        <w:rPr>
          <w:color w:val="221F1F"/>
          <w:w w:val="110"/>
        </w:rPr>
        <w:t>been</w:t>
      </w:r>
      <w:r w:rsidRPr="006C09B0">
        <w:rPr>
          <w:color w:val="221F1F"/>
          <w:spacing w:val="1"/>
          <w:w w:val="110"/>
        </w:rPr>
        <w:t xml:space="preserve"> </w:t>
      </w:r>
      <w:r w:rsidRPr="006C09B0">
        <w:rPr>
          <w:color w:val="221F1F"/>
          <w:w w:val="110"/>
        </w:rPr>
        <w:t>suspended</w:t>
      </w:r>
      <w:r w:rsidRPr="006C09B0">
        <w:rPr>
          <w:color w:val="221F1F"/>
          <w:spacing w:val="1"/>
          <w:w w:val="110"/>
        </w:rPr>
        <w:t xml:space="preserve"> </w:t>
      </w:r>
      <w:r w:rsidRPr="006C09B0">
        <w:rPr>
          <w:color w:val="221F1F"/>
          <w:w w:val="110"/>
        </w:rPr>
        <w:t>nor</w:t>
      </w:r>
      <w:r w:rsidRPr="006C09B0">
        <w:rPr>
          <w:color w:val="221F1F"/>
          <w:spacing w:val="1"/>
          <w:w w:val="110"/>
        </w:rPr>
        <w:t xml:space="preserve"> </w:t>
      </w:r>
      <w:r w:rsidRPr="006C09B0">
        <w:rPr>
          <w:color w:val="221F1F"/>
          <w:w w:val="110"/>
        </w:rPr>
        <w:t>declared</w:t>
      </w:r>
      <w:r w:rsidRPr="006C09B0">
        <w:rPr>
          <w:color w:val="221F1F"/>
          <w:spacing w:val="-51"/>
          <w:w w:val="110"/>
        </w:rPr>
        <w:t xml:space="preserve"> </w:t>
      </w:r>
      <w:r w:rsidRPr="006C09B0">
        <w:rPr>
          <w:color w:val="221F1F"/>
          <w:w w:val="110"/>
        </w:rPr>
        <w:t>ineligible</w:t>
      </w:r>
      <w:r w:rsidRPr="006C09B0">
        <w:rPr>
          <w:color w:val="221F1F"/>
          <w:spacing w:val="4"/>
          <w:w w:val="110"/>
        </w:rPr>
        <w:t xml:space="preserve"> </w:t>
      </w:r>
      <w:r w:rsidRPr="006C09B0">
        <w:rPr>
          <w:color w:val="221F1F"/>
          <w:w w:val="110"/>
        </w:rPr>
        <w:t>by</w:t>
      </w:r>
      <w:r w:rsidRPr="006C09B0">
        <w:rPr>
          <w:color w:val="221F1F"/>
          <w:spacing w:val="3"/>
          <w:w w:val="110"/>
        </w:rPr>
        <w:t xml:space="preserve"> </w:t>
      </w:r>
      <w:r w:rsidRPr="006C09B0">
        <w:rPr>
          <w:color w:val="221F1F"/>
          <w:w w:val="110"/>
        </w:rPr>
        <w:t>the</w:t>
      </w:r>
      <w:r w:rsidRPr="006C09B0">
        <w:rPr>
          <w:color w:val="221F1F"/>
          <w:spacing w:val="3"/>
          <w:w w:val="110"/>
        </w:rPr>
        <w:t xml:space="preserve"> </w:t>
      </w:r>
      <w:r w:rsidRPr="006C09B0">
        <w:rPr>
          <w:color w:val="221F1F"/>
          <w:w w:val="110"/>
        </w:rPr>
        <w:t>Procuring</w:t>
      </w:r>
      <w:r w:rsidRPr="006C09B0">
        <w:rPr>
          <w:color w:val="221F1F"/>
          <w:spacing w:val="28"/>
          <w:w w:val="110"/>
        </w:rPr>
        <w:t xml:space="preserve"> </w:t>
      </w:r>
      <w:r w:rsidRPr="006C09B0">
        <w:rPr>
          <w:color w:val="221F1F"/>
          <w:w w:val="110"/>
        </w:rPr>
        <w:t>Entity</w:t>
      </w:r>
      <w:r w:rsidRPr="006C09B0">
        <w:rPr>
          <w:color w:val="221F1F"/>
          <w:spacing w:val="2"/>
          <w:w w:val="110"/>
        </w:rPr>
        <w:t xml:space="preserve"> </w:t>
      </w:r>
      <w:r w:rsidRPr="006C09B0">
        <w:rPr>
          <w:color w:val="221F1F"/>
          <w:w w:val="110"/>
        </w:rPr>
        <w:t>based</w:t>
      </w:r>
      <w:r w:rsidRPr="006C09B0">
        <w:rPr>
          <w:color w:val="221F1F"/>
          <w:spacing w:val="-4"/>
          <w:w w:val="110"/>
        </w:rPr>
        <w:t xml:space="preserve"> </w:t>
      </w:r>
      <w:r w:rsidRPr="006C09B0">
        <w:rPr>
          <w:color w:val="221F1F"/>
          <w:w w:val="110"/>
        </w:rPr>
        <w:t>on execution</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a</w:t>
      </w:r>
      <w:r w:rsidRPr="006C09B0">
        <w:rPr>
          <w:color w:val="221F1F"/>
          <w:spacing w:val="-5"/>
          <w:w w:val="110"/>
        </w:rPr>
        <w:t xml:space="preserve"> </w:t>
      </w:r>
      <w:r w:rsidRPr="006C09B0">
        <w:rPr>
          <w:color w:val="221F1F"/>
          <w:w w:val="110"/>
        </w:rPr>
        <w:t>Tender-Securing</w:t>
      </w:r>
      <w:r w:rsidRPr="006C09B0">
        <w:rPr>
          <w:color w:val="221F1F"/>
          <w:spacing w:val="1"/>
          <w:w w:val="110"/>
        </w:rPr>
        <w:t xml:space="preserve"> </w:t>
      </w:r>
      <w:r w:rsidRPr="006C09B0">
        <w:rPr>
          <w:color w:val="221F1F"/>
          <w:w w:val="110"/>
        </w:rPr>
        <w:t>Declaration.</w:t>
      </w:r>
    </w:p>
    <w:p w14:paraId="00D21B39" w14:textId="77777777" w:rsidR="005B63E0" w:rsidRPr="006C09B0" w:rsidRDefault="005B63E0" w:rsidP="005B63E0">
      <w:pPr>
        <w:pStyle w:val="BodyText"/>
        <w:spacing w:before="2"/>
        <w:ind w:left="1097"/>
      </w:pPr>
      <w:r w:rsidRPr="006C09B0">
        <w:rPr>
          <w:color w:val="221F1F"/>
          <w:w w:val="105"/>
        </w:rPr>
        <w:t>or</w:t>
      </w:r>
    </w:p>
    <w:p w14:paraId="176AFF53" w14:textId="77777777" w:rsidR="005B63E0" w:rsidRPr="006C09B0" w:rsidRDefault="005B63E0" w:rsidP="005B63E0">
      <w:pPr>
        <w:pStyle w:val="BodyText"/>
        <w:spacing w:before="2"/>
        <w:ind w:left="1097"/>
      </w:pPr>
      <w:r w:rsidRPr="006C09B0">
        <w:rPr>
          <w:color w:val="221F1F"/>
          <w:w w:val="115"/>
        </w:rPr>
        <w:t>Proposal-Securing</w:t>
      </w:r>
      <w:r w:rsidRPr="006C09B0">
        <w:rPr>
          <w:color w:val="221F1F"/>
          <w:spacing w:val="-2"/>
          <w:w w:val="115"/>
        </w:rPr>
        <w:t xml:space="preserve"> </w:t>
      </w:r>
      <w:r w:rsidRPr="006C09B0">
        <w:rPr>
          <w:color w:val="221F1F"/>
          <w:w w:val="115"/>
        </w:rPr>
        <w:t>Declaration</w:t>
      </w:r>
      <w:r w:rsidRPr="006C09B0">
        <w:rPr>
          <w:color w:val="221F1F"/>
          <w:spacing w:val="1"/>
          <w:w w:val="115"/>
        </w:rPr>
        <w:t xml:space="preserve"> </w:t>
      </w:r>
      <w:r w:rsidRPr="006C09B0">
        <w:rPr>
          <w:color w:val="221F1F"/>
          <w:w w:val="115"/>
        </w:rPr>
        <w:t>in Kenya in</w:t>
      </w:r>
      <w:r w:rsidRPr="006C09B0">
        <w:rPr>
          <w:color w:val="221F1F"/>
          <w:spacing w:val="1"/>
          <w:w w:val="115"/>
        </w:rPr>
        <w:t xml:space="preserve"> </w:t>
      </w:r>
      <w:r w:rsidRPr="006C09B0">
        <w:rPr>
          <w:color w:val="221F1F"/>
          <w:w w:val="115"/>
        </w:rPr>
        <w:t>accordance with</w:t>
      </w:r>
      <w:r w:rsidRPr="006C09B0">
        <w:rPr>
          <w:color w:val="221F1F"/>
          <w:spacing w:val="1"/>
          <w:w w:val="115"/>
        </w:rPr>
        <w:t xml:space="preserve"> </w:t>
      </w:r>
      <w:r w:rsidRPr="006C09B0">
        <w:rPr>
          <w:color w:val="221F1F"/>
          <w:w w:val="115"/>
        </w:rPr>
        <w:t>ITT</w:t>
      </w:r>
      <w:r w:rsidRPr="006C09B0">
        <w:rPr>
          <w:color w:val="221F1F"/>
          <w:spacing w:val="-1"/>
          <w:w w:val="115"/>
        </w:rPr>
        <w:t xml:space="preserve"> </w:t>
      </w:r>
      <w:r w:rsidRPr="006C09B0">
        <w:rPr>
          <w:color w:val="221F1F"/>
          <w:w w:val="115"/>
        </w:rPr>
        <w:t>3.6;</w:t>
      </w:r>
    </w:p>
    <w:p w14:paraId="7ED1CDAB" w14:textId="77777777" w:rsidR="005B63E0" w:rsidRPr="006C09B0" w:rsidRDefault="005B63E0" w:rsidP="005B63E0">
      <w:pPr>
        <w:pStyle w:val="BodyText"/>
        <w:spacing w:before="9"/>
        <w:rPr>
          <w:sz w:val="20"/>
        </w:rPr>
      </w:pPr>
    </w:p>
    <w:p w14:paraId="51CC1F81" w14:textId="77777777" w:rsidR="005B63E0" w:rsidRPr="006C09B0" w:rsidRDefault="005B63E0" w:rsidP="00181C05">
      <w:pPr>
        <w:pStyle w:val="ListParagraph"/>
        <w:numPr>
          <w:ilvl w:val="0"/>
          <w:numId w:val="78"/>
        </w:numPr>
        <w:tabs>
          <w:tab w:val="left" w:pos="1667"/>
        </w:tabs>
        <w:ind w:right="847" w:firstLine="0"/>
        <w:jc w:val="both"/>
      </w:pPr>
      <w:r w:rsidRPr="006C09B0">
        <w:rPr>
          <w:b/>
          <w:color w:val="221F1F"/>
          <w:w w:val="115"/>
        </w:rPr>
        <w:t xml:space="preserve">Conformity: </w:t>
      </w:r>
      <w:r w:rsidRPr="006C09B0">
        <w:rPr>
          <w:color w:val="221F1F"/>
          <w:w w:val="115"/>
        </w:rPr>
        <w:t>We offer to supply in conformity with the Tendering document and in</w:t>
      </w:r>
      <w:r w:rsidRPr="006C09B0">
        <w:rPr>
          <w:color w:val="221F1F"/>
          <w:spacing w:val="1"/>
          <w:w w:val="115"/>
        </w:rPr>
        <w:t xml:space="preserve"> </w:t>
      </w:r>
      <w:r w:rsidRPr="006C09B0">
        <w:rPr>
          <w:color w:val="221F1F"/>
          <w:w w:val="115"/>
        </w:rPr>
        <w:t>accordance</w:t>
      </w:r>
      <w:r w:rsidRPr="006C09B0">
        <w:rPr>
          <w:color w:val="221F1F"/>
          <w:spacing w:val="1"/>
          <w:w w:val="115"/>
        </w:rPr>
        <w:t xml:space="preserve"> </w:t>
      </w:r>
      <w:r w:rsidRPr="006C09B0">
        <w:rPr>
          <w:color w:val="221F1F"/>
          <w:w w:val="115"/>
        </w:rPr>
        <w:t>with</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Delivery Schedules speciﬁed in the Schedule of Requirements the</w:t>
      </w:r>
      <w:r w:rsidRPr="006C09B0">
        <w:rPr>
          <w:color w:val="221F1F"/>
          <w:spacing w:val="1"/>
          <w:w w:val="115"/>
        </w:rPr>
        <w:t xml:space="preserve"> </w:t>
      </w:r>
      <w:r w:rsidRPr="006C09B0">
        <w:rPr>
          <w:color w:val="221F1F"/>
          <w:w w:val="110"/>
        </w:rPr>
        <w:t>following</w:t>
      </w:r>
      <w:r w:rsidRPr="006C09B0">
        <w:rPr>
          <w:color w:val="221F1F"/>
          <w:spacing w:val="10"/>
          <w:w w:val="110"/>
        </w:rPr>
        <w:t xml:space="preserve"> </w:t>
      </w:r>
      <w:r w:rsidRPr="006C09B0">
        <w:rPr>
          <w:color w:val="221F1F"/>
          <w:w w:val="110"/>
        </w:rPr>
        <w:t>Goods:</w:t>
      </w:r>
      <w:r w:rsidRPr="006C09B0">
        <w:rPr>
          <w:color w:val="221F1F"/>
          <w:spacing w:val="10"/>
          <w:w w:val="110"/>
        </w:rPr>
        <w:t xml:space="preserve"> </w:t>
      </w:r>
      <w:r w:rsidRPr="006C09B0">
        <w:rPr>
          <w:color w:val="221F1F"/>
          <w:w w:val="110"/>
        </w:rPr>
        <w:t>[</w:t>
      </w:r>
      <w:r w:rsidRPr="006C09B0">
        <w:rPr>
          <w:i/>
          <w:color w:val="221F1F"/>
          <w:w w:val="110"/>
        </w:rPr>
        <w:t>insert</w:t>
      </w:r>
      <w:r w:rsidRPr="006C09B0">
        <w:rPr>
          <w:i/>
          <w:color w:val="221F1F"/>
          <w:spacing w:val="7"/>
          <w:w w:val="110"/>
        </w:rPr>
        <w:t xml:space="preserve"> </w:t>
      </w:r>
      <w:r w:rsidRPr="006C09B0">
        <w:rPr>
          <w:i/>
          <w:color w:val="221F1F"/>
          <w:w w:val="110"/>
        </w:rPr>
        <w:t>a</w:t>
      </w:r>
      <w:r w:rsidRPr="006C09B0">
        <w:rPr>
          <w:i/>
          <w:color w:val="221F1F"/>
          <w:spacing w:val="4"/>
          <w:w w:val="110"/>
        </w:rPr>
        <w:t xml:space="preserve"> </w:t>
      </w:r>
      <w:r w:rsidRPr="006C09B0">
        <w:rPr>
          <w:i/>
          <w:color w:val="221F1F"/>
          <w:w w:val="110"/>
        </w:rPr>
        <w:t>brief</w:t>
      </w:r>
      <w:r w:rsidRPr="006C09B0">
        <w:rPr>
          <w:i/>
          <w:color w:val="221F1F"/>
          <w:spacing w:val="8"/>
          <w:w w:val="110"/>
        </w:rPr>
        <w:t xml:space="preserve"> </w:t>
      </w:r>
      <w:r w:rsidRPr="006C09B0">
        <w:rPr>
          <w:i/>
          <w:color w:val="221F1F"/>
          <w:w w:val="110"/>
        </w:rPr>
        <w:t>description</w:t>
      </w:r>
      <w:r w:rsidRPr="006C09B0">
        <w:rPr>
          <w:i/>
          <w:color w:val="221F1F"/>
          <w:spacing w:val="19"/>
          <w:w w:val="110"/>
        </w:rPr>
        <w:t xml:space="preserve"> </w:t>
      </w:r>
      <w:r w:rsidRPr="006C09B0">
        <w:rPr>
          <w:i/>
          <w:color w:val="221F1F"/>
          <w:w w:val="110"/>
        </w:rPr>
        <w:t>of</w:t>
      </w:r>
      <w:r w:rsidRPr="006C09B0">
        <w:rPr>
          <w:i/>
          <w:color w:val="221F1F"/>
          <w:spacing w:val="-3"/>
          <w:w w:val="110"/>
        </w:rPr>
        <w:t xml:space="preserve"> </w:t>
      </w:r>
      <w:r w:rsidRPr="006C09B0">
        <w:rPr>
          <w:i/>
          <w:color w:val="221F1F"/>
          <w:w w:val="110"/>
        </w:rPr>
        <w:t>the</w:t>
      </w:r>
      <w:r w:rsidRPr="006C09B0">
        <w:rPr>
          <w:i/>
          <w:color w:val="221F1F"/>
          <w:spacing w:val="-6"/>
          <w:w w:val="110"/>
        </w:rPr>
        <w:t xml:space="preserve"> </w:t>
      </w:r>
      <w:r w:rsidRPr="006C09B0">
        <w:rPr>
          <w:i/>
          <w:color w:val="221F1F"/>
          <w:w w:val="110"/>
        </w:rPr>
        <w:t>Goods</w:t>
      </w:r>
      <w:r w:rsidRPr="006C09B0">
        <w:rPr>
          <w:i/>
          <w:color w:val="221F1F"/>
          <w:spacing w:val="-5"/>
          <w:w w:val="110"/>
        </w:rPr>
        <w:t xml:space="preserve"> </w:t>
      </w:r>
      <w:r w:rsidRPr="006C09B0">
        <w:rPr>
          <w:i/>
          <w:color w:val="221F1F"/>
          <w:w w:val="110"/>
        </w:rPr>
        <w:t>and</w:t>
      </w:r>
      <w:r w:rsidRPr="006C09B0">
        <w:rPr>
          <w:i/>
          <w:color w:val="221F1F"/>
          <w:spacing w:val="-3"/>
          <w:w w:val="110"/>
        </w:rPr>
        <w:t xml:space="preserve"> </w:t>
      </w:r>
      <w:r w:rsidRPr="006C09B0">
        <w:rPr>
          <w:i/>
          <w:color w:val="221F1F"/>
          <w:w w:val="110"/>
        </w:rPr>
        <w:t>Related</w:t>
      </w:r>
      <w:r w:rsidRPr="006C09B0">
        <w:rPr>
          <w:i/>
          <w:color w:val="221F1F"/>
          <w:spacing w:val="-5"/>
          <w:w w:val="110"/>
        </w:rPr>
        <w:t xml:space="preserve"> </w:t>
      </w:r>
      <w:r w:rsidRPr="006C09B0">
        <w:rPr>
          <w:i/>
          <w:color w:val="221F1F"/>
          <w:w w:val="110"/>
        </w:rPr>
        <w:t>Services</w:t>
      </w:r>
      <w:r w:rsidRPr="006C09B0">
        <w:rPr>
          <w:color w:val="221F1F"/>
          <w:w w:val="110"/>
        </w:rPr>
        <w:t>];</w:t>
      </w:r>
    </w:p>
    <w:p w14:paraId="1EE17C32" w14:textId="77777777" w:rsidR="005B63E0" w:rsidRPr="006C09B0" w:rsidRDefault="005B63E0" w:rsidP="005B63E0">
      <w:pPr>
        <w:pStyle w:val="BodyText"/>
        <w:spacing w:before="4"/>
        <w:rPr>
          <w:sz w:val="20"/>
        </w:rPr>
      </w:pPr>
    </w:p>
    <w:p w14:paraId="4B6645F5" w14:textId="77777777" w:rsidR="005B63E0" w:rsidRPr="006C09B0" w:rsidRDefault="005B63E0" w:rsidP="005B63E0">
      <w:pPr>
        <w:pStyle w:val="Heading3"/>
        <w:spacing w:line="460" w:lineRule="auto"/>
        <w:ind w:left="1097" w:right="762"/>
        <w:jc w:val="both"/>
        <w:rPr>
          <w:rFonts w:ascii="Times New Roman" w:hAnsi="Times New Roman" w:cs="Times New Roman"/>
        </w:rPr>
      </w:pPr>
      <w:r w:rsidRPr="006C09B0">
        <w:rPr>
          <w:rFonts w:ascii="Times New Roman" w:hAnsi="Times New Roman" w:cs="Times New Roman"/>
          <w:color w:val="221F1F"/>
          <w:w w:val="110"/>
        </w:rPr>
        <w:t>Tender Price: The total price of our Tender, inclusive of discounts, VAT and any other</w:t>
      </w:r>
      <w:r w:rsidRPr="006C09B0">
        <w:rPr>
          <w:rFonts w:ascii="Times New Roman" w:hAnsi="Times New Roman" w:cs="Times New Roman"/>
          <w:color w:val="221F1F"/>
          <w:spacing w:val="1"/>
          <w:w w:val="110"/>
        </w:rPr>
        <w:t xml:space="preserve"> </w:t>
      </w:r>
      <w:r w:rsidRPr="006C09B0">
        <w:rPr>
          <w:rFonts w:ascii="Times New Roman" w:hAnsi="Times New Roman" w:cs="Times New Roman"/>
          <w:color w:val="221F1F"/>
          <w:w w:val="115"/>
        </w:rPr>
        <w:t>cost</w:t>
      </w:r>
      <w:r w:rsidRPr="006C09B0">
        <w:rPr>
          <w:rFonts w:ascii="Times New Roman" w:hAnsi="Times New Roman" w:cs="Times New Roman"/>
          <w:color w:val="221F1F"/>
          <w:spacing w:val="38"/>
          <w:w w:val="115"/>
        </w:rPr>
        <w:t xml:space="preserve"> </w:t>
      </w:r>
      <w:r w:rsidRPr="006C09B0">
        <w:rPr>
          <w:rFonts w:ascii="Times New Roman" w:hAnsi="Times New Roman" w:cs="Times New Roman"/>
          <w:color w:val="221F1F"/>
          <w:w w:val="115"/>
        </w:rPr>
        <w:t>is</w:t>
      </w:r>
      <w:r w:rsidRPr="006C09B0">
        <w:rPr>
          <w:rFonts w:ascii="Times New Roman" w:hAnsi="Times New Roman" w:cs="Times New Roman"/>
          <w:color w:val="221F1F"/>
          <w:spacing w:val="42"/>
          <w:w w:val="115"/>
        </w:rPr>
        <w:t xml:space="preserve"> </w:t>
      </w:r>
      <w:r w:rsidRPr="006C09B0">
        <w:rPr>
          <w:rFonts w:ascii="Times New Roman" w:hAnsi="Times New Roman" w:cs="Times New Roman"/>
          <w:color w:val="221F1F"/>
          <w:w w:val="115"/>
        </w:rPr>
        <w:t>Kenya</w:t>
      </w:r>
      <w:r w:rsidRPr="006C09B0">
        <w:rPr>
          <w:rFonts w:ascii="Times New Roman" w:hAnsi="Times New Roman" w:cs="Times New Roman"/>
          <w:color w:val="221F1F"/>
          <w:spacing w:val="23"/>
          <w:w w:val="115"/>
        </w:rPr>
        <w:t xml:space="preserve"> </w:t>
      </w:r>
      <w:r w:rsidRPr="006C09B0">
        <w:rPr>
          <w:rFonts w:ascii="Times New Roman" w:hAnsi="Times New Roman" w:cs="Times New Roman"/>
          <w:color w:val="221F1F"/>
          <w:w w:val="115"/>
        </w:rPr>
        <w:t>Shillings………………………………………………………………………………………</w:t>
      </w:r>
    </w:p>
    <w:p w14:paraId="2D969FE5" w14:textId="77777777" w:rsidR="005B63E0" w:rsidRPr="006C09B0" w:rsidRDefault="005B63E0" w:rsidP="00181C05">
      <w:pPr>
        <w:pStyle w:val="ListParagraph"/>
        <w:numPr>
          <w:ilvl w:val="0"/>
          <w:numId w:val="78"/>
        </w:numPr>
        <w:tabs>
          <w:tab w:val="left" w:pos="1098"/>
        </w:tabs>
        <w:spacing w:before="9"/>
        <w:ind w:right="1561" w:hanging="615"/>
        <w:jc w:val="both"/>
      </w:pPr>
      <w:r w:rsidRPr="006C09B0">
        <w:rPr>
          <w:b/>
          <w:color w:val="221F1F"/>
          <w:w w:val="110"/>
        </w:rPr>
        <w:t>Tender Validity Period</w:t>
      </w:r>
      <w:r w:rsidRPr="006C09B0">
        <w:rPr>
          <w:color w:val="221F1F"/>
          <w:w w:val="110"/>
        </w:rPr>
        <w:t>: Our Tender shall be valid for the period speciﬁed in TDS 17.1</w:t>
      </w:r>
      <w:r w:rsidRPr="006C09B0">
        <w:rPr>
          <w:color w:val="221F1F"/>
          <w:spacing w:val="1"/>
          <w:w w:val="110"/>
        </w:rPr>
        <w:t xml:space="preserve"> </w:t>
      </w:r>
      <w:r w:rsidRPr="006C09B0">
        <w:rPr>
          <w:color w:val="221F1F"/>
          <w:w w:val="115"/>
        </w:rPr>
        <w:t>(as amended, if applicable) from the date ﬁxed for the Tender submission deadline</w:t>
      </w:r>
      <w:r w:rsidRPr="006C09B0">
        <w:rPr>
          <w:color w:val="221F1F"/>
          <w:spacing w:val="1"/>
          <w:w w:val="115"/>
        </w:rPr>
        <w:t xml:space="preserve"> </w:t>
      </w:r>
      <w:r w:rsidRPr="006C09B0">
        <w:rPr>
          <w:color w:val="221F1F"/>
          <w:w w:val="115"/>
        </w:rPr>
        <w:t>speciﬁed</w:t>
      </w:r>
      <w:r w:rsidRPr="006C09B0">
        <w:rPr>
          <w:color w:val="221F1F"/>
          <w:spacing w:val="16"/>
          <w:w w:val="115"/>
        </w:rPr>
        <w:t xml:space="preserve"> </w:t>
      </w:r>
      <w:r w:rsidRPr="006C09B0">
        <w:rPr>
          <w:color w:val="221F1F"/>
          <w:w w:val="115"/>
        </w:rPr>
        <w:t>in</w:t>
      </w:r>
      <w:r w:rsidRPr="006C09B0">
        <w:rPr>
          <w:color w:val="221F1F"/>
          <w:spacing w:val="17"/>
          <w:w w:val="115"/>
        </w:rPr>
        <w:t xml:space="preserve"> </w:t>
      </w:r>
      <w:r w:rsidRPr="006C09B0">
        <w:rPr>
          <w:color w:val="221F1F"/>
          <w:w w:val="115"/>
        </w:rPr>
        <w:t>TDS</w:t>
      </w:r>
      <w:r w:rsidRPr="006C09B0">
        <w:rPr>
          <w:color w:val="221F1F"/>
          <w:spacing w:val="17"/>
          <w:w w:val="115"/>
        </w:rPr>
        <w:t xml:space="preserve"> </w:t>
      </w:r>
      <w:r w:rsidRPr="006C09B0">
        <w:rPr>
          <w:color w:val="221F1F"/>
          <w:w w:val="115"/>
        </w:rPr>
        <w:t>21.1</w:t>
      </w:r>
      <w:r w:rsidRPr="006C09B0">
        <w:rPr>
          <w:color w:val="221F1F"/>
          <w:spacing w:val="17"/>
          <w:w w:val="115"/>
        </w:rPr>
        <w:t xml:space="preserve"> </w:t>
      </w:r>
      <w:r w:rsidRPr="006C09B0">
        <w:rPr>
          <w:color w:val="221F1F"/>
          <w:w w:val="115"/>
        </w:rPr>
        <w:t>(as</w:t>
      </w:r>
      <w:r w:rsidRPr="006C09B0">
        <w:rPr>
          <w:color w:val="221F1F"/>
          <w:spacing w:val="17"/>
          <w:w w:val="115"/>
        </w:rPr>
        <w:t xml:space="preserve"> </w:t>
      </w:r>
      <w:r w:rsidRPr="006C09B0">
        <w:rPr>
          <w:color w:val="221F1F"/>
          <w:w w:val="115"/>
        </w:rPr>
        <w:t>amended,</w:t>
      </w:r>
      <w:r w:rsidRPr="006C09B0">
        <w:rPr>
          <w:color w:val="221F1F"/>
          <w:spacing w:val="16"/>
          <w:w w:val="115"/>
        </w:rPr>
        <w:t xml:space="preserve"> </w:t>
      </w:r>
      <w:r w:rsidRPr="006C09B0">
        <w:rPr>
          <w:color w:val="221F1F"/>
          <w:w w:val="115"/>
        </w:rPr>
        <w:t>if</w:t>
      </w:r>
      <w:r w:rsidRPr="006C09B0">
        <w:rPr>
          <w:color w:val="221F1F"/>
          <w:spacing w:val="16"/>
          <w:w w:val="115"/>
        </w:rPr>
        <w:t xml:space="preserve"> </w:t>
      </w:r>
      <w:r w:rsidRPr="006C09B0">
        <w:rPr>
          <w:color w:val="221F1F"/>
          <w:w w:val="115"/>
        </w:rPr>
        <w:t>applicable),</w:t>
      </w:r>
      <w:r w:rsidRPr="006C09B0">
        <w:rPr>
          <w:color w:val="221F1F"/>
          <w:spacing w:val="20"/>
          <w:w w:val="115"/>
        </w:rPr>
        <w:t xml:space="preserve"> </w:t>
      </w:r>
      <w:r w:rsidRPr="006C09B0">
        <w:rPr>
          <w:color w:val="221F1F"/>
          <w:w w:val="115"/>
        </w:rPr>
        <w:t>and</w:t>
      </w:r>
      <w:r w:rsidRPr="006C09B0">
        <w:rPr>
          <w:color w:val="221F1F"/>
          <w:spacing w:val="13"/>
          <w:w w:val="115"/>
        </w:rPr>
        <w:t xml:space="preserve"> </w:t>
      </w:r>
      <w:r w:rsidRPr="006C09B0">
        <w:rPr>
          <w:color w:val="221F1F"/>
          <w:w w:val="115"/>
        </w:rPr>
        <w:t>it</w:t>
      </w:r>
      <w:r w:rsidRPr="006C09B0">
        <w:rPr>
          <w:color w:val="221F1F"/>
          <w:spacing w:val="15"/>
          <w:w w:val="115"/>
        </w:rPr>
        <w:t xml:space="preserve"> </w:t>
      </w:r>
      <w:r w:rsidRPr="006C09B0">
        <w:rPr>
          <w:color w:val="221F1F"/>
          <w:w w:val="115"/>
        </w:rPr>
        <w:t>shall</w:t>
      </w:r>
      <w:r w:rsidRPr="006C09B0">
        <w:rPr>
          <w:color w:val="221F1F"/>
          <w:spacing w:val="15"/>
          <w:w w:val="115"/>
        </w:rPr>
        <w:t xml:space="preserve"> </w:t>
      </w:r>
      <w:r w:rsidRPr="006C09B0">
        <w:rPr>
          <w:color w:val="221F1F"/>
          <w:w w:val="115"/>
        </w:rPr>
        <w:t>remain</w:t>
      </w:r>
      <w:r w:rsidRPr="006C09B0">
        <w:rPr>
          <w:color w:val="221F1F"/>
          <w:spacing w:val="16"/>
          <w:w w:val="115"/>
        </w:rPr>
        <w:t xml:space="preserve"> </w:t>
      </w:r>
      <w:r w:rsidRPr="006C09B0">
        <w:rPr>
          <w:color w:val="221F1F"/>
          <w:w w:val="115"/>
        </w:rPr>
        <w:t>binding</w:t>
      </w:r>
      <w:r w:rsidRPr="006C09B0">
        <w:rPr>
          <w:color w:val="221F1F"/>
          <w:spacing w:val="14"/>
          <w:w w:val="115"/>
        </w:rPr>
        <w:t xml:space="preserve"> </w:t>
      </w:r>
      <w:r w:rsidRPr="006C09B0">
        <w:rPr>
          <w:color w:val="221F1F"/>
          <w:w w:val="115"/>
        </w:rPr>
        <w:t>upon</w:t>
      </w:r>
      <w:r w:rsidRPr="006C09B0">
        <w:rPr>
          <w:color w:val="221F1F"/>
          <w:spacing w:val="-53"/>
          <w:w w:val="115"/>
        </w:rPr>
        <w:t xml:space="preserve"> </w:t>
      </w:r>
      <w:r w:rsidRPr="006C09B0">
        <w:rPr>
          <w:color w:val="221F1F"/>
          <w:w w:val="115"/>
        </w:rPr>
        <w:t>us</w:t>
      </w:r>
      <w:r w:rsidRPr="006C09B0">
        <w:rPr>
          <w:color w:val="221F1F"/>
          <w:spacing w:val="6"/>
          <w:w w:val="115"/>
        </w:rPr>
        <w:t xml:space="preserve"> </w:t>
      </w:r>
      <w:r w:rsidRPr="006C09B0">
        <w:rPr>
          <w:color w:val="221F1F"/>
          <w:w w:val="115"/>
        </w:rPr>
        <w:t>and</w:t>
      </w:r>
      <w:r w:rsidRPr="006C09B0">
        <w:rPr>
          <w:color w:val="221F1F"/>
          <w:spacing w:val="3"/>
          <w:w w:val="115"/>
        </w:rPr>
        <w:t xml:space="preserve"> </w:t>
      </w:r>
      <w:r w:rsidRPr="006C09B0">
        <w:rPr>
          <w:color w:val="221F1F"/>
          <w:w w:val="115"/>
        </w:rPr>
        <w:t>may</w:t>
      </w:r>
      <w:r w:rsidRPr="006C09B0">
        <w:rPr>
          <w:color w:val="221F1F"/>
          <w:spacing w:val="5"/>
          <w:w w:val="115"/>
        </w:rPr>
        <w:t xml:space="preserve"> </w:t>
      </w:r>
      <w:r w:rsidRPr="006C09B0">
        <w:rPr>
          <w:color w:val="221F1F"/>
          <w:w w:val="115"/>
        </w:rPr>
        <w:t>be</w:t>
      </w:r>
      <w:r w:rsidRPr="006C09B0">
        <w:rPr>
          <w:color w:val="221F1F"/>
          <w:spacing w:val="6"/>
          <w:w w:val="115"/>
        </w:rPr>
        <w:t xml:space="preserve"> </w:t>
      </w:r>
      <w:r w:rsidRPr="006C09B0">
        <w:rPr>
          <w:color w:val="221F1F"/>
          <w:w w:val="115"/>
        </w:rPr>
        <w:t>accepted</w:t>
      </w:r>
      <w:r w:rsidRPr="006C09B0">
        <w:rPr>
          <w:color w:val="221F1F"/>
          <w:spacing w:val="7"/>
          <w:w w:val="115"/>
        </w:rPr>
        <w:t xml:space="preserve"> </w:t>
      </w:r>
      <w:r w:rsidRPr="006C09B0">
        <w:rPr>
          <w:color w:val="221F1F"/>
          <w:w w:val="115"/>
        </w:rPr>
        <w:t>at</w:t>
      </w:r>
      <w:r w:rsidRPr="006C09B0">
        <w:rPr>
          <w:color w:val="221F1F"/>
          <w:spacing w:val="5"/>
          <w:w w:val="115"/>
        </w:rPr>
        <w:t xml:space="preserve"> </w:t>
      </w:r>
      <w:r w:rsidRPr="006C09B0">
        <w:rPr>
          <w:color w:val="221F1F"/>
          <w:w w:val="115"/>
        </w:rPr>
        <w:t>any</w:t>
      </w:r>
      <w:r w:rsidRPr="006C09B0">
        <w:rPr>
          <w:color w:val="221F1F"/>
          <w:spacing w:val="6"/>
          <w:w w:val="115"/>
        </w:rPr>
        <w:t xml:space="preserve"> </w:t>
      </w:r>
      <w:r w:rsidRPr="006C09B0">
        <w:rPr>
          <w:color w:val="221F1F"/>
          <w:w w:val="115"/>
        </w:rPr>
        <w:t>time</w:t>
      </w:r>
      <w:r w:rsidRPr="006C09B0">
        <w:rPr>
          <w:color w:val="221F1F"/>
          <w:spacing w:val="7"/>
          <w:w w:val="115"/>
        </w:rPr>
        <w:t xml:space="preserve"> </w:t>
      </w:r>
      <w:r w:rsidRPr="006C09B0">
        <w:rPr>
          <w:color w:val="221F1F"/>
          <w:w w:val="115"/>
        </w:rPr>
        <w:t>before</w:t>
      </w:r>
      <w:r w:rsidRPr="006C09B0">
        <w:rPr>
          <w:color w:val="221F1F"/>
          <w:spacing w:val="6"/>
          <w:w w:val="115"/>
        </w:rPr>
        <w:t xml:space="preserve"> </w:t>
      </w:r>
      <w:r w:rsidRPr="006C09B0">
        <w:rPr>
          <w:color w:val="221F1F"/>
          <w:w w:val="115"/>
        </w:rPr>
        <w:t>the</w:t>
      </w:r>
      <w:r w:rsidRPr="006C09B0">
        <w:rPr>
          <w:color w:val="221F1F"/>
          <w:spacing w:val="7"/>
          <w:w w:val="115"/>
        </w:rPr>
        <w:t xml:space="preserve"> </w:t>
      </w:r>
      <w:r w:rsidRPr="006C09B0">
        <w:rPr>
          <w:color w:val="221F1F"/>
          <w:w w:val="115"/>
        </w:rPr>
        <w:t>expiration</w:t>
      </w:r>
      <w:r w:rsidRPr="006C09B0">
        <w:rPr>
          <w:color w:val="221F1F"/>
          <w:spacing w:val="4"/>
          <w:w w:val="115"/>
        </w:rPr>
        <w:t xml:space="preserve"> </w:t>
      </w:r>
      <w:r w:rsidRPr="006C09B0">
        <w:rPr>
          <w:color w:val="221F1F"/>
          <w:w w:val="115"/>
        </w:rPr>
        <w:t>of</w:t>
      </w:r>
      <w:r w:rsidRPr="006C09B0">
        <w:rPr>
          <w:color w:val="221F1F"/>
          <w:spacing w:val="5"/>
          <w:w w:val="115"/>
        </w:rPr>
        <w:t xml:space="preserve"> </w:t>
      </w:r>
      <w:r w:rsidRPr="006C09B0">
        <w:rPr>
          <w:color w:val="221F1F"/>
          <w:w w:val="115"/>
        </w:rPr>
        <w:t>that</w:t>
      </w:r>
      <w:r w:rsidRPr="006C09B0">
        <w:rPr>
          <w:color w:val="221F1F"/>
          <w:spacing w:val="8"/>
          <w:w w:val="115"/>
        </w:rPr>
        <w:t xml:space="preserve"> </w:t>
      </w:r>
      <w:r w:rsidRPr="006C09B0">
        <w:rPr>
          <w:color w:val="221F1F"/>
          <w:w w:val="115"/>
        </w:rPr>
        <w:t>period;</w:t>
      </w:r>
    </w:p>
    <w:p w14:paraId="0680F082" w14:textId="77777777" w:rsidR="005B63E0" w:rsidRPr="006C09B0" w:rsidRDefault="005B63E0" w:rsidP="005B63E0">
      <w:pPr>
        <w:pStyle w:val="BodyText"/>
        <w:spacing w:before="1"/>
        <w:rPr>
          <w:sz w:val="21"/>
        </w:rPr>
      </w:pPr>
    </w:p>
    <w:p w14:paraId="1B975650" w14:textId="77777777" w:rsidR="005B63E0" w:rsidRPr="006C09B0" w:rsidRDefault="005B63E0" w:rsidP="005B63E0">
      <w:pPr>
        <w:pStyle w:val="BodyText"/>
        <w:ind w:left="1097" w:right="1561" w:hanging="615"/>
        <w:jc w:val="both"/>
      </w:pPr>
      <w:r w:rsidRPr="006C09B0">
        <w:rPr>
          <w:b/>
          <w:color w:val="221F1F"/>
          <w:w w:val="110"/>
        </w:rPr>
        <w:t>(h)</w:t>
      </w:r>
      <w:r w:rsidRPr="006C09B0">
        <w:rPr>
          <w:b/>
          <w:color w:val="221F1F"/>
          <w:spacing w:val="1"/>
          <w:w w:val="110"/>
        </w:rPr>
        <w:t xml:space="preserve"> </w:t>
      </w:r>
      <w:r w:rsidRPr="006C09B0">
        <w:rPr>
          <w:b/>
          <w:color w:val="221F1F"/>
          <w:w w:val="110"/>
        </w:rPr>
        <w:t>Performance Security</w:t>
      </w:r>
      <w:r w:rsidRPr="006C09B0">
        <w:rPr>
          <w:color w:val="221F1F"/>
          <w:w w:val="110"/>
        </w:rPr>
        <w:t>: If our Tender is accepted, we commit to obtain a performance</w:t>
      </w:r>
      <w:r w:rsidRPr="006C09B0">
        <w:rPr>
          <w:color w:val="221F1F"/>
          <w:spacing w:val="1"/>
          <w:w w:val="110"/>
        </w:rPr>
        <w:t xml:space="preserve"> </w:t>
      </w:r>
      <w:r w:rsidRPr="006C09B0">
        <w:rPr>
          <w:color w:val="221F1F"/>
          <w:w w:val="110"/>
        </w:rPr>
        <w:t>security</w:t>
      </w:r>
      <w:r w:rsidRPr="006C09B0">
        <w:rPr>
          <w:color w:val="221F1F"/>
          <w:spacing w:val="16"/>
          <w:w w:val="110"/>
        </w:rPr>
        <w:t xml:space="preserve"> </w:t>
      </w:r>
      <w:r w:rsidRPr="006C09B0">
        <w:rPr>
          <w:color w:val="221F1F"/>
          <w:w w:val="110"/>
        </w:rPr>
        <w:t>in</w:t>
      </w:r>
      <w:r w:rsidRPr="006C09B0">
        <w:rPr>
          <w:color w:val="221F1F"/>
          <w:spacing w:val="-10"/>
          <w:w w:val="110"/>
        </w:rPr>
        <w:t xml:space="preserve"> </w:t>
      </w:r>
      <w:r w:rsidRPr="006C09B0">
        <w:rPr>
          <w:color w:val="221F1F"/>
          <w:w w:val="110"/>
        </w:rPr>
        <w:t>accordance</w:t>
      </w:r>
      <w:r w:rsidRPr="006C09B0">
        <w:rPr>
          <w:color w:val="221F1F"/>
          <w:spacing w:val="16"/>
          <w:w w:val="110"/>
        </w:rPr>
        <w:t xml:space="preserve"> </w:t>
      </w:r>
      <w:r w:rsidRPr="006C09B0">
        <w:rPr>
          <w:color w:val="221F1F"/>
          <w:w w:val="110"/>
        </w:rPr>
        <w:t>with</w:t>
      </w:r>
      <w:r w:rsidRPr="006C09B0">
        <w:rPr>
          <w:color w:val="221F1F"/>
          <w:spacing w:val="-5"/>
          <w:w w:val="110"/>
        </w:rPr>
        <w:t xml:space="preserve"> </w:t>
      </w:r>
      <w:r w:rsidRPr="006C09B0">
        <w:rPr>
          <w:color w:val="221F1F"/>
          <w:w w:val="110"/>
        </w:rPr>
        <w:t>the</w:t>
      </w:r>
      <w:r w:rsidRPr="006C09B0">
        <w:rPr>
          <w:color w:val="221F1F"/>
          <w:spacing w:val="-11"/>
          <w:w w:val="110"/>
        </w:rPr>
        <w:t xml:space="preserve"> </w:t>
      </w:r>
      <w:r w:rsidRPr="006C09B0">
        <w:rPr>
          <w:color w:val="221F1F"/>
          <w:w w:val="110"/>
        </w:rPr>
        <w:t>Tendering</w:t>
      </w:r>
      <w:r w:rsidRPr="006C09B0">
        <w:rPr>
          <w:color w:val="221F1F"/>
          <w:spacing w:val="-6"/>
          <w:w w:val="110"/>
        </w:rPr>
        <w:t xml:space="preserve"> </w:t>
      </w:r>
      <w:r w:rsidRPr="006C09B0">
        <w:rPr>
          <w:color w:val="221F1F"/>
          <w:w w:val="110"/>
        </w:rPr>
        <w:t>document;</w:t>
      </w:r>
    </w:p>
    <w:p w14:paraId="17D6FF8D" w14:textId="77777777" w:rsidR="005B63E0" w:rsidRPr="006C09B0" w:rsidRDefault="005B63E0" w:rsidP="005B63E0">
      <w:pPr>
        <w:pStyle w:val="BodyText"/>
        <w:spacing w:before="6"/>
        <w:rPr>
          <w:sz w:val="38"/>
        </w:rPr>
      </w:pPr>
    </w:p>
    <w:p w14:paraId="2E167873" w14:textId="77777777" w:rsidR="005B63E0" w:rsidRPr="006C09B0" w:rsidRDefault="005B63E0" w:rsidP="00181C05">
      <w:pPr>
        <w:pStyle w:val="ListParagraph"/>
        <w:numPr>
          <w:ilvl w:val="0"/>
          <w:numId w:val="77"/>
        </w:numPr>
        <w:tabs>
          <w:tab w:val="left" w:pos="1098"/>
        </w:tabs>
        <w:ind w:right="1549"/>
        <w:jc w:val="both"/>
        <w:rPr>
          <w:color w:val="221F1F"/>
        </w:rPr>
      </w:pPr>
      <w:r w:rsidRPr="006C09B0">
        <w:rPr>
          <w:b/>
          <w:color w:val="221F1F"/>
          <w:w w:val="110"/>
        </w:rPr>
        <w:lastRenderedPageBreak/>
        <w:t>One Tender per tenderer</w:t>
      </w:r>
      <w:r w:rsidRPr="006C09B0">
        <w:rPr>
          <w:color w:val="221F1F"/>
          <w:w w:val="110"/>
        </w:rPr>
        <w:t>: We are not submitting any other Tender(s) as an individual</w:t>
      </w:r>
      <w:r w:rsidRPr="006C09B0">
        <w:rPr>
          <w:color w:val="221F1F"/>
          <w:spacing w:val="1"/>
          <w:w w:val="110"/>
        </w:rPr>
        <w:t xml:space="preserve"> </w:t>
      </w:r>
      <w:r w:rsidRPr="006C09B0">
        <w:rPr>
          <w:color w:val="221F1F"/>
          <w:w w:val="115"/>
        </w:rPr>
        <w:t>tenderer, and we are not</w:t>
      </w:r>
      <w:r w:rsidRPr="006C09B0">
        <w:rPr>
          <w:color w:val="221F1F"/>
          <w:spacing w:val="1"/>
          <w:w w:val="115"/>
        </w:rPr>
        <w:t xml:space="preserve"> </w:t>
      </w:r>
      <w:r w:rsidRPr="006C09B0">
        <w:rPr>
          <w:color w:val="221F1F"/>
          <w:w w:val="115"/>
        </w:rPr>
        <w:t>participating in any other Tender(s) as a Joint Venture</w:t>
      </w:r>
      <w:r w:rsidRPr="006C09B0">
        <w:rPr>
          <w:color w:val="221F1F"/>
          <w:spacing w:val="1"/>
          <w:w w:val="115"/>
        </w:rPr>
        <w:t xml:space="preserve"> </w:t>
      </w:r>
      <w:r w:rsidRPr="006C09B0">
        <w:rPr>
          <w:color w:val="221F1F"/>
          <w:w w:val="115"/>
        </w:rPr>
        <w:t>member, or as a subcontractor, and meet the requirements of ITT 3.9, other than</w:t>
      </w:r>
      <w:r w:rsidRPr="006C09B0">
        <w:rPr>
          <w:color w:val="221F1F"/>
          <w:spacing w:val="1"/>
          <w:w w:val="115"/>
        </w:rPr>
        <w:t xml:space="preserve"> </w:t>
      </w:r>
      <w:r w:rsidRPr="006C09B0">
        <w:rPr>
          <w:color w:val="221F1F"/>
          <w:w w:val="110"/>
        </w:rPr>
        <w:t>alternative</w:t>
      </w:r>
      <w:r w:rsidRPr="006C09B0">
        <w:rPr>
          <w:color w:val="221F1F"/>
          <w:spacing w:val="-9"/>
          <w:w w:val="110"/>
        </w:rPr>
        <w:t xml:space="preserve"> </w:t>
      </w:r>
      <w:r w:rsidRPr="006C09B0">
        <w:rPr>
          <w:color w:val="221F1F"/>
          <w:w w:val="110"/>
        </w:rPr>
        <w:t>Tenders</w:t>
      </w:r>
      <w:r w:rsidRPr="006C09B0">
        <w:rPr>
          <w:color w:val="221F1F"/>
          <w:spacing w:val="-9"/>
          <w:w w:val="110"/>
        </w:rPr>
        <w:t xml:space="preserve"> </w:t>
      </w:r>
      <w:r w:rsidRPr="006C09B0">
        <w:rPr>
          <w:color w:val="221F1F"/>
          <w:w w:val="110"/>
        </w:rPr>
        <w:t>submitted</w:t>
      </w:r>
      <w:r w:rsidRPr="006C09B0">
        <w:rPr>
          <w:color w:val="221F1F"/>
          <w:spacing w:val="-6"/>
          <w:w w:val="110"/>
        </w:rPr>
        <w:t xml:space="preserve"> </w:t>
      </w:r>
      <w:r w:rsidRPr="006C09B0">
        <w:rPr>
          <w:color w:val="221F1F"/>
          <w:w w:val="110"/>
        </w:rPr>
        <w:t>in</w:t>
      </w:r>
      <w:r w:rsidRPr="006C09B0">
        <w:rPr>
          <w:color w:val="221F1F"/>
          <w:spacing w:val="-7"/>
          <w:w w:val="110"/>
        </w:rPr>
        <w:t xml:space="preserve"> </w:t>
      </w:r>
      <w:r w:rsidRPr="006C09B0">
        <w:rPr>
          <w:color w:val="221F1F"/>
          <w:w w:val="110"/>
        </w:rPr>
        <w:t>accordance</w:t>
      </w:r>
      <w:r w:rsidRPr="006C09B0">
        <w:rPr>
          <w:color w:val="221F1F"/>
          <w:spacing w:val="-5"/>
          <w:w w:val="110"/>
        </w:rPr>
        <w:t xml:space="preserve"> </w:t>
      </w:r>
      <w:r w:rsidRPr="006C09B0">
        <w:rPr>
          <w:color w:val="221F1F"/>
          <w:w w:val="110"/>
        </w:rPr>
        <w:t>with</w:t>
      </w:r>
      <w:r w:rsidRPr="006C09B0">
        <w:rPr>
          <w:color w:val="221F1F"/>
          <w:spacing w:val="-7"/>
          <w:w w:val="110"/>
        </w:rPr>
        <w:t xml:space="preserve"> </w:t>
      </w:r>
      <w:r w:rsidRPr="006C09B0">
        <w:rPr>
          <w:color w:val="221F1F"/>
          <w:w w:val="110"/>
        </w:rPr>
        <w:t>ITT</w:t>
      </w:r>
      <w:r w:rsidRPr="006C09B0">
        <w:rPr>
          <w:color w:val="221F1F"/>
          <w:spacing w:val="-11"/>
          <w:w w:val="110"/>
        </w:rPr>
        <w:t xml:space="preserve"> </w:t>
      </w:r>
      <w:r w:rsidRPr="006C09B0">
        <w:rPr>
          <w:color w:val="221F1F"/>
          <w:w w:val="110"/>
        </w:rPr>
        <w:t>12;</w:t>
      </w:r>
    </w:p>
    <w:p w14:paraId="2F179E68" w14:textId="77777777" w:rsidR="005B63E0" w:rsidRPr="006C09B0" w:rsidRDefault="005B63E0" w:rsidP="005B63E0">
      <w:pPr>
        <w:jc w:val="both"/>
        <w:sectPr w:rsidR="005B63E0" w:rsidRPr="006C09B0" w:rsidSect="006D2F12">
          <w:headerReference w:type="default" r:id="rId19"/>
          <w:footerReference w:type="default" r:id="rId20"/>
          <w:pgSz w:w="11920" w:h="16850"/>
          <w:pgMar w:top="360" w:right="0" w:bottom="660" w:left="180" w:header="0" w:footer="471" w:gutter="0"/>
          <w:pgBorders w:offsetFrom="page">
            <w:top w:val="single" w:sz="4" w:space="24" w:color="00B0F0"/>
            <w:left w:val="single" w:sz="4" w:space="24" w:color="00B0F0"/>
            <w:bottom w:val="single" w:sz="4" w:space="24" w:color="00B0F0"/>
            <w:right w:val="single" w:sz="4" w:space="24" w:color="00B0F0"/>
          </w:pgBorders>
          <w:cols w:space="720"/>
        </w:sectPr>
      </w:pPr>
    </w:p>
    <w:p w14:paraId="3824D253" w14:textId="77777777" w:rsidR="005B63E0" w:rsidRPr="006C09B0" w:rsidRDefault="005B63E0" w:rsidP="005B63E0">
      <w:pPr>
        <w:pStyle w:val="BodyText"/>
        <w:spacing w:before="11"/>
        <w:rPr>
          <w:sz w:val="8"/>
        </w:rPr>
      </w:pPr>
    </w:p>
    <w:p w14:paraId="77A58C1F" w14:textId="77777777" w:rsidR="005B63E0" w:rsidRPr="006C09B0" w:rsidRDefault="005B63E0" w:rsidP="00181C05">
      <w:pPr>
        <w:pStyle w:val="ListParagraph"/>
        <w:numPr>
          <w:ilvl w:val="0"/>
          <w:numId w:val="77"/>
        </w:numPr>
        <w:tabs>
          <w:tab w:val="left" w:pos="1098"/>
        </w:tabs>
        <w:spacing w:before="99"/>
        <w:ind w:right="1554"/>
        <w:jc w:val="both"/>
        <w:rPr>
          <w:color w:val="221F1F"/>
        </w:rPr>
      </w:pPr>
      <w:r w:rsidRPr="006C09B0">
        <w:rPr>
          <w:b/>
          <w:color w:val="221F1F"/>
          <w:w w:val="115"/>
        </w:rPr>
        <w:t>Suspension and Debarment</w:t>
      </w:r>
      <w:r w:rsidRPr="006C09B0">
        <w:rPr>
          <w:color w:val="221F1F"/>
          <w:w w:val="115"/>
        </w:rPr>
        <w:t>: We, along with any of our subcontractors, suppliers,</w:t>
      </w:r>
      <w:r w:rsidRPr="006C09B0">
        <w:rPr>
          <w:color w:val="221F1F"/>
          <w:spacing w:val="1"/>
          <w:w w:val="115"/>
        </w:rPr>
        <w:t xml:space="preserve"> </w:t>
      </w:r>
      <w:r w:rsidRPr="006C09B0">
        <w:rPr>
          <w:color w:val="221F1F"/>
          <w:w w:val="115"/>
        </w:rPr>
        <w:t>consultants, manufacturers, or service providers for any part of the contract, are not</w:t>
      </w:r>
      <w:r w:rsidRPr="006C09B0">
        <w:rPr>
          <w:color w:val="221F1F"/>
          <w:spacing w:val="-53"/>
          <w:w w:val="115"/>
        </w:rPr>
        <w:t xml:space="preserve"> </w:t>
      </w:r>
      <w:r w:rsidRPr="006C09B0">
        <w:rPr>
          <w:color w:val="221F1F"/>
          <w:w w:val="110"/>
        </w:rPr>
        <w:t>subject to, and not controlled by any entity or individual that is subject to, a temporary</w:t>
      </w:r>
      <w:r w:rsidRPr="006C09B0">
        <w:rPr>
          <w:color w:val="221F1F"/>
          <w:spacing w:val="1"/>
          <w:w w:val="110"/>
        </w:rPr>
        <w:t xml:space="preserve"> </w:t>
      </w:r>
      <w:r w:rsidRPr="006C09B0">
        <w:rPr>
          <w:color w:val="221F1F"/>
          <w:w w:val="115"/>
        </w:rPr>
        <w:t>suspension or a debarment imposed by the Procuring Entity. Further, we are not</w:t>
      </w:r>
      <w:r w:rsidRPr="006C09B0">
        <w:rPr>
          <w:color w:val="221F1F"/>
          <w:spacing w:val="1"/>
          <w:w w:val="115"/>
        </w:rPr>
        <w:t xml:space="preserve"> </w:t>
      </w:r>
      <w:r w:rsidRPr="006C09B0">
        <w:rPr>
          <w:color w:val="221F1F"/>
          <w:w w:val="115"/>
        </w:rPr>
        <w:t>ineligible</w:t>
      </w:r>
      <w:r w:rsidRPr="006C09B0">
        <w:rPr>
          <w:color w:val="221F1F"/>
          <w:spacing w:val="-10"/>
          <w:w w:val="115"/>
        </w:rPr>
        <w:t xml:space="preserve"> </w:t>
      </w:r>
      <w:r w:rsidRPr="006C09B0">
        <w:rPr>
          <w:color w:val="221F1F"/>
          <w:w w:val="115"/>
        </w:rPr>
        <w:t>under</w:t>
      </w:r>
      <w:r w:rsidRPr="006C09B0">
        <w:rPr>
          <w:color w:val="221F1F"/>
          <w:spacing w:val="-7"/>
          <w:w w:val="115"/>
        </w:rPr>
        <w:t xml:space="preserve"> </w:t>
      </w:r>
      <w:r w:rsidRPr="006C09B0">
        <w:rPr>
          <w:color w:val="221F1F"/>
          <w:w w:val="115"/>
        </w:rPr>
        <w:t>the</w:t>
      </w:r>
      <w:r w:rsidRPr="006C09B0">
        <w:rPr>
          <w:color w:val="221F1F"/>
          <w:spacing w:val="-8"/>
          <w:w w:val="115"/>
        </w:rPr>
        <w:t xml:space="preserve"> </w:t>
      </w:r>
      <w:r w:rsidRPr="006C09B0">
        <w:rPr>
          <w:color w:val="221F1F"/>
          <w:w w:val="115"/>
        </w:rPr>
        <w:t>Kenya</w:t>
      </w:r>
      <w:r w:rsidRPr="006C09B0">
        <w:rPr>
          <w:color w:val="221F1F"/>
          <w:spacing w:val="-9"/>
          <w:w w:val="115"/>
        </w:rPr>
        <w:t xml:space="preserve"> </w:t>
      </w:r>
      <w:r w:rsidRPr="006C09B0">
        <w:rPr>
          <w:color w:val="221F1F"/>
          <w:w w:val="115"/>
        </w:rPr>
        <w:t>laws</w:t>
      </w:r>
      <w:r w:rsidRPr="006C09B0">
        <w:rPr>
          <w:color w:val="221F1F"/>
          <w:spacing w:val="-8"/>
          <w:w w:val="115"/>
        </w:rPr>
        <w:t xml:space="preserve"> </w:t>
      </w:r>
      <w:r w:rsidRPr="006C09B0">
        <w:rPr>
          <w:color w:val="221F1F"/>
          <w:w w:val="115"/>
        </w:rPr>
        <w:t>or</w:t>
      </w:r>
      <w:r w:rsidRPr="006C09B0">
        <w:rPr>
          <w:color w:val="221F1F"/>
          <w:spacing w:val="-8"/>
          <w:w w:val="115"/>
        </w:rPr>
        <w:t xml:space="preserve"> </w:t>
      </w:r>
      <w:r w:rsidRPr="006C09B0">
        <w:rPr>
          <w:color w:val="221F1F"/>
          <w:w w:val="115"/>
        </w:rPr>
        <w:t>ofﬁcial</w:t>
      </w:r>
      <w:r w:rsidRPr="006C09B0">
        <w:rPr>
          <w:color w:val="221F1F"/>
          <w:spacing w:val="-9"/>
          <w:w w:val="115"/>
        </w:rPr>
        <w:t xml:space="preserve"> </w:t>
      </w:r>
      <w:r w:rsidRPr="006C09B0">
        <w:rPr>
          <w:color w:val="221F1F"/>
          <w:w w:val="115"/>
        </w:rPr>
        <w:t>regulations</w:t>
      </w:r>
      <w:r w:rsidRPr="006C09B0">
        <w:rPr>
          <w:color w:val="221F1F"/>
          <w:spacing w:val="-9"/>
          <w:w w:val="115"/>
        </w:rPr>
        <w:t xml:space="preserve"> </w:t>
      </w:r>
      <w:r w:rsidRPr="006C09B0">
        <w:rPr>
          <w:color w:val="221F1F"/>
          <w:w w:val="115"/>
        </w:rPr>
        <w:t>or</w:t>
      </w:r>
      <w:r w:rsidRPr="006C09B0">
        <w:rPr>
          <w:color w:val="221F1F"/>
          <w:spacing w:val="-7"/>
          <w:w w:val="115"/>
        </w:rPr>
        <w:t xml:space="preserve"> </w:t>
      </w:r>
      <w:r w:rsidRPr="006C09B0">
        <w:rPr>
          <w:color w:val="221F1F"/>
          <w:w w:val="115"/>
        </w:rPr>
        <w:t>pursuant</w:t>
      </w:r>
      <w:r w:rsidRPr="006C09B0">
        <w:rPr>
          <w:color w:val="221F1F"/>
          <w:spacing w:val="-8"/>
          <w:w w:val="115"/>
        </w:rPr>
        <w:t xml:space="preserve"> </w:t>
      </w:r>
      <w:r w:rsidRPr="006C09B0">
        <w:rPr>
          <w:color w:val="221F1F"/>
          <w:w w:val="115"/>
        </w:rPr>
        <w:t>to</w:t>
      </w:r>
      <w:r w:rsidRPr="006C09B0">
        <w:rPr>
          <w:color w:val="221F1F"/>
          <w:spacing w:val="-7"/>
          <w:w w:val="115"/>
        </w:rPr>
        <w:t xml:space="preserve"> </w:t>
      </w:r>
      <w:r w:rsidRPr="006C09B0">
        <w:rPr>
          <w:color w:val="221F1F"/>
          <w:w w:val="115"/>
        </w:rPr>
        <w:t>a</w:t>
      </w:r>
      <w:r w:rsidRPr="006C09B0">
        <w:rPr>
          <w:color w:val="221F1F"/>
          <w:spacing w:val="-9"/>
          <w:w w:val="115"/>
        </w:rPr>
        <w:t xml:space="preserve"> </w:t>
      </w:r>
      <w:r w:rsidRPr="006C09B0">
        <w:rPr>
          <w:color w:val="221F1F"/>
          <w:w w:val="115"/>
        </w:rPr>
        <w:t>decision</w:t>
      </w:r>
      <w:r w:rsidRPr="006C09B0">
        <w:rPr>
          <w:color w:val="221F1F"/>
          <w:spacing w:val="-10"/>
          <w:w w:val="115"/>
        </w:rPr>
        <w:t xml:space="preserve"> </w:t>
      </w:r>
      <w:r w:rsidRPr="006C09B0">
        <w:rPr>
          <w:color w:val="221F1F"/>
          <w:w w:val="115"/>
        </w:rPr>
        <w:t>of</w:t>
      </w:r>
      <w:r w:rsidRPr="006C09B0">
        <w:rPr>
          <w:color w:val="221F1F"/>
          <w:spacing w:val="-10"/>
          <w:w w:val="115"/>
        </w:rPr>
        <w:t xml:space="preserve"> </w:t>
      </w:r>
      <w:r w:rsidRPr="006C09B0">
        <w:rPr>
          <w:color w:val="221F1F"/>
          <w:w w:val="115"/>
        </w:rPr>
        <w:t>the</w:t>
      </w:r>
      <w:r w:rsidRPr="006C09B0">
        <w:rPr>
          <w:color w:val="221F1F"/>
          <w:spacing w:val="-53"/>
          <w:w w:val="115"/>
        </w:rPr>
        <w:t xml:space="preserve"> </w:t>
      </w:r>
      <w:r w:rsidRPr="006C09B0">
        <w:rPr>
          <w:color w:val="221F1F"/>
          <w:w w:val="115"/>
        </w:rPr>
        <w:t>United</w:t>
      </w:r>
      <w:r w:rsidRPr="006C09B0">
        <w:rPr>
          <w:color w:val="221F1F"/>
          <w:spacing w:val="6"/>
          <w:w w:val="115"/>
        </w:rPr>
        <w:t xml:space="preserve"> </w:t>
      </w:r>
      <w:r w:rsidRPr="006C09B0">
        <w:rPr>
          <w:color w:val="221F1F"/>
          <w:w w:val="115"/>
        </w:rPr>
        <w:t>Nations</w:t>
      </w:r>
      <w:r w:rsidRPr="006C09B0">
        <w:rPr>
          <w:color w:val="221F1F"/>
          <w:spacing w:val="5"/>
          <w:w w:val="115"/>
        </w:rPr>
        <w:t xml:space="preserve"> </w:t>
      </w:r>
      <w:r w:rsidRPr="006C09B0">
        <w:rPr>
          <w:color w:val="221F1F"/>
          <w:w w:val="115"/>
        </w:rPr>
        <w:t>Security</w:t>
      </w:r>
      <w:r w:rsidRPr="006C09B0">
        <w:rPr>
          <w:color w:val="221F1F"/>
          <w:spacing w:val="13"/>
          <w:w w:val="115"/>
        </w:rPr>
        <w:t xml:space="preserve"> </w:t>
      </w:r>
      <w:r w:rsidRPr="006C09B0">
        <w:rPr>
          <w:color w:val="221F1F"/>
          <w:w w:val="115"/>
        </w:rPr>
        <w:t>Council;</w:t>
      </w:r>
    </w:p>
    <w:p w14:paraId="24FD7687" w14:textId="77777777" w:rsidR="005B63E0" w:rsidRPr="006C09B0" w:rsidRDefault="005B63E0" w:rsidP="005B63E0">
      <w:pPr>
        <w:pStyle w:val="BodyText"/>
        <w:spacing w:before="2"/>
        <w:rPr>
          <w:sz w:val="21"/>
        </w:rPr>
      </w:pPr>
    </w:p>
    <w:p w14:paraId="2AB8D6DC" w14:textId="77777777" w:rsidR="005B63E0" w:rsidRPr="006C09B0" w:rsidRDefault="005B63E0" w:rsidP="00181C05">
      <w:pPr>
        <w:pStyle w:val="ListParagraph"/>
        <w:numPr>
          <w:ilvl w:val="0"/>
          <w:numId w:val="77"/>
        </w:numPr>
        <w:tabs>
          <w:tab w:val="left" w:pos="1098"/>
        </w:tabs>
        <w:ind w:right="1554"/>
        <w:jc w:val="both"/>
        <w:rPr>
          <w:i/>
          <w:color w:val="221F1F"/>
        </w:rPr>
      </w:pPr>
      <w:r w:rsidRPr="006C09B0">
        <w:rPr>
          <w:b/>
          <w:color w:val="221F1F"/>
          <w:w w:val="115"/>
        </w:rPr>
        <w:t>State-owned</w:t>
      </w:r>
      <w:r w:rsidRPr="006C09B0">
        <w:rPr>
          <w:b/>
          <w:color w:val="221F1F"/>
          <w:spacing w:val="-5"/>
          <w:w w:val="115"/>
        </w:rPr>
        <w:t xml:space="preserve"> </w:t>
      </w:r>
      <w:r w:rsidRPr="006C09B0">
        <w:rPr>
          <w:b/>
          <w:color w:val="221F1F"/>
          <w:w w:val="115"/>
        </w:rPr>
        <w:t>enterprise</w:t>
      </w:r>
      <w:r w:rsidRPr="006C09B0">
        <w:rPr>
          <w:b/>
          <w:color w:val="221F1F"/>
          <w:spacing w:val="-4"/>
          <w:w w:val="115"/>
        </w:rPr>
        <w:t xml:space="preserve"> </w:t>
      </w:r>
      <w:r w:rsidRPr="006C09B0">
        <w:rPr>
          <w:b/>
          <w:color w:val="221F1F"/>
          <w:w w:val="115"/>
        </w:rPr>
        <w:t>or</w:t>
      </w:r>
      <w:r w:rsidRPr="006C09B0">
        <w:rPr>
          <w:b/>
          <w:color w:val="221F1F"/>
          <w:spacing w:val="-8"/>
          <w:w w:val="115"/>
        </w:rPr>
        <w:t xml:space="preserve"> </w:t>
      </w:r>
      <w:r w:rsidRPr="006C09B0">
        <w:rPr>
          <w:b/>
          <w:color w:val="221F1F"/>
          <w:w w:val="115"/>
        </w:rPr>
        <w:t>institution</w:t>
      </w:r>
      <w:r w:rsidRPr="006C09B0">
        <w:rPr>
          <w:color w:val="221F1F"/>
          <w:w w:val="115"/>
        </w:rPr>
        <w:t>:</w:t>
      </w:r>
      <w:r w:rsidRPr="006C09B0">
        <w:rPr>
          <w:color w:val="221F1F"/>
          <w:spacing w:val="-10"/>
          <w:w w:val="115"/>
        </w:rPr>
        <w:t xml:space="preserve"> </w:t>
      </w:r>
      <w:r w:rsidRPr="006C09B0">
        <w:rPr>
          <w:i/>
          <w:color w:val="221F1F"/>
          <w:w w:val="115"/>
        </w:rPr>
        <w:t>[select</w:t>
      </w:r>
      <w:r w:rsidRPr="006C09B0">
        <w:rPr>
          <w:i/>
          <w:color w:val="221F1F"/>
          <w:spacing w:val="-12"/>
          <w:w w:val="115"/>
        </w:rPr>
        <w:t xml:space="preserve"> </w:t>
      </w:r>
      <w:r w:rsidRPr="006C09B0">
        <w:rPr>
          <w:i/>
          <w:color w:val="221F1F"/>
          <w:w w:val="115"/>
        </w:rPr>
        <w:t>the</w:t>
      </w:r>
      <w:r w:rsidRPr="006C09B0">
        <w:rPr>
          <w:i/>
          <w:color w:val="221F1F"/>
          <w:spacing w:val="-9"/>
          <w:w w:val="115"/>
        </w:rPr>
        <w:t xml:space="preserve"> </w:t>
      </w:r>
      <w:r w:rsidRPr="006C09B0">
        <w:rPr>
          <w:i/>
          <w:color w:val="221F1F"/>
          <w:w w:val="115"/>
        </w:rPr>
        <w:t>appropriate</w:t>
      </w:r>
      <w:r w:rsidRPr="006C09B0">
        <w:rPr>
          <w:i/>
          <w:color w:val="221F1F"/>
          <w:spacing w:val="-9"/>
          <w:w w:val="115"/>
        </w:rPr>
        <w:t xml:space="preserve"> </w:t>
      </w:r>
      <w:r w:rsidRPr="006C09B0">
        <w:rPr>
          <w:i/>
          <w:color w:val="221F1F"/>
          <w:w w:val="115"/>
        </w:rPr>
        <w:t>option</w:t>
      </w:r>
      <w:r w:rsidRPr="006C09B0">
        <w:rPr>
          <w:i/>
          <w:color w:val="221F1F"/>
          <w:spacing w:val="-10"/>
          <w:w w:val="115"/>
        </w:rPr>
        <w:t xml:space="preserve"> </w:t>
      </w:r>
      <w:r w:rsidRPr="006C09B0">
        <w:rPr>
          <w:i/>
          <w:color w:val="221F1F"/>
          <w:w w:val="115"/>
        </w:rPr>
        <w:t>and</w:t>
      </w:r>
      <w:r w:rsidRPr="006C09B0">
        <w:rPr>
          <w:i/>
          <w:color w:val="221F1F"/>
          <w:spacing w:val="-11"/>
          <w:w w:val="115"/>
        </w:rPr>
        <w:t xml:space="preserve"> </w:t>
      </w:r>
      <w:r w:rsidRPr="006C09B0">
        <w:rPr>
          <w:i/>
          <w:color w:val="221F1F"/>
          <w:w w:val="115"/>
        </w:rPr>
        <w:t>delete</w:t>
      </w:r>
      <w:r w:rsidRPr="006C09B0">
        <w:rPr>
          <w:i/>
          <w:color w:val="221F1F"/>
          <w:spacing w:val="-8"/>
          <w:w w:val="115"/>
        </w:rPr>
        <w:t xml:space="preserve"> </w:t>
      </w:r>
      <w:r w:rsidRPr="006C09B0">
        <w:rPr>
          <w:i/>
          <w:color w:val="221F1F"/>
          <w:w w:val="115"/>
        </w:rPr>
        <w:t>the</w:t>
      </w:r>
      <w:r w:rsidRPr="006C09B0">
        <w:rPr>
          <w:i/>
          <w:color w:val="221F1F"/>
          <w:spacing w:val="-53"/>
          <w:w w:val="115"/>
        </w:rPr>
        <w:t xml:space="preserve"> </w:t>
      </w:r>
      <w:r w:rsidRPr="006C09B0">
        <w:rPr>
          <w:i/>
          <w:color w:val="221F1F"/>
          <w:w w:val="115"/>
        </w:rPr>
        <w:t>other] [We are not a state- owned enterprise or institution] / [We are a state-owned</w:t>
      </w:r>
      <w:r w:rsidRPr="006C09B0">
        <w:rPr>
          <w:i/>
          <w:color w:val="221F1F"/>
          <w:spacing w:val="1"/>
          <w:w w:val="115"/>
        </w:rPr>
        <w:t xml:space="preserve"> </w:t>
      </w:r>
      <w:r w:rsidRPr="006C09B0">
        <w:rPr>
          <w:i/>
          <w:color w:val="221F1F"/>
          <w:w w:val="115"/>
        </w:rPr>
        <w:t>enterprise</w:t>
      </w:r>
      <w:r w:rsidRPr="006C09B0">
        <w:rPr>
          <w:i/>
          <w:color w:val="221F1F"/>
          <w:spacing w:val="1"/>
          <w:w w:val="115"/>
        </w:rPr>
        <w:t xml:space="preserve"> </w:t>
      </w:r>
      <w:r w:rsidRPr="006C09B0">
        <w:rPr>
          <w:i/>
          <w:color w:val="221F1F"/>
          <w:w w:val="115"/>
        </w:rPr>
        <w:t>or institution</w:t>
      </w:r>
      <w:r w:rsidRPr="006C09B0">
        <w:rPr>
          <w:i/>
          <w:color w:val="221F1F"/>
          <w:spacing w:val="3"/>
          <w:w w:val="115"/>
        </w:rPr>
        <w:t xml:space="preserve"> </w:t>
      </w:r>
      <w:r w:rsidRPr="006C09B0">
        <w:rPr>
          <w:i/>
          <w:color w:val="221F1F"/>
          <w:w w:val="115"/>
        </w:rPr>
        <w:t>but</w:t>
      </w:r>
      <w:r w:rsidRPr="006C09B0">
        <w:rPr>
          <w:i/>
          <w:color w:val="221F1F"/>
          <w:spacing w:val="-5"/>
          <w:w w:val="115"/>
        </w:rPr>
        <w:t xml:space="preserve"> </w:t>
      </w:r>
      <w:r w:rsidRPr="006C09B0">
        <w:rPr>
          <w:i/>
          <w:color w:val="221F1F"/>
          <w:w w:val="115"/>
        </w:rPr>
        <w:t>meet</w:t>
      </w:r>
      <w:r w:rsidRPr="006C09B0">
        <w:rPr>
          <w:i/>
          <w:color w:val="221F1F"/>
          <w:spacing w:val="-3"/>
          <w:w w:val="115"/>
        </w:rPr>
        <w:t xml:space="preserve"> </w:t>
      </w:r>
      <w:r w:rsidRPr="006C09B0">
        <w:rPr>
          <w:i/>
          <w:color w:val="221F1F"/>
          <w:w w:val="115"/>
        </w:rPr>
        <w:t>the requirements</w:t>
      </w:r>
      <w:r w:rsidRPr="006C09B0">
        <w:rPr>
          <w:i/>
          <w:color w:val="221F1F"/>
          <w:spacing w:val="2"/>
          <w:w w:val="115"/>
        </w:rPr>
        <w:t xml:space="preserve"> </w:t>
      </w:r>
      <w:r w:rsidRPr="006C09B0">
        <w:rPr>
          <w:i/>
          <w:color w:val="221F1F"/>
          <w:w w:val="115"/>
        </w:rPr>
        <w:t>of</w:t>
      </w:r>
      <w:r w:rsidRPr="006C09B0">
        <w:rPr>
          <w:i/>
          <w:color w:val="221F1F"/>
          <w:spacing w:val="6"/>
          <w:w w:val="115"/>
        </w:rPr>
        <w:t xml:space="preserve"> </w:t>
      </w:r>
      <w:r w:rsidRPr="006C09B0">
        <w:rPr>
          <w:i/>
          <w:color w:val="221F1F"/>
          <w:w w:val="115"/>
        </w:rPr>
        <w:t>ITT</w:t>
      </w:r>
      <w:r w:rsidRPr="006C09B0">
        <w:rPr>
          <w:i/>
          <w:color w:val="221F1F"/>
          <w:spacing w:val="5"/>
          <w:w w:val="115"/>
        </w:rPr>
        <w:t xml:space="preserve"> </w:t>
      </w:r>
      <w:r w:rsidRPr="006C09B0">
        <w:rPr>
          <w:i/>
          <w:color w:val="221F1F"/>
          <w:w w:val="115"/>
        </w:rPr>
        <w:t>3.7];</w:t>
      </w:r>
    </w:p>
    <w:p w14:paraId="10178A25" w14:textId="77777777" w:rsidR="005B63E0" w:rsidRPr="006C09B0" w:rsidRDefault="005B63E0" w:rsidP="005B63E0">
      <w:pPr>
        <w:pStyle w:val="BodyText"/>
        <w:spacing w:before="2"/>
        <w:rPr>
          <w:i/>
          <w:sz w:val="21"/>
        </w:rPr>
      </w:pPr>
    </w:p>
    <w:p w14:paraId="721B6735" w14:textId="77777777" w:rsidR="005B63E0" w:rsidRPr="006C09B0" w:rsidRDefault="005B63E0" w:rsidP="00181C05">
      <w:pPr>
        <w:pStyle w:val="ListParagraph"/>
        <w:numPr>
          <w:ilvl w:val="0"/>
          <w:numId w:val="77"/>
        </w:numPr>
        <w:tabs>
          <w:tab w:val="left" w:pos="1098"/>
        </w:tabs>
        <w:ind w:right="1545"/>
        <w:jc w:val="both"/>
        <w:rPr>
          <w:i/>
          <w:color w:val="221F1F"/>
        </w:rPr>
      </w:pPr>
      <w:r w:rsidRPr="006C09B0">
        <w:rPr>
          <w:b/>
          <w:color w:val="221F1F"/>
          <w:w w:val="110"/>
        </w:rPr>
        <w:t xml:space="preserve">Commissions, gratuities, fees: </w:t>
      </w:r>
      <w:r w:rsidRPr="006C09B0">
        <w:rPr>
          <w:color w:val="221F1F"/>
          <w:w w:val="110"/>
        </w:rPr>
        <w:t>We have paid, or will pay the following commissions,</w:t>
      </w:r>
      <w:r w:rsidRPr="006C09B0">
        <w:rPr>
          <w:color w:val="221F1F"/>
          <w:spacing w:val="1"/>
          <w:w w:val="110"/>
        </w:rPr>
        <w:t xml:space="preserve"> </w:t>
      </w:r>
      <w:r w:rsidRPr="006C09B0">
        <w:rPr>
          <w:color w:val="221F1F"/>
          <w:w w:val="115"/>
        </w:rPr>
        <w:t>gratuities,</w:t>
      </w:r>
      <w:r w:rsidRPr="006C09B0">
        <w:rPr>
          <w:color w:val="221F1F"/>
          <w:spacing w:val="-3"/>
          <w:w w:val="115"/>
        </w:rPr>
        <w:t xml:space="preserve"> </w:t>
      </w:r>
      <w:r w:rsidRPr="006C09B0">
        <w:rPr>
          <w:color w:val="221F1F"/>
          <w:w w:val="115"/>
        </w:rPr>
        <w:t>or</w:t>
      </w:r>
      <w:r w:rsidRPr="006C09B0">
        <w:rPr>
          <w:color w:val="221F1F"/>
          <w:spacing w:val="-2"/>
          <w:w w:val="115"/>
        </w:rPr>
        <w:t xml:space="preserve"> </w:t>
      </w:r>
      <w:r w:rsidRPr="006C09B0">
        <w:rPr>
          <w:color w:val="221F1F"/>
          <w:w w:val="115"/>
        </w:rPr>
        <w:t>fees</w:t>
      </w:r>
      <w:r w:rsidRPr="006C09B0">
        <w:rPr>
          <w:color w:val="221F1F"/>
          <w:spacing w:val="-4"/>
          <w:w w:val="115"/>
        </w:rPr>
        <w:t xml:space="preserve"> </w:t>
      </w:r>
      <w:r w:rsidRPr="006C09B0">
        <w:rPr>
          <w:color w:val="221F1F"/>
          <w:w w:val="115"/>
        </w:rPr>
        <w:t>with</w:t>
      </w:r>
      <w:r w:rsidRPr="006C09B0">
        <w:rPr>
          <w:color w:val="221F1F"/>
          <w:spacing w:val="-3"/>
          <w:w w:val="115"/>
        </w:rPr>
        <w:t xml:space="preserve"> </w:t>
      </w:r>
      <w:r w:rsidRPr="006C09B0">
        <w:rPr>
          <w:color w:val="221F1F"/>
          <w:w w:val="115"/>
        </w:rPr>
        <w:t>respect</w:t>
      </w:r>
      <w:r w:rsidRPr="006C09B0">
        <w:rPr>
          <w:color w:val="221F1F"/>
          <w:spacing w:val="-5"/>
          <w:w w:val="115"/>
        </w:rPr>
        <w:t xml:space="preserve"> </w:t>
      </w:r>
      <w:r w:rsidRPr="006C09B0">
        <w:rPr>
          <w:color w:val="221F1F"/>
          <w:w w:val="115"/>
        </w:rPr>
        <w:t>to</w:t>
      </w:r>
      <w:r w:rsidRPr="006C09B0">
        <w:rPr>
          <w:color w:val="221F1F"/>
          <w:spacing w:val="-6"/>
          <w:w w:val="115"/>
        </w:rPr>
        <w:t xml:space="preserve"> </w:t>
      </w:r>
      <w:r w:rsidRPr="006C09B0">
        <w:rPr>
          <w:color w:val="221F1F"/>
          <w:w w:val="115"/>
        </w:rPr>
        <w:t>the</w:t>
      </w:r>
      <w:r w:rsidRPr="006C09B0">
        <w:rPr>
          <w:color w:val="221F1F"/>
          <w:spacing w:val="-11"/>
          <w:w w:val="115"/>
        </w:rPr>
        <w:t xml:space="preserve"> </w:t>
      </w:r>
      <w:r w:rsidRPr="006C09B0">
        <w:rPr>
          <w:color w:val="221F1F"/>
          <w:w w:val="115"/>
        </w:rPr>
        <w:t>Tendering</w:t>
      </w:r>
      <w:r w:rsidRPr="006C09B0">
        <w:rPr>
          <w:color w:val="221F1F"/>
          <w:spacing w:val="-6"/>
          <w:w w:val="115"/>
        </w:rPr>
        <w:t xml:space="preserve"> </w:t>
      </w:r>
      <w:r w:rsidRPr="006C09B0">
        <w:rPr>
          <w:color w:val="221F1F"/>
          <w:w w:val="115"/>
        </w:rPr>
        <w:t>process</w:t>
      </w:r>
      <w:r w:rsidRPr="006C09B0">
        <w:rPr>
          <w:color w:val="221F1F"/>
          <w:spacing w:val="-8"/>
          <w:w w:val="115"/>
        </w:rPr>
        <w:t xml:space="preserve"> </w:t>
      </w:r>
      <w:r w:rsidRPr="006C09B0">
        <w:rPr>
          <w:color w:val="221F1F"/>
          <w:w w:val="115"/>
        </w:rPr>
        <w:t>or</w:t>
      </w:r>
      <w:r w:rsidRPr="006C09B0">
        <w:rPr>
          <w:color w:val="221F1F"/>
          <w:spacing w:val="-6"/>
          <w:w w:val="115"/>
        </w:rPr>
        <w:t xml:space="preserve"> </w:t>
      </w:r>
      <w:r w:rsidRPr="006C09B0">
        <w:rPr>
          <w:color w:val="221F1F"/>
          <w:w w:val="115"/>
        </w:rPr>
        <w:t>execution</w:t>
      </w:r>
      <w:r w:rsidRPr="006C09B0">
        <w:rPr>
          <w:color w:val="221F1F"/>
          <w:spacing w:val="-7"/>
          <w:w w:val="115"/>
        </w:rPr>
        <w:t xml:space="preserve"> </w:t>
      </w:r>
      <w:r w:rsidRPr="006C09B0">
        <w:rPr>
          <w:color w:val="221F1F"/>
          <w:w w:val="115"/>
        </w:rPr>
        <w:t>of</w:t>
      </w:r>
      <w:r w:rsidRPr="006C09B0">
        <w:rPr>
          <w:color w:val="221F1F"/>
          <w:spacing w:val="-8"/>
          <w:w w:val="115"/>
        </w:rPr>
        <w:t xml:space="preserve"> </w:t>
      </w:r>
      <w:r w:rsidRPr="006C09B0">
        <w:rPr>
          <w:color w:val="221F1F"/>
          <w:w w:val="115"/>
        </w:rPr>
        <w:t>the</w:t>
      </w:r>
      <w:r w:rsidRPr="006C09B0">
        <w:rPr>
          <w:color w:val="221F1F"/>
          <w:spacing w:val="-7"/>
          <w:w w:val="115"/>
        </w:rPr>
        <w:t xml:space="preserve"> </w:t>
      </w:r>
      <w:r w:rsidRPr="006C09B0">
        <w:rPr>
          <w:color w:val="221F1F"/>
          <w:w w:val="115"/>
        </w:rPr>
        <w:t>Contract:</w:t>
      </w:r>
      <w:r w:rsidRPr="006C09B0">
        <w:rPr>
          <w:color w:val="221F1F"/>
          <w:spacing w:val="-53"/>
          <w:w w:val="115"/>
        </w:rPr>
        <w:t xml:space="preserve"> </w:t>
      </w:r>
      <w:r w:rsidRPr="006C09B0">
        <w:rPr>
          <w:i/>
          <w:color w:val="221F1F"/>
          <w:w w:val="115"/>
        </w:rPr>
        <w:t>[insert complete name of each Recipient, its full address, the reason for which each</w:t>
      </w:r>
      <w:r w:rsidRPr="006C09B0">
        <w:rPr>
          <w:i/>
          <w:color w:val="221F1F"/>
          <w:spacing w:val="1"/>
          <w:w w:val="115"/>
        </w:rPr>
        <w:t xml:space="preserve"> </w:t>
      </w:r>
      <w:r w:rsidRPr="006C09B0">
        <w:rPr>
          <w:i/>
          <w:color w:val="221F1F"/>
          <w:spacing w:val="-1"/>
          <w:w w:val="115"/>
        </w:rPr>
        <w:t>commission</w:t>
      </w:r>
      <w:r w:rsidRPr="006C09B0">
        <w:rPr>
          <w:i/>
          <w:color w:val="221F1F"/>
          <w:spacing w:val="-13"/>
          <w:w w:val="115"/>
        </w:rPr>
        <w:t xml:space="preserve"> </w:t>
      </w:r>
      <w:r w:rsidRPr="006C09B0">
        <w:rPr>
          <w:i/>
          <w:color w:val="221F1F"/>
          <w:spacing w:val="-1"/>
          <w:w w:val="115"/>
        </w:rPr>
        <w:t>or</w:t>
      </w:r>
      <w:r w:rsidRPr="006C09B0">
        <w:rPr>
          <w:i/>
          <w:color w:val="221F1F"/>
          <w:spacing w:val="-13"/>
          <w:w w:val="115"/>
        </w:rPr>
        <w:t xml:space="preserve"> </w:t>
      </w:r>
      <w:r w:rsidRPr="006C09B0">
        <w:rPr>
          <w:i/>
          <w:color w:val="221F1F"/>
          <w:spacing w:val="-1"/>
          <w:w w:val="115"/>
        </w:rPr>
        <w:t>gratuity</w:t>
      </w:r>
      <w:r w:rsidRPr="006C09B0">
        <w:rPr>
          <w:i/>
          <w:color w:val="221F1F"/>
          <w:spacing w:val="-8"/>
          <w:w w:val="115"/>
        </w:rPr>
        <w:t xml:space="preserve"> </w:t>
      </w:r>
      <w:r w:rsidRPr="006C09B0">
        <w:rPr>
          <w:i/>
          <w:color w:val="221F1F"/>
          <w:spacing w:val="-1"/>
          <w:w w:val="115"/>
        </w:rPr>
        <w:t>was</w:t>
      </w:r>
      <w:r w:rsidRPr="006C09B0">
        <w:rPr>
          <w:i/>
          <w:color w:val="221F1F"/>
          <w:spacing w:val="-10"/>
          <w:w w:val="115"/>
        </w:rPr>
        <w:t xml:space="preserve"> </w:t>
      </w:r>
      <w:r w:rsidRPr="006C09B0">
        <w:rPr>
          <w:i/>
          <w:color w:val="221F1F"/>
          <w:spacing w:val="-1"/>
          <w:w w:val="115"/>
        </w:rPr>
        <w:t>paid</w:t>
      </w:r>
      <w:r w:rsidRPr="006C09B0">
        <w:rPr>
          <w:i/>
          <w:color w:val="221F1F"/>
          <w:spacing w:val="-8"/>
          <w:w w:val="115"/>
        </w:rPr>
        <w:t xml:space="preserve"> </w:t>
      </w:r>
      <w:r w:rsidRPr="006C09B0">
        <w:rPr>
          <w:i/>
          <w:color w:val="221F1F"/>
          <w:spacing w:val="-1"/>
          <w:w w:val="115"/>
        </w:rPr>
        <w:t>and</w:t>
      </w:r>
      <w:r w:rsidRPr="006C09B0">
        <w:rPr>
          <w:i/>
          <w:color w:val="221F1F"/>
          <w:spacing w:val="-8"/>
          <w:w w:val="115"/>
        </w:rPr>
        <w:t xml:space="preserve"> </w:t>
      </w:r>
      <w:r w:rsidRPr="006C09B0">
        <w:rPr>
          <w:i/>
          <w:color w:val="221F1F"/>
          <w:spacing w:val="-1"/>
          <w:w w:val="115"/>
        </w:rPr>
        <w:t>the</w:t>
      </w:r>
      <w:r w:rsidRPr="006C09B0">
        <w:rPr>
          <w:i/>
          <w:color w:val="221F1F"/>
          <w:spacing w:val="-8"/>
          <w:w w:val="115"/>
        </w:rPr>
        <w:t xml:space="preserve"> </w:t>
      </w:r>
      <w:r w:rsidRPr="006C09B0">
        <w:rPr>
          <w:i/>
          <w:color w:val="221F1F"/>
          <w:spacing w:val="-1"/>
          <w:w w:val="115"/>
        </w:rPr>
        <w:t>amount</w:t>
      </w:r>
      <w:r w:rsidRPr="006C09B0">
        <w:rPr>
          <w:i/>
          <w:color w:val="221F1F"/>
          <w:spacing w:val="-13"/>
          <w:w w:val="115"/>
        </w:rPr>
        <w:t xml:space="preserve"> </w:t>
      </w:r>
      <w:r w:rsidRPr="006C09B0">
        <w:rPr>
          <w:i/>
          <w:color w:val="221F1F"/>
          <w:spacing w:val="-1"/>
          <w:w w:val="115"/>
        </w:rPr>
        <w:t>and</w:t>
      </w:r>
      <w:r w:rsidRPr="006C09B0">
        <w:rPr>
          <w:i/>
          <w:color w:val="221F1F"/>
          <w:spacing w:val="-11"/>
          <w:w w:val="115"/>
        </w:rPr>
        <w:t xml:space="preserve"> </w:t>
      </w:r>
      <w:r w:rsidRPr="006C09B0">
        <w:rPr>
          <w:i/>
          <w:color w:val="221F1F"/>
          <w:w w:val="115"/>
        </w:rPr>
        <w:t>currency</w:t>
      </w:r>
      <w:r w:rsidRPr="006C09B0">
        <w:rPr>
          <w:i/>
          <w:color w:val="221F1F"/>
          <w:spacing w:val="-14"/>
          <w:w w:val="115"/>
        </w:rPr>
        <w:t xml:space="preserve"> </w:t>
      </w:r>
      <w:r w:rsidRPr="006C09B0">
        <w:rPr>
          <w:i/>
          <w:color w:val="221F1F"/>
          <w:w w:val="115"/>
        </w:rPr>
        <w:t>of</w:t>
      </w:r>
      <w:r w:rsidRPr="006C09B0">
        <w:rPr>
          <w:i/>
          <w:color w:val="221F1F"/>
          <w:spacing w:val="-12"/>
          <w:w w:val="115"/>
        </w:rPr>
        <w:t xml:space="preserve"> </w:t>
      </w:r>
      <w:r w:rsidRPr="006C09B0">
        <w:rPr>
          <w:i/>
          <w:color w:val="221F1F"/>
          <w:w w:val="115"/>
        </w:rPr>
        <w:t>each</w:t>
      </w:r>
      <w:r w:rsidRPr="006C09B0">
        <w:rPr>
          <w:i/>
          <w:color w:val="221F1F"/>
          <w:spacing w:val="-8"/>
          <w:w w:val="115"/>
        </w:rPr>
        <w:t xml:space="preserve"> </w:t>
      </w:r>
      <w:r w:rsidRPr="006C09B0">
        <w:rPr>
          <w:i/>
          <w:color w:val="221F1F"/>
          <w:w w:val="115"/>
        </w:rPr>
        <w:t>such</w:t>
      </w:r>
      <w:r w:rsidRPr="006C09B0">
        <w:rPr>
          <w:i/>
          <w:color w:val="221F1F"/>
          <w:spacing w:val="-2"/>
          <w:w w:val="115"/>
        </w:rPr>
        <w:t xml:space="preserve"> </w:t>
      </w:r>
      <w:r w:rsidRPr="006C09B0">
        <w:rPr>
          <w:i/>
          <w:color w:val="221F1F"/>
          <w:w w:val="115"/>
        </w:rPr>
        <w:t>commission</w:t>
      </w:r>
      <w:r w:rsidRPr="006C09B0">
        <w:rPr>
          <w:i/>
          <w:color w:val="221F1F"/>
          <w:spacing w:val="-54"/>
          <w:w w:val="115"/>
        </w:rPr>
        <w:t xml:space="preserve"> </w:t>
      </w:r>
      <w:r w:rsidRPr="006C09B0">
        <w:rPr>
          <w:i/>
          <w:color w:val="221F1F"/>
          <w:w w:val="115"/>
        </w:rPr>
        <w:t>or gratuity]</w:t>
      </w:r>
    </w:p>
    <w:p w14:paraId="20535E2F" w14:textId="77777777" w:rsidR="005B63E0" w:rsidRPr="006C09B0" w:rsidRDefault="005B63E0" w:rsidP="005B63E0">
      <w:pPr>
        <w:pStyle w:val="BodyText"/>
        <w:spacing w:before="10"/>
        <w:rPr>
          <w:i/>
          <w:sz w:val="20"/>
        </w:rPr>
      </w:pPr>
    </w:p>
    <w:tbl>
      <w:tblPr>
        <w:tblW w:w="0" w:type="auto"/>
        <w:tblInd w:w="82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315"/>
        <w:gridCol w:w="2573"/>
        <w:gridCol w:w="2117"/>
        <w:gridCol w:w="1582"/>
      </w:tblGrid>
      <w:tr w:rsidR="005B63E0" w:rsidRPr="006C09B0" w14:paraId="1D690ADB" w14:textId="77777777" w:rsidTr="00B55285">
        <w:trPr>
          <w:trHeight w:val="511"/>
        </w:trPr>
        <w:tc>
          <w:tcPr>
            <w:tcW w:w="3315" w:type="dxa"/>
          </w:tcPr>
          <w:p w14:paraId="3950E35A" w14:textId="77777777" w:rsidR="005B63E0" w:rsidRPr="006C09B0" w:rsidRDefault="005B63E0" w:rsidP="00B55285">
            <w:pPr>
              <w:pStyle w:val="TableParagraph"/>
              <w:spacing w:before="115"/>
              <w:ind w:left="117"/>
              <w:rPr>
                <w:b/>
                <w:sz w:val="24"/>
              </w:rPr>
            </w:pPr>
            <w:r w:rsidRPr="006C09B0">
              <w:rPr>
                <w:b/>
                <w:w w:val="110"/>
                <w:sz w:val="24"/>
              </w:rPr>
              <w:t>Name</w:t>
            </w:r>
            <w:r w:rsidRPr="006C09B0">
              <w:rPr>
                <w:b/>
                <w:spacing w:val="38"/>
                <w:w w:val="110"/>
                <w:sz w:val="24"/>
              </w:rPr>
              <w:t xml:space="preserve"> </w:t>
            </w:r>
            <w:r w:rsidRPr="006C09B0">
              <w:rPr>
                <w:b/>
                <w:w w:val="110"/>
                <w:sz w:val="24"/>
              </w:rPr>
              <w:t>of</w:t>
            </w:r>
            <w:r w:rsidRPr="006C09B0">
              <w:rPr>
                <w:b/>
                <w:spacing w:val="38"/>
                <w:w w:val="110"/>
                <w:sz w:val="24"/>
              </w:rPr>
              <w:t xml:space="preserve"> </w:t>
            </w:r>
            <w:r w:rsidRPr="006C09B0">
              <w:rPr>
                <w:b/>
                <w:w w:val="110"/>
                <w:sz w:val="24"/>
              </w:rPr>
              <w:t>Recipient</w:t>
            </w:r>
          </w:p>
        </w:tc>
        <w:tc>
          <w:tcPr>
            <w:tcW w:w="2573" w:type="dxa"/>
          </w:tcPr>
          <w:p w14:paraId="6F2EC8F6" w14:textId="77777777" w:rsidR="005B63E0" w:rsidRPr="006C09B0" w:rsidRDefault="005B63E0" w:rsidP="00B55285">
            <w:pPr>
              <w:pStyle w:val="TableParagraph"/>
              <w:spacing w:before="113"/>
              <w:ind w:left="115"/>
              <w:rPr>
                <w:b/>
                <w:sz w:val="24"/>
              </w:rPr>
            </w:pPr>
            <w:r w:rsidRPr="006C09B0">
              <w:rPr>
                <w:b/>
                <w:w w:val="110"/>
                <w:sz w:val="24"/>
              </w:rPr>
              <w:t>Address</w:t>
            </w:r>
          </w:p>
        </w:tc>
        <w:tc>
          <w:tcPr>
            <w:tcW w:w="2117" w:type="dxa"/>
          </w:tcPr>
          <w:p w14:paraId="70E07A54" w14:textId="77777777" w:rsidR="005B63E0" w:rsidRPr="006C09B0" w:rsidRDefault="005B63E0" w:rsidP="00B55285">
            <w:pPr>
              <w:pStyle w:val="TableParagraph"/>
              <w:spacing w:before="113"/>
              <w:ind w:left="117"/>
              <w:rPr>
                <w:b/>
                <w:sz w:val="24"/>
              </w:rPr>
            </w:pPr>
            <w:r w:rsidRPr="006C09B0">
              <w:rPr>
                <w:b/>
                <w:w w:val="110"/>
                <w:sz w:val="24"/>
              </w:rPr>
              <w:t>Reason</w:t>
            </w:r>
          </w:p>
        </w:tc>
        <w:tc>
          <w:tcPr>
            <w:tcW w:w="1582" w:type="dxa"/>
          </w:tcPr>
          <w:p w14:paraId="6EC1D72F" w14:textId="77777777" w:rsidR="005B63E0" w:rsidRPr="006C09B0" w:rsidRDefault="005B63E0" w:rsidP="00B55285">
            <w:pPr>
              <w:pStyle w:val="TableParagraph"/>
              <w:spacing w:before="113"/>
              <w:ind w:left="115"/>
              <w:rPr>
                <w:b/>
                <w:sz w:val="24"/>
              </w:rPr>
            </w:pPr>
            <w:r w:rsidRPr="006C09B0">
              <w:rPr>
                <w:b/>
                <w:w w:val="115"/>
                <w:sz w:val="24"/>
              </w:rPr>
              <w:t>Amount</w:t>
            </w:r>
          </w:p>
        </w:tc>
      </w:tr>
      <w:tr w:rsidR="005B63E0" w:rsidRPr="006C09B0" w14:paraId="5F7FB858" w14:textId="77777777" w:rsidTr="00B55285">
        <w:trPr>
          <w:trHeight w:val="337"/>
        </w:trPr>
        <w:tc>
          <w:tcPr>
            <w:tcW w:w="3315" w:type="dxa"/>
          </w:tcPr>
          <w:p w14:paraId="61D232DF" w14:textId="77777777" w:rsidR="005B63E0" w:rsidRPr="006C09B0" w:rsidRDefault="005B63E0" w:rsidP="00B55285">
            <w:pPr>
              <w:pStyle w:val="TableParagraph"/>
            </w:pPr>
          </w:p>
        </w:tc>
        <w:tc>
          <w:tcPr>
            <w:tcW w:w="2573" w:type="dxa"/>
          </w:tcPr>
          <w:p w14:paraId="57F68182" w14:textId="77777777" w:rsidR="005B63E0" w:rsidRPr="006C09B0" w:rsidRDefault="005B63E0" w:rsidP="00B55285">
            <w:pPr>
              <w:pStyle w:val="TableParagraph"/>
            </w:pPr>
          </w:p>
        </w:tc>
        <w:tc>
          <w:tcPr>
            <w:tcW w:w="2117" w:type="dxa"/>
          </w:tcPr>
          <w:p w14:paraId="26D332AB" w14:textId="77777777" w:rsidR="005B63E0" w:rsidRPr="006C09B0" w:rsidRDefault="005B63E0" w:rsidP="00B55285">
            <w:pPr>
              <w:pStyle w:val="TableParagraph"/>
            </w:pPr>
          </w:p>
        </w:tc>
        <w:tc>
          <w:tcPr>
            <w:tcW w:w="1582" w:type="dxa"/>
          </w:tcPr>
          <w:p w14:paraId="0F4B86D1" w14:textId="77777777" w:rsidR="005B63E0" w:rsidRPr="006C09B0" w:rsidRDefault="005B63E0" w:rsidP="00B55285">
            <w:pPr>
              <w:pStyle w:val="TableParagraph"/>
            </w:pPr>
          </w:p>
        </w:tc>
      </w:tr>
      <w:tr w:rsidR="005B63E0" w:rsidRPr="006C09B0" w14:paraId="4FB3EF2F" w14:textId="77777777" w:rsidTr="00B55285">
        <w:trPr>
          <w:trHeight w:val="328"/>
        </w:trPr>
        <w:tc>
          <w:tcPr>
            <w:tcW w:w="3315" w:type="dxa"/>
          </w:tcPr>
          <w:p w14:paraId="41CFFF8E" w14:textId="77777777" w:rsidR="005B63E0" w:rsidRPr="006C09B0" w:rsidRDefault="005B63E0" w:rsidP="00B55285">
            <w:pPr>
              <w:pStyle w:val="TableParagraph"/>
            </w:pPr>
          </w:p>
        </w:tc>
        <w:tc>
          <w:tcPr>
            <w:tcW w:w="2573" w:type="dxa"/>
          </w:tcPr>
          <w:p w14:paraId="638BC087" w14:textId="77777777" w:rsidR="005B63E0" w:rsidRPr="006C09B0" w:rsidRDefault="005B63E0" w:rsidP="00B55285">
            <w:pPr>
              <w:pStyle w:val="TableParagraph"/>
            </w:pPr>
          </w:p>
        </w:tc>
        <w:tc>
          <w:tcPr>
            <w:tcW w:w="2117" w:type="dxa"/>
          </w:tcPr>
          <w:p w14:paraId="0365E200" w14:textId="77777777" w:rsidR="005B63E0" w:rsidRPr="006C09B0" w:rsidRDefault="005B63E0" w:rsidP="00B55285">
            <w:pPr>
              <w:pStyle w:val="TableParagraph"/>
            </w:pPr>
          </w:p>
        </w:tc>
        <w:tc>
          <w:tcPr>
            <w:tcW w:w="1582" w:type="dxa"/>
          </w:tcPr>
          <w:p w14:paraId="769BBD23" w14:textId="77777777" w:rsidR="005B63E0" w:rsidRPr="006C09B0" w:rsidRDefault="005B63E0" w:rsidP="00B55285">
            <w:pPr>
              <w:pStyle w:val="TableParagraph"/>
            </w:pPr>
          </w:p>
        </w:tc>
      </w:tr>
      <w:tr w:rsidR="005B63E0" w:rsidRPr="006C09B0" w14:paraId="00B3977E" w14:textId="77777777" w:rsidTr="00B55285">
        <w:trPr>
          <w:trHeight w:val="328"/>
        </w:trPr>
        <w:tc>
          <w:tcPr>
            <w:tcW w:w="3315" w:type="dxa"/>
          </w:tcPr>
          <w:p w14:paraId="44EBC780" w14:textId="77777777" w:rsidR="005B63E0" w:rsidRPr="006C09B0" w:rsidRDefault="005B63E0" w:rsidP="00B55285">
            <w:pPr>
              <w:pStyle w:val="TableParagraph"/>
            </w:pPr>
          </w:p>
        </w:tc>
        <w:tc>
          <w:tcPr>
            <w:tcW w:w="2573" w:type="dxa"/>
          </w:tcPr>
          <w:p w14:paraId="245142C8" w14:textId="77777777" w:rsidR="005B63E0" w:rsidRPr="006C09B0" w:rsidRDefault="005B63E0" w:rsidP="00B55285">
            <w:pPr>
              <w:pStyle w:val="TableParagraph"/>
            </w:pPr>
          </w:p>
        </w:tc>
        <w:tc>
          <w:tcPr>
            <w:tcW w:w="2117" w:type="dxa"/>
          </w:tcPr>
          <w:p w14:paraId="5C7BBEDB" w14:textId="77777777" w:rsidR="005B63E0" w:rsidRPr="006C09B0" w:rsidRDefault="005B63E0" w:rsidP="00B55285">
            <w:pPr>
              <w:pStyle w:val="TableParagraph"/>
            </w:pPr>
          </w:p>
        </w:tc>
        <w:tc>
          <w:tcPr>
            <w:tcW w:w="1582" w:type="dxa"/>
          </w:tcPr>
          <w:p w14:paraId="1255CD59" w14:textId="77777777" w:rsidR="005B63E0" w:rsidRPr="006C09B0" w:rsidRDefault="005B63E0" w:rsidP="00B55285">
            <w:pPr>
              <w:pStyle w:val="TableParagraph"/>
            </w:pPr>
          </w:p>
        </w:tc>
      </w:tr>
      <w:tr w:rsidR="005B63E0" w:rsidRPr="006C09B0" w14:paraId="75E33260" w14:textId="77777777" w:rsidTr="00B55285">
        <w:trPr>
          <w:trHeight w:val="337"/>
        </w:trPr>
        <w:tc>
          <w:tcPr>
            <w:tcW w:w="3315" w:type="dxa"/>
          </w:tcPr>
          <w:p w14:paraId="04C76D2E" w14:textId="77777777" w:rsidR="005B63E0" w:rsidRPr="006C09B0" w:rsidRDefault="005B63E0" w:rsidP="00B55285">
            <w:pPr>
              <w:pStyle w:val="TableParagraph"/>
            </w:pPr>
          </w:p>
        </w:tc>
        <w:tc>
          <w:tcPr>
            <w:tcW w:w="2573" w:type="dxa"/>
          </w:tcPr>
          <w:p w14:paraId="71B43E39" w14:textId="77777777" w:rsidR="005B63E0" w:rsidRPr="006C09B0" w:rsidRDefault="005B63E0" w:rsidP="00B55285">
            <w:pPr>
              <w:pStyle w:val="TableParagraph"/>
            </w:pPr>
          </w:p>
        </w:tc>
        <w:tc>
          <w:tcPr>
            <w:tcW w:w="2117" w:type="dxa"/>
          </w:tcPr>
          <w:p w14:paraId="2AC4051B" w14:textId="77777777" w:rsidR="005B63E0" w:rsidRPr="006C09B0" w:rsidRDefault="005B63E0" w:rsidP="00B55285">
            <w:pPr>
              <w:pStyle w:val="TableParagraph"/>
            </w:pPr>
          </w:p>
        </w:tc>
        <w:tc>
          <w:tcPr>
            <w:tcW w:w="1582" w:type="dxa"/>
          </w:tcPr>
          <w:p w14:paraId="3D04A2B8" w14:textId="77777777" w:rsidR="005B63E0" w:rsidRPr="006C09B0" w:rsidRDefault="005B63E0" w:rsidP="00B55285">
            <w:pPr>
              <w:pStyle w:val="TableParagraph"/>
            </w:pPr>
          </w:p>
        </w:tc>
      </w:tr>
    </w:tbl>
    <w:p w14:paraId="28107C4C" w14:textId="77777777" w:rsidR="005B63E0" w:rsidRPr="006C09B0" w:rsidRDefault="005B63E0" w:rsidP="005B63E0">
      <w:pPr>
        <w:pStyle w:val="BodyText"/>
        <w:spacing w:before="107"/>
        <w:ind w:left="736"/>
      </w:pPr>
      <w:r w:rsidRPr="006C09B0">
        <w:rPr>
          <w:color w:val="221F1F"/>
          <w:w w:val="110"/>
        </w:rPr>
        <w:t>(If</w:t>
      </w:r>
      <w:r w:rsidRPr="006C09B0">
        <w:rPr>
          <w:color w:val="221F1F"/>
          <w:spacing w:val="23"/>
          <w:w w:val="110"/>
        </w:rPr>
        <w:t xml:space="preserve"> </w:t>
      </w:r>
      <w:r w:rsidRPr="006C09B0">
        <w:rPr>
          <w:color w:val="221F1F"/>
          <w:w w:val="110"/>
        </w:rPr>
        <w:t>none</w:t>
      </w:r>
      <w:r w:rsidRPr="006C09B0">
        <w:rPr>
          <w:color w:val="221F1F"/>
          <w:spacing w:val="20"/>
          <w:w w:val="110"/>
        </w:rPr>
        <w:t xml:space="preserve"> </w:t>
      </w:r>
      <w:r w:rsidRPr="006C09B0">
        <w:rPr>
          <w:color w:val="221F1F"/>
          <w:w w:val="110"/>
        </w:rPr>
        <w:t>has</w:t>
      </w:r>
      <w:r w:rsidRPr="006C09B0">
        <w:rPr>
          <w:color w:val="221F1F"/>
          <w:spacing w:val="23"/>
          <w:w w:val="110"/>
        </w:rPr>
        <w:t xml:space="preserve"> </w:t>
      </w:r>
      <w:r w:rsidRPr="006C09B0">
        <w:rPr>
          <w:color w:val="221F1F"/>
          <w:w w:val="110"/>
        </w:rPr>
        <w:t>been</w:t>
      </w:r>
      <w:r w:rsidRPr="006C09B0">
        <w:rPr>
          <w:color w:val="221F1F"/>
          <w:spacing w:val="22"/>
          <w:w w:val="110"/>
        </w:rPr>
        <w:t xml:space="preserve"> </w:t>
      </w:r>
      <w:r w:rsidRPr="006C09B0">
        <w:rPr>
          <w:color w:val="221F1F"/>
          <w:w w:val="110"/>
        </w:rPr>
        <w:t>paid</w:t>
      </w:r>
      <w:r w:rsidRPr="006C09B0">
        <w:rPr>
          <w:color w:val="221F1F"/>
          <w:spacing w:val="22"/>
          <w:w w:val="110"/>
        </w:rPr>
        <w:t xml:space="preserve"> </w:t>
      </w:r>
      <w:r w:rsidRPr="006C09B0">
        <w:rPr>
          <w:color w:val="221F1F"/>
          <w:w w:val="110"/>
        </w:rPr>
        <w:t>or</w:t>
      </w:r>
      <w:r w:rsidRPr="006C09B0">
        <w:rPr>
          <w:color w:val="221F1F"/>
          <w:spacing w:val="24"/>
          <w:w w:val="110"/>
        </w:rPr>
        <w:t xml:space="preserve"> </w:t>
      </w:r>
      <w:r w:rsidRPr="006C09B0">
        <w:rPr>
          <w:color w:val="221F1F"/>
          <w:w w:val="110"/>
        </w:rPr>
        <w:t>is</w:t>
      </w:r>
      <w:r w:rsidRPr="006C09B0">
        <w:rPr>
          <w:color w:val="221F1F"/>
          <w:spacing w:val="22"/>
          <w:w w:val="110"/>
        </w:rPr>
        <w:t xml:space="preserve"> </w:t>
      </w:r>
      <w:r w:rsidRPr="006C09B0">
        <w:rPr>
          <w:color w:val="221F1F"/>
          <w:w w:val="110"/>
        </w:rPr>
        <w:t>to</w:t>
      </w:r>
      <w:r w:rsidRPr="006C09B0">
        <w:rPr>
          <w:color w:val="221F1F"/>
          <w:spacing w:val="23"/>
          <w:w w:val="110"/>
        </w:rPr>
        <w:t xml:space="preserve"> </w:t>
      </w:r>
      <w:r w:rsidRPr="006C09B0">
        <w:rPr>
          <w:color w:val="221F1F"/>
          <w:w w:val="110"/>
        </w:rPr>
        <w:t>be</w:t>
      </w:r>
      <w:r w:rsidRPr="006C09B0">
        <w:rPr>
          <w:color w:val="221F1F"/>
          <w:spacing w:val="22"/>
          <w:w w:val="110"/>
        </w:rPr>
        <w:t xml:space="preserve"> </w:t>
      </w:r>
      <w:r w:rsidRPr="006C09B0">
        <w:rPr>
          <w:color w:val="221F1F"/>
          <w:w w:val="110"/>
        </w:rPr>
        <w:t>paid,</w:t>
      </w:r>
      <w:r w:rsidRPr="006C09B0">
        <w:rPr>
          <w:color w:val="221F1F"/>
          <w:spacing w:val="20"/>
          <w:w w:val="110"/>
        </w:rPr>
        <w:t xml:space="preserve"> </w:t>
      </w:r>
      <w:r w:rsidRPr="006C09B0">
        <w:rPr>
          <w:color w:val="221F1F"/>
          <w:w w:val="110"/>
        </w:rPr>
        <w:t>indicate</w:t>
      </w:r>
      <w:r w:rsidRPr="006C09B0">
        <w:rPr>
          <w:color w:val="221F1F"/>
          <w:spacing w:val="23"/>
          <w:w w:val="110"/>
        </w:rPr>
        <w:t xml:space="preserve"> </w:t>
      </w:r>
      <w:r w:rsidRPr="006C09B0">
        <w:rPr>
          <w:color w:val="221F1F"/>
          <w:w w:val="110"/>
        </w:rPr>
        <w:t>“none.”)</w:t>
      </w:r>
    </w:p>
    <w:p w14:paraId="1B7D26FC" w14:textId="77777777" w:rsidR="005B63E0" w:rsidRPr="006C09B0" w:rsidRDefault="005B63E0" w:rsidP="005B63E0">
      <w:pPr>
        <w:pStyle w:val="BodyText"/>
        <w:spacing w:before="9"/>
        <w:rPr>
          <w:sz w:val="20"/>
        </w:rPr>
      </w:pPr>
    </w:p>
    <w:p w14:paraId="2B4D4DF1" w14:textId="77777777" w:rsidR="005B63E0" w:rsidRPr="006C09B0" w:rsidRDefault="005B63E0" w:rsidP="00181C05">
      <w:pPr>
        <w:pStyle w:val="ListParagraph"/>
        <w:numPr>
          <w:ilvl w:val="0"/>
          <w:numId w:val="77"/>
        </w:numPr>
        <w:tabs>
          <w:tab w:val="left" w:pos="956"/>
        </w:tabs>
        <w:spacing w:before="1"/>
        <w:ind w:left="955" w:right="1566" w:hanging="709"/>
        <w:jc w:val="both"/>
        <w:rPr>
          <w:color w:val="221F1F"/>
        </w:rPr>
      </w:pPr>
      <w:r w:rsidRPr="006C09B0">
        <w:rPr>
          <w:b/>
          <w:color w:val="221F1F"/>
          <w:w w:val="115"/>
        </w:rPr>
        <w:t>Binding</w:t>
      </w:r>
      <w:r w:rsidRPr="006C09B0">
        <w:rPr>
          <w:b/>
          <w:color w:val="221F1F"/>
          <w:spacing w:val="1"/>
          <w:w w:val="115"/>
        </w:rPr>
        <w:t xml:space="preserve"> </w:t>
      </w:r>
      <w:r w:rsidRPr="006C09B0">
        <w:rPr>
          <w:b/>
          <w:color w:val="221F1F"/>
          <w:w w:val="115"/>
        </w:rPr>
        <w:t>Contract</w:t>
      </w:r>
      <w:r w:rsidRPr="006C09B0">
        <w:rPr>
          <w:color w:val="221F1F"/>
          <w:w w:val="115"/>
        </w:rPr>
        <w:t>:</w:t>
      </w:r>
      <w:r w:rsidRPr="006C09B0">
        <w:rPr>
          <w:color w:val="221F1F"/>
          <w:spacing w:val="1"/>
          <w:w w:val="115"/>
        </w:rPr>
        <w:t xml:space="preserve"> </w:t>
      </w:r>
      <w:r w:rsidRPr="006C09B0">
        <w:rPr>
          <w:color w:val="221F1F"/>
          <w:w w:val="115"/>
        </w:rPr>
        <w:t>We understand</w:t>
      </w:r>
      <w:r w:rsidRPr="006C09B0">
        <w:rPr>
          <w:color w:val="221F1F"/>
          <w:spacing w:val="1"/>
          <w:w w:val="115"/>
        </w:rPr>
        <w:t xml:space="preserve"> </w:t>
      </w:r>
      <w:r w:rsidRPr="006C09B0">
        <w:rPr>
          <w:color w:val="221F1F"/>
          <w:w w:val="115"/>
        </w:rPr>
        <w:t>that</w:t>
      </w:r>
      <w:r w:rsidRPr="006C09B0">
        <w:rPr>
          <w:color w:val="221F1F"/>
          <w:spacing w:val="1"/>
          <w:w w:val="115"/>
        </w:rPr>
        <w:t xml:space="preserve"> </w:t>
      </w:r>
      <w:r w:rsidRPr="006C09B0">
        <w:rPr>
          <w:color w:val="221F1F"/>
          <w:w w:val="115"/>
        </w:rPr>
        <w:t>this</w:t>
      </w:r>
      <w:r w:rsidRPr="006C09B0">
        <w:rPr>
          <w:color w:val="221F1F"/>
          <w:spacing w:val="1"/>
          <w:w w:val="115"/>
        </w:rPr>
        <w:t xml:space="preserve"> </w:t>
      </w:r>
      <w:r w:rsidRPr="006C09B0">
        <w:rPr>
          <w:color w:val="221F1F"/>
          <w:w w:val="115"/>
        </w:rPr>
        <w:t>Tender,</w:t>
      </w:r>
      <w:r w:rsidRPr="006C09B0">
        <w:rPr>
          <w:color w:val="221F1F"/>
          <w:spacing w:val="1"/>
          <w:w w:val="115"/>
        </w:rPr>
        <w:t xml:space="preserve"> </w:t>
      </w:r>
      <w:r w:rsidRPr="006C09B0">
        <w:rPr>
          <w:color w:val="221F1F"/>
          <w:w w:val="115"/>
        </w:rPr>
        <w:t>together</w:t>
      </w:r>
      <w:r w:rsidRPr="006C09B0">
        <w:rPr>
          <w:color w:val="221F1F"/>
          <w:spacing w:val="1"/>
          <w:w w:val="115"/>
        </w:rPr>
        <w:t xml:space="preserve"> </w:t>
      </w:r>
      <w:r w:rsidRPr="006C09B0">
        <w:rPr>
          <w:color w:val="221F1F"/>
          <w:w w:val="115"/>
        </w:rPr>
        <w:t>with</w:t>
      </w:r>
      <w:r w:rsidRPr="006C09B0">
        <w:rPr>
          <w:color w:val="221F1F"/>
          <w:spacing w:val="1"/>
          <w:w w:val="115"/>
        </w:rPr>
        <w:t xml:space="preserve"> </w:t>
      </w:r>
      <w:r w:rsidRPr="006C09B0">
        <w:rPr>
          <w:color w:val="221F1F"/>
          <w:w w:val="115"/>
        </w:rPr>
        <w:t>your</w:t>
      </w:r>
      <w:r w:rsidRPr="006C09B0">
        <w:rPr>
          <w:color w:val="221F1F"/>
          <w:spacing w:val="1"/>
          <w:w w:val="115"/>
        </w:rPr>
        <w:t xml:space="preserve"> </w:t>
      </w:r>
      <w:r w:rsidRPr="006C09B0">
        <w:rPr>
          <w:color w:val="221F1F"/>
          <w:w w:val="115"/>
        </w:rPr>
        <w:t>written</w:t>
      </w:r>
      <w:r w:rsidRPr="006C09B0">
        <w:rPr>
          <w:color w:val="221F1F"/>
          <w:spacing w:val="1"/>
          <w:w w:val="115"/>
        </w:rPr>
        <w:t xml:space="preserve"> </w:t>
      </w:r>
      <w:r w:rsidRPr="006C09B0">
        <w:rPr>
          <w:color w:val="221F1F"/>
          <w:w w:val="115"/>
        </w:rPr>
        <w:t>acceptance thereof included in your Letter of Acceptance, shall constitute a binding</w:t>
      </w:r>
      <w:r w:rsidRPr="006C09B0">
        <w:rPr>
          <w:color w:val="221F1F"/>
          <w:spacing w:val="1"/>
          <w:w w:val="115"/>
        </w:rPr>
        <w:t xml:space="preserve"> </w:t>
      </w:r>
      <w:r w:rsidRPr="006C09B0">
        <w:rPr>
          <w:color w:val="221F1F"/>
          <w:w w:val="115"/>
        </w:rPr>
        <w:t>contract</w:t>
      </w:r>
      <w:r w:rsidRPr="006C09B0">
        <w:rPr>
          <w:color w:val="221F1F"/>
          <w:spacing w:val="-8"/>
          <w:w w:val="115"/>
        </w:rPr>
        <w:t xml:space="preserve"> </w:t>
      </w:r>
      <w:r w:rsidRPr="006C09B0">
        <w:rPr>
          <w:color w:val="221F1F"/>
          <w:w w:val="115"/>
        </w:rPr>
        <w:t>between</w:t>
      </w:r>
      <w:r w:rsidRPr="006C09B0">
        <w:rPr>
          <w:color w:val="221F1F"/>
          <w:spacing w:val="-7"/>
          <w:w w:val="115"/>
        </w:rPr>
        <w:t xml:space="preserve"> </w:t>
      </w:r>
      <w:r w:rsidRPr="006C09B0">
        <w:rPr>
          <w:color w:val="221F1F"/>
          <w:w w:val="115"/>
        </w:rPr>
        <w:t>us,</w:t>
      </w:r>
      <w:r w:rsidRPr="006C09B0">
        <w:rPr>
          <w:color w:val="221F1F"/>
          <w:spacing w:val="-8"/>
          <w:w w:val="115"/>
        </w:rPr>
        <w:t xml:space="preserve"> </w:t>
      </w:r>
      <w:r w:rsidRPr="006C09B0">
        <w:rPr>
          <w:color w:val="221F1F"/>
          <w:w w:val="115"/>
        </w:rPr>
        <w:t>until</w:t>
      </w:r>
      <w:r w:rsidRPr="006C09B0">
        <w:rPr>
          <w:color w:val="221F1F"/>
          <w:spacing w:val="-7"/>
          <w:w w:val="115"/>
        </w:rPr>
        <w:t xml:space="preserve"> </w:t>
      </w:r>
      <w:r w:rsidRPr="006C09B0">
        <w:rPr>
          <w:color w:val="221F1F"/>
          <w:w w:val="115"/>
        </w:rPr>
        <w:t>a</w:t>
      </w:r>
      <w:r w:rsidRPr="006C09B0">
        <w:rPr>
          <w:color w:val="221F1F"/>
          <w:spacing w:val="-9"/>
          <w:w w:val="115"/>
        </w:rPr>
        <w:t xml:space="preserve"> </w:t>
      </w:r>
      <w:r w:rsidRPr="006C09B0">
        <w:rPr>
          <w:color w:val="221F1F"/>
          <w:w w:val="115"/>
        </w:rPr>
        <w:t>formal</w:t>
      </w:r>
      <w:r w:rsidRPr="006C09B0">
        <w:rPr>
          <w:color w:val="221F1F"/>
          <w:spacing w:val="-6"/>
          <w:w w:val="115"/>
        </w:rPr>
        <w:t xml:space="preserve"> </w:t>
      </w:r>
      <w:r w:rsidRPr="006C09B0">
        <w:rPr>
          <w:color w:val="221F1F"/>
          <w:w w:val="115"/>
        </w:rPr>
        <w:t>contract</w:t>
      </w:r>
      <w:r w:rsidRPr="006C09B0">
        <w:rPr>
          <w:color w:val="221F1F"/>
          <w:spacing w:val="-8"/>
          <w:w w:val="115"/>
        </w:rPr>
        <w:t xml:space="preserve"> </w:t>
      </w:r>
      <w:r w:rsidRPr="006C09B0">
        <w:rPr>
          <w:color w:val="221F1F"/>
          <w:w w:val="115"/>
        </w:rPr>
        <w:t>is</w:t>
      </w:r>
      <w:r w:rsidRPr="006C09B0">
        <w:rPr>
          <w:color w:val="221F1F"/>
          <w:spacing w:val="-8"/>
          <w:w w:val="115"/>
        </w:rPr>
        <w:t xml:space="preserve"> </w:t>
      </w:r>
      <w:r w:rsidRPr="006C09B0">
        <w:rPr>
          <w:color w:val="221F1F"/>
          <w:w w:val="115"/>
        </w:rPr>
        <w:t>prepared</w:t>
      </w:r>
      <w:r w:rsidRPr="006C09B0">
        <w:rPr>
          <w:color w:val="221F1F"/>
          <w:spacing w:val="-7"/>
          <w:w w:val="115"/>
        </w:rPr>
        <w:t xml:space="preserve"> </w:t>
      </w:r>
      <w:r w:rsidRPr="006C09B0">
        <w:rPr>
          <w:color w:val="221F1F"/>
          <w:w w:val="115"/>
        </w:rPr>
        <w:t>and</w:t>
      </w:r>
      <w:r w:rsidRPr="006C09B0">
        <w:rPr>
          <w:color w:val="221F1F"/>
          <w:spacing w:val="10"/>
          <w:w w:val="115"/>
        </w:rPr>
        <w:t xml:space="preserve"> </w:t>
      </w:r>
      <w:r w:rsidRPr="006C09B0">
        <w:rPr>
          <w:color w:val="221F1F"/>
          <w:w w:val="115"/>
        </w:rPr>
        <w:t>executed;</w:t>
      </w:r>
    </w:p>
    <w:p w14:paraId="4FB3D976" w14:textId="77777777" w:rsidR="005B63E0" w:rsidRPr="006C09B0" w:rsidRDefault="005B63E0" w:rsidP="005B63E0">
      <w:pPr>
        <w:pStyle w:val="BodyText"/>
        <w:rPr>
          <w:sz w:val="21"/>
        </w:rPr>
      </w:pPr>
    </w:p>
    <w:p w14:paraId="41AA6593" w14:textId="77777777" w:rsidR="005B63E0" w:rsidRPr="006C09B0" w:rsidRDefault="005B63E0" w:rsidP="00181C05">
      <w:pPr>
        <w:pStyle w:val="ListParagraph"/>
        <w:numPr>
          <w:ilvl w:val="0"/>
          <w:numId w:val="77"/>
        </w:numPr>
        <w:tabs>
          <w:tab w:val="left" w:pos="956"/>
        </w:tabs>
        <w:ind w:left="955" w:right="1563" w:hanging="709"/>
        <w:jc w:val="both"/>
        <w:rPr>
          <w:color w:val="221F1F"/>
        </w:rPr>
      </w:pPr>
      <w:r w:rsidRPr="006C09B0">
        <w:rPr>
          <w:b/>
          <w:color w:val="221F1F"/>
          <w:w w:val="115"/>
        </w:rPr>
        <w:t>Procuring Entity Not Bound to Accept</w:t>
      </w:r>
      <w:r w:rsidRPr="006C09B0">
        <w:rPr>
          <w:color w:val="221F1F"/>
          <w:w w:val="115"/>
        </w:rPr>
        <w:t>: We understand that you are not bound to</w:t>
      </w:r>
      <w:r w:rsidRPr="006C09B0">
        <w:rPr>
          <w:color w:val="221F1F"/>
          <w:spacing w:val="1"/>
          <w:w w:val="115"/>
        </w:rPr>
        <w:t xml:space="preserve"> </w:t>
      </w:r>
      <w:r w:rsidRPr="006C09B0">
        <w:rPr>
          <w:color w:val="221F1F"/>
          <w:w w:val="110"/>
        </w:rPr>
        <w:t>accept the lowest evaluated cost Tender, the Best Evaluated Tender or any other Tender</w:t>
      </w:r>
      <w:r w:rsidRPr="006C09B0">
        <w:rPr>
          <w:color w:val="221F1F"/>
          <w:spacing w:val="1"/>
          <w:w w:val="110"/>
        </w:rPr>
        <w:t xml:space="preserve"> </w:t>
      </w:r>
      <w:r w:rsidRPr="006C09B0">
        <w:rPr>
          <w:color w:val="221F1F"/>
          <w:w w:val="115"/>
        </w:rPr>
        <w:t>that</w:t>
      </w:r>
      <w:r w:rsidRPr="006C09B0">
        <w:rPr>
          <w:color w:val="221F1F"/>
          <w:spacing w:val="-11"/>
          <w:w w:val="115"/>
        </w:rPr>
        <w:t xml:space="preserve"> </w:t>
      </w:r>
      <w:r w:rsidRPr="006C09B0">
        <w:rPr>
          <w:color w:val="221F1F"/>
          <w:w w:val="115"/>
        </w:rPr>
        <w:t>you</w:t>
      </w:r>
      <w:r w:rsidRPr="006C09B0">
        <w:rPr>
          <w:color w:val="221F1F"/>
          <w:spacing w:val="-8"/>
          <w:w w:val="115"/>
        </w:rPr>
        <w:t xml:space="preserve"> </w:t>
      </w:r>
      <w:r w:rsidRPr="006C09B0">
        <w:rPr>
          <w:color w:val="221F1F"/>
          <w:w w:val="115"/>
        </w:rPr>
        <w:t>may</w:t>
      </w:r>
      <w:r w:rsidRPr="006C09B0">
        <w:rPr>
          <w:color w:val="221F1F"/>
          <w:spacing w:val="-9"/>
          <w:w w:val="115"/>
        </w:rPr>
        <w:t xml:space="preserve"> </w:t>
      </w:r>
      <w:r w:rsidRPr="006C09B0">
        <w:rPr>
          <w:color w:val="221F1F"/>
          <w:w w:val="115"/>
        </w:rPr>
        <w:t>receive;</w:t>
      </w:r>
      <w:r w:rsidRPr="006C09B0">
        <w:rPr>
          <w:color w:val="221F1F"/>
          <w:spacing w:val="-12"/>
          <w:w w:val="115"/>
        </w:rPr>
        <w:t xml:space="preserve"> </w:t>
      </w:r>
      <w:r w:rsidRPr="006C09B0">
        <w:rPr>
          <w:color w:val="221F1F"/>
          <w:w w:val="115"/>
        </w:rPr>
        <w:t>and</w:t>
      </w:r>
    </w:p>
    <w:p w14:paraId="41078CD9" w14:textId="77777777" w:rsidR="005B63E0" w:rsidRPr="006C09B0" w:rsidRDefault="005B63E0" w:rsidP="005B63E0">
      <w:pPr>
        <w:pStyle w:val="BodyText"/>
        <w:rPr>
          <w:sz w:val="21"/>
        </w:rPr>
      </w:pPr>
    </w:p>
    <w:p w14:paraId="59B32F81" w14:textId="77777777" w:rsidR="005B63E0" w:rsidRPr="006C09B0" w:rsidRDefault="005B63E0" w:rsidP="00181C05">
      <w:pPr>
        <w:pStyle w:val="ListParagraph"/>
        <w:numPr>
          <w:ilvl w:val="0"/>
          <w:numId w:val="77"/>
        </w:numPr>
        <w:tabs>
          <w:tab w:val="left" w:pos="956"/>
        </w:tabs>
        <w:ind w:left="955" w:right="1568" w:hanging="709"/>
        <w:jc w:val="both"/>
        <w:rPr>
          <w:color w:val="221F1F"/>
        </w:rPr>
      </w:pPr>
      <w:r w:rsidRPr="006C09B0">
        <w:rPr>
          <w:b/>
          <w:color w:val="221F1F"/>
          <w:w w:val="115"/>
        </w:rPr>
        <w:t>Fraud and Corruption</w:t>
      </w:r>
      <w:r w:rsidRPr="006C09B0">
        <w:rPr>
          <w:color w:val="221F1F"/>
          <w:w w:val="115"/>
        </w:rPr>
        <w:t>: We hereby certify that we have taken steps to ensure that no</w:t>
      </w:r>
      <w:r w:rsidRPr="006C09B0">
        <w:rPr>
          <w:color w:val="221F1F"/>
          <w:spacing w:val="-53"/>
          <w:w w:val="115"/>
        </w:rPr>
        <w:t xml:space="preserve"> </w:t>
      </w:r>
      <w:r w:rsidRPr="006C09B0">
        <w:rPr>
          <w:color w:val="221F1F"/>
          <w:w w:val="110"/>
        </w:rPr>
        <w:t>person</w:t>
      </w:r>
      <w:r w:rsidRPr="006C09B0">
        <w:rPr>
          <w:color w:val="221F1F"/>
          <w:spacing w:val="14"/>
          <w:w w:val="110"/>
        </w:rPr>
        <w:t xml:space="preserve"> </w:t>
      </w:r>
      <w:r w:rsidRPr="006C09B0">
        <w:rPr>
          <w:color w:val="221F1F"/>
          <w:w w:val="110"/>
        </w:rPr>
        <w:t>acting</w:t>
      </w:r>
      <w:r w:rsidRPr="006C09B0">
        <w:rPr>
          <w:color w:val="221F1F"/>
          <w:spacing w:val="15"/>
          <w:w w:val="110"/>
        </w:rPr>
        <w:t xml:space="preserve"> </w:t>
      </w:r>
      <w:r w:rsidRPr="006C09B0">
        <w:rPr>
          <w:color w:val="221F1F"/>
          <w:w w:val="110"/>
        </w:rPr>
        <w:t>for</w:t>
      </w:r>
      <w:r w:rsidRPr="006C09B0">
        <w:rPr>
          <w:color w:val="221F1F"/>
          <w:spacing w:val="15"/>
          <w:w w:val="110"/>
        </w:rPr>
        <w:t xml:space="preserve"> </w:t>
      </w:r>
      <w:r w:rsidRPr="006C09B0">
        <w:rPr>
          <w:color w:val="221F1F"/>
          <w:w w:val="110"/>
        </w:rPr>
        <w:t>us</w:t>
      </w:r>
      <w:r w:rsidRPr="006C09B0">
        <w:rPr>
          <w:color w:val="221F1F"/>
          <w:spacing w:val="11"/>
          <w:w w:val="110"/>
        </w:rPr>
        <w:t xml:space="preserve"> </w:t>
      </w:r>
      <w:r w:rsidRPr="006C09B0">
        <w:rPr>
          <w:color w:val="221F1F"/>
          <w:w w:val="110"/>
        </w:rPr>
        <w:t>or</w:t>
      </w:r>
      <w:r w:rsidRPr="006C09B0">
        <w:rPr>
          <w:color w:val="221F1F"/>
          <w:spacing w:val="12"/>
          <w:w w:val="110"/>
        </w:rPr>
        <w:t xml:space="preserve"> </w:t>
      </w:r>
      <w:r w:rsidRPr="006C09B0">
        <w:rPr>
          <w:color w:val="221F1F"/>
          <w:w w:val="110"/>
        </w:rPr>
        <w:t>on</w:t>
      </w:r>
      <w:r w:rsidRPr="006C09B0">
        <w:rPr>
          <w:color w:val="221F1F"/>
          <w:spacing w:val="28"/>
          <w:w w:val="110"/>
        </w:rPr>
        <w:t xml:space="preserve"> </w:t>
      </w:r>
      <w:r w:rsidRPr="006C09B0">
        <w:rPr>
          <w:color w:val="221F1F"/>
          <w:w w:val="110"/>
        </w:rPr>
        <w:t>our</w:t>
      </w:r>
      <w:r w:rsidRPr="006C09B0">
        <w:rPr>
          <w:color w:val="221F1F"/>
          <w:spacing w:val="2"/>
          <w:w w:val="110"/>
        </w:rPr>
        <w:t xml:space="preserve"> </w:t>
      </w:r>
      <w:r w:rsidRPr="006C09B0">
        <w:rPr>
          <w:color w:val="221F1F"/>
          <w:w w:val="110"/>
        </w:rPr>
        <w:t>behalf</w:t>
      </w:r>
      <w:r w:rsidRPr="006C09B0">
        <w:rPr>
          <w:color w:val="221F1F"/>
          <w:spacing w:val="-2"/>
          <w:w w:val="110"/>
        </w:rPr>
        <w:t xml:space="preserve"> </w:t>
      </w:r>
      <w:r w:rsidRPr="006C09B0">
        <w:rPr>
          <w:color w:val="221F1F"/>
          <w:w w:val="110"/>
        </w:rPr>
        <w:t>engages</w:t>
      </w:r>
      <w:r w:rsidRPr="006C09B0">
        <w:rPr>
          <w:color w:val="221F1F"/>
          <w:spacing w:val="1"/>
          <w:w w:val="110"/>
        </w:rPr>
        <w:t xml:space="preserve"> </w:t>
      </w:r>
      <w:r w:rsidRPr="006C09B0">
        <w:rPr>
          <w:color w:val="221F1F"/>
          <w:w w:val="110"/>
        </w:rPr>
        <w:t>in any type of</w:t>
      </w:r>
      <w:r w:rsidRPr="006C09B0">
        <w:rPr>
          <w:color w:val="221F1F"/>
          <w:spacing w:val="-2"/>
          <w:w w:val="110"/>
        </w:rPr>
        <w:t xml:space="preserve"> </w:t>
      </w:r>
      <w:r w:rsidRPr="006C09B0">
        <w:rPr>
          <w:color w:val="221F1F"/>
          <w:w w:val="110"/>
        </w:rPr>
        <w:t>Fraud</w:t>
      </w:r>
      <w:r w:rsidRPr="006C09B0">
        <w:rPr>
          <w:color w:val="221F1F"/>
          <w:spacing w:val="2"/>
          <w:w w:val="110"/>
        </w:rPr>
        <w:t xml:space="preserve"> </w:t>
      </w:r>
      <w:r w:rsidRPr="006C09B0">
        <w:rPr>
          <w:color w:val="221F1F"/>
          <w:w w:val="110"/>
        </w:rPr>
        <w:t>and Corruption.</w:t>
      </w:r>
    </w:p>
    <w:p w14:paraId="4A325D6D" w14:textId="77777777" w:rsidR="005B63E0" w:rsidRPr="006C09B0" w:rsidRDefault="005B63E0" w:rsidP="005B63E0">
      <w:pPr>
        <w:pStyle w:val="BodyText"/>
        <w:spacing w:before="10"/>
        <w:rPr>
          <w:sz w:val="20"/>
        </w:rPr>
      </w:pPr>
    </w:p>
    <w:p w14:paraId="0936F837" w14:textId="77777777" w:rsidR="005B63E0" w:rsidRPr="006C09B0" w:rsidRDefault="005B63E0" w:rsidP="00181C05">
      <w:pPr>
        <w:pStyle w:val="ListParagraph"/>
        <w:numPr>
          <w:ilvl w:val="0"/>
          <w:numId w:val="76"/>
        </w:numPr>
        <w:tabs>
          <w:tab w:val="left" w:pos="956"/>
          <w:tab w:val="left" w:pos="3006"/>
        </w:tabs>
        <w:spacing w:before="1"/>
        <w:ind w:right="1566"/>
        <w:jc w:val="both"/>
      </w:pPr>
      <w:r w:rsidRPr="006C09B0">
        <w:rPr>
          <w:b/>
          <w:color w:val="221F1F"/>
          <w:w w:val="115"/>
        </w:rPr>
        <w:t>Code of Ethical Conduct</w:t>
      </w:r>
      <w:r w:rsidRPr="006C09B0">
        <w:rPr>
          <w:color w:val="221F1F"/>
          <w:w w:val="115"/>
        </w:rPr>
        <w:t>: We undertake to adhere by the Code of Ethics for Persons</w:t>
      </w:r>
      <w:r w:rsidRPr="006C09B0">
        <w:rPr>
          <w:color w:val="221F1F"/>
          <w:spacing w:val="1"/>
          <w:w w:val="115"/>
        </w:rPr>
        <w:t xml:space="preserve"> </w:t>
      </w:r>
      <w:r w:rsidRPr="006C09B0">
        <w:rPr>
          <w:color w:val="221F1F"/>
          <w:w w:val="115"/>
        </w:rPr>
        <w:t xml:space="preserve">Participating  </w:t>
      </w:r>
      <w:r w:rsidRPr="006C09B0">
        <w:rPr>
          <w:color w:val="221F1F"/>
          <w:spacing w:val="1"/>
          <w:w w:val="115"/>
        </w:rPr>
        <w:t xml:space="preserve"> </w:t>
      </w:r>
      <w:r w:rsidRPr="006C09B0">
        <w:rPr>
          <w:color w:val="221F1F"/>
          <w:w w:val="115"/>
        </w:rPr>
        <w:t xml:space="preserve">in  </w:t>
      </w:r>
      <w:r w:rsidRPr="006C09B0">
        <w:rPr>
          <w:color w:val="221F1F"/>
          <w:spacing w:val="1"/>
          <w:w w:val="115"/>
        </w:rPr>
        <w:t xml:space="preserve"> </w:t>
      </w:r>
      <w:r w:rsidRPr="006C09B0">
        <w:rPr>
          <w:color w:val="221F1F"/>
          <w:w w:val="115"/>
        </w:rPr>
        <w:t xml:space="preserve">Public  </w:t>
      </w:r>
      <w:r w:rsidRPr="006C09B0">
        <w:rPr>
          <w:color w:val="221F1F"/>
          <w:spacing w:val="1"/>
          <w:w w:val="115"/>
        </w:rPr>
        <w:t xml:space="preserve"> </w:t>
      </w:r>
      <w:r w:rsidRPr="006C09B0">
        <w:rPr>
          <w:color w:val="221F1F"/>
          <w:w w:val="115"/>
        </w:rPr>
        <w:t xml:space="preserve">Procurement  </w:t>
      </w:r>
      <w:r w:rsidRPr="006C09B0">
        <w:rPr>
          <w:color w:val="221F1F"/>
          <w:spacing w:val="1"/>
          <w:w w:val="115"/>
        </w:rPr>
        <w:t xml:space="preserve"> </w:t>
      </w:r>
      <w:r w:rsidRPr="006C09B0">
        <w:rPr>
          <w:color w:val="221F1F"/>
          <w:w w:val="115"/>
        </w:rPr>
        <w:t>and    Asset    Disposal,    copy    available</w:t>
      </w:r>
      <w:r w:rsidRPr="006C09B0">
        <w:rPr>
          <w:color w:val="221F1F"/>
          <w:spacing w:val="1"/>
          <w:w w:val="115"/>
        </w:rPr>
        <w:t xml:space="preserve"> </w:t>
      </w:r>
      <w:r w:rsidRPr="006C09B0">
        <w:rPr>
          <w:color w:val="221F1F"/>
          <w:w w:val="115"/>
        </w:rPr>
        <w:t>from</w:t>
      </w:r>
      <w:r w:rsidRPr="006C09B0">
        <w:rPr>
          <w:color w:val="221F1F"/>
          <w:w w:val="115"/>
          <w:u w:val="single" w:color="211E1E"/>
        </w:rPr>
        <w:tab/>
      </w:r>
      <w:r w:rsidRPr="006C09B0">
        <w:rPr>
          <w:color w:val="221F1F"/>
          <w:w w:val="110"/>
        </w:rPr>
        <w:t>(</w:t>
      </w:r>
      <w:r w:rsidRPr="006C09B0">
        <w:rPr>
          <w:i/>
          <w:color w:val="221F1F"/>
          <w:w w:val="110"/>
        </w:rPr>
        <w:t>specify website</w:t>
      </w:r>
      <w:r w:rsidRPr="006C09B0">
        <w:rPr>
          <w:color w:val="221F1F"/>
          <w:w w:val="110"/>
        </w:rPr>
        <w:t>) during the procurement process and the execution</w:t>
      </w:r>
      <w:r w:rsidRPr="006C09B0">
        <w:rPr>
          <w:color w:val="221F1F"/>
          <w:spacing w:val="1"/>
          <w:w w:val="110"/>
        </w:rPr>
        <w:t xml:space="preserve"> </w:t>
      </w:r>
      <w:r w:rsidRPr="006C09B0">
        <w:rPr>
          <w:color w:val="221F1F"/>
          <w:w w:val="115"/>
        </w:rPr>
        <w:t>of</w:t>
      </w:r>
      <w:r w:rsidRPr="006C09B0">
        <w:rPr>
          <w:color w:val="221F1F"/>
          <w:spacing w:val="-10"/>
          <w:w w:val="115"/>
        </w:rPr>
        <w:t xml:space="preserve"> </w:t>
      </w:r>
      <w:r w:rsidRPr="006C09B0">
        <w:rPr>
          <w:color w:val="221F1F"/>
          <w:w w:val="115"/>
        </w:rPr>
        <w:t>any</w:t>
      </w:r>
      <w:r w:rsidRPr="006C09B0">
        <w:rPr>
          <w:color w:val="221F1F"/>
          <w:spacing w:val="-9"/>
          <w:w w:val="115"/>
        </w:rPr>
        <w:t xml:space="preserve"> </w:t>
      </w:r>
      <w:r w:rsidRPr="006C09B0">
        <w:rPr>
          <w:color w:val="221F1F"/>
          <w:w w:val="115"/>
        </w:rPr>
        <w:t>resulting</w:t>
      </w:r>
      <w:r w:rsidRPr="006C09B0">
        <w:rPr>
          <w:color w:val="221F1F"/>
          <w:spacing w:val="-10"/>
          <w:w w:val="115"/>
        </w:rPr>
        <w:t xml:space="preserve"> </w:t>
      </w:r>
      <w:r w:rsidRPr="006C09B0">
        <w:rPr>
          <w:color w:val="221F1F"/>
          <w:w w:val="115"/>
        </w:rPr>
        <w:t>contract.</w:t>
      </w:r>
    </w:p>
    <w:p w14:paraId="1CDD12C0" w14:textId="77777777" w:rsidR="005B63E0" w:rsidRPr="006C09B0" w:rsidRDefault="005B63E0" w:rsidP="005B63E0">
      <w:pPr>
        <w:pStyle w:val="BodyText"/>
        <w:spacing w:before="1"/>
        <w:rPr>
          <w:sz w:val="21"/>
        </w:rPr>
      </w:pPr>
    </w:p>
    <w:p w14:paraId="68250F23" w14:textId="77777777" w:rsidR="005B63E0" w:rsidRPr="006C09B0" w:rsidRDefault="005B63E0" w:rsidP="00181C05">
      <w:pPr>
        <w:pStyle w:val="ListParagraph"/>
        <w:numPr>
          <w:ilvl w:val="0"/>
          <w:numId w:val="76"/>
        </w:numPr>
        <w:tabs>
          <w:tab w:val="left" w:pos="956"/>
        </w:tabs>
        <w:ind w:right="1566"/>
        <w:jc w:val="both"/>
      </w:pPr>
      <w:r w:rsidRPr="006C09B0">
        <w:rPr>
          <w:b/>
          <w:color w:val="221F1F"/>
          <w:w w:val="110"/>
        </w:rPr>
        <w:t>Collusive</w:t>
      </w:r>
      <w:r w:rsidRPr="006C09B0">
        <w:rPr>
          <w:b/>
          <w:color w:val="221F1F"/>
          <w:spacing w:val="1"/>
          <w:w w:val="110"/>
        </w:rPr>
        <w:t xml:space="preserve"> </w:t>
      </w:r>
      <w:r w:rsidRPr="006C09B0">
        <w:rPr>
          <w:b/>
          <w:color w:val="221F1F"/>
          <w:w w:val="110"/>
        </w:rPr>
        <w:t>practices</w:t>
      </w:r>
      <w:r w:rsidRPr="006C09B0">
        <w:rPr>
          <w:color w:val="221F1F"/>
          <w:w w:val="110"/>
        </w:rPr>
        <w:t>: We hereby certify and conﬁrm that the tender is genuine, non-</w:t>
      </w:r>
      <w:r w:rsidRPr="006C09B0">
        <w:rPr>
          <w:color w:val="221F1F"/>
          <w:spacing w:val="1"/>
          <w:w w:val="110"/>
        </w:rPr>
        <w:t xml:space="preserve"> </w:t>
      </w:r>
      <w:r w:rsidRPr="006C09B0">
        <w:rPr>
          <w:color w:val="221F1F"/>
          <w:w w:val="110"/>
        </w:rPr>
        <w:t>collusive and made with the intention of accepting the contract if awarded. To this effect</w:t>
      </w:r>
      <w:r w:rsidRPr="006C09B0">
        <w:rPr>
          <w:color w:val="221F1F"/>
          <w:spacing w:val="1"/>
          <w:w w:val="110"/>
        </w:rPr>
        <w:t xml:space="preserve"> </w:t>
      </w:r>
      <w:r w:rsidRPr="006C09B0">
        <w:rPr>
          <w:color w:val="221F1F"/>
          <w:w w:val="110"/>
        </w:rPr>
        <w:t>we</w:t>
      </w:r>
      <w:r w:rsidRPr="006C09B0">
        <w:rPr>
          <w:color w:val="221F1F"/>
          <w:spacing w:val="26"/>
          <w:w w:val="110"/>
        </w:rPr>
        <w:t xml:space="preserve"> </w:t>
      </w:r>
      <w:r w:rsidRPr="006C09B0">
        <w:rPr>
          <w:color w:val="221F1F"/>
          <w:w w:val="110"/>
        </w:rPr>
        <w:t>have</w:t>
      </w:r>
      <w:r w:rsidRPr="006C09B0">
        <w:rPr>
          <w:color w:val="221F1F"/>
          <w:spacing w:val="26"/>
          <w:w w:val="110"/>
        </w:rPr>
        <w:t xml:space="preserve"> </w:t>
      </w:r>
      <w:r w:rsidRPr="006C09B0">
        <w:rPr>
          <w:color w:val="221F1F"/>
          <w:w w:val="110"/>
        </w:rPr>
        <w:t>signed</w:t>
      </w:r>
      <w:r w:rsidRPr="006C09B0">
        <w:rPr>
          <w:color w:val="221F1F"/>
          <w:spacing w:val="26"/>
          <w:w w:val="110"/>
        </w:rPr>
        <w:t xml:space="preserve"> </w:t>
      </w:r>
      <w:r w:rsidRPr="006C09B0">
        <w:rPr>
          <w:color w:val="221F1F"/>
          <w:w w:val="110"/>
        </w:rPr>
        <w:t>the</w:t>
      </w:r>
      <w:r w:rsidRPr="006C09B0">
        <w:rPr>
          <w:color w:val="221F1F"/>
          <w:spacing w:val="26"/>
          <w:w w:val="110"/>
        </w:rPr>
        <w:t xml:space="preserve"> </w:t>
      </w:r>
      <w:r w:rsidRPr="006C09B0">
        <w:rPr>
          <w:color w:val="221F1F"/>
          <w:w w:val="110"/>
        </w:rPr>
        <w:t>“Certiﬁcate</w:t>
      </w:r>
      <w:r w:rsidRPr="006C09B0">
        <w:rPr>
          <w:color w:val="221F1F"/>
          <w:spacing w:val="23"/>
          <w:w w:val="110"/>
        </w:rPr>
        <w:t xml:space="preserve"> </w:t>
      </w:r>
      <w:r w:rsidRPr="006C09B0">
        <w:rPr>
          <w:color w:val="221F1F"/>
          <w:w w:val="110"/>
        </w:rPr>
        <w:t>of</w:t>
      </w:r>
      <w:r w:rsidRPr="006C09B0">
        <w:rPr>
          <w:color w:val="221F1F"/>
          <w:spacing w:val="25"/>
          <w:w w:val="110"/>
        </w:rPr>
        <w:t xml:space="preserve"> </w:t>
      </w:r>
      <w:r w:rsidRPr="006C09B0">
        <w:rPr>
          <w:color w:val="221F1F"/>
          <w:w w:val="110"/>
        </w:rPr>
        <w:t>Independent</w:t>
      </w:r>
      <w:r w:rsidRPr="006C09B0">
        <w:rPr>
          <w:color w:val="221F1F"/>
          <w:spacing w:val="26"/>
          <w:w w:val="110"/>
        </w:rPr>
        <w:t xml:space="preserve"> </w:t>
      </w:r>
      <w:r w:rsidRPr="006C09B0">
        <w:rPr>
          <w:color w:val="221F1F"/>
          <w:w w:val="110"/>
        </w:rPr>
        <w:t>tender</w:t>
      </w:r>
      <w:r w:rsidRPr="006C09B0">
        <w:rPr>
          <w:color w:val="221F1F"/>
          <w:spacing w:val="6"/>
          <w:w w:val="110"/>
        </w:rPr>
        <w:t xml:space="preserve"> </w:t>
      </w:r>
      <w:r w:rsidRPr="006C09B0">
        <w:rPr>
          <w:color w:val="221F1F"/>
          <w:w w:val="110"/>
        </w:rPr>
        <w:t>Determination”</w:t>
      </w:r>
      <w:r w:rsidRPr="006C09B0">
        <w:rPr>
          <w:color w:val="221F1F"/>
          <w:spacing w:val="1"/>
          <w:w w:val="110"/>
        </w:rPr>
        <w:t xml:space="preserve"> </w:t>
      </w:r>
      <w:r w:rsidRPr="006C09B0">
        <w:rPr>
          <w:color w:val="221F1F"/>
          <w:w w:val="110"/>
        </w:rPr>
        <w:t>attached</w:t>
      </w:r>
      <w:r w:rsidRPr="006C09B0">
        <w:rPr>
          <w:color w:val="221F1F"/>
          <w:spacing w:val="-2"/>
          <w:w w:val="110"/>
        </w:rPr>
        <w:t xml:space="preserve"> </w:t>
      </w:r>
      <w:r w:rsidRPr="006C09B0">
        <w:rPr>
          <w:color w:val="221F1F"/>
          <w:w w:val="110"/>
        </w:rPr>
        <w:t>below.</w:t>
      </w:r>
    </w:p>
    <w:p w14:paraId="70C2A52D" w14:textId="77777777" w:rsidR="005B63E0" w:rsidRPr="006C09B0" w:rsidRDefault="005B63E0" w:rsidP="005B63E0">
      <w:pPr>
        <w:pStyle w:val="BodyText"/>
        <w:spacing w:before="5"/>
        <w:rPr>
          <w:sz w:val="20"/>
        </w:rPr>
      </w:pPr>
    </w:p>
    <w:p w14:paraId="7647AC06" w14:textId="77777777" w:rsidR="005B63E0" w:rsidRPr="006C09B0" w:rsidRDefault="005B63E0" w:rsidP="00181C05">
      <w:pPr>
        <w:pStyle w:val="ListParagraph"/>
        <w:numPr>
          <w:ilvl w:val="0"/>
          <w:numId w:val="76"/>
        </w:numPr>
        <w:tabs>
          <w:tab w:val="left" w:pos="956"/>
        </w:tabs>
        <w:ind w:right="1548"/>
        <w:jc w:val="both"/>
      </w:pPr>
      <w:r w:rsidRPr="006C09B0">
        <w:rPr>
          <w:b/>
          <w:spacing w:val="-2"/>
          <w:w w:val="115"/>
        </w:rPr>
        <w:t>Beneﬁcial</w:t>
      </w:r>
      <w:r w:rsidRPr="006C09B0">
        <w:rPr>
          <w:b/>
          <w:spacing w:val="-9"/>
          <w:w w:val="115"/>
        </w:rPr>
        <w:t xml:space="preserve"> </w:t>
      </w:r>
      <w:r w:rsidRPr="006C09B0">
        <w:rPr>
          <w:b/>
          <w:spacing w:val="-1"/>
          <w:w w:val="115"/>
        </w:rPr>
        <w:t>Ownership</w:t>
      </w:r>
      <w:r w:rsidRPr="006C09B0">
        <w:rPr>
          <w:b/>
          <w:spacing w:val="-9"/>
          <w:w w:val="115"/>
        </w:rPr>
        <w:t xml:space="preserve"> </w:t>
      </w:r>
      <w:r w:rsidRPr="006C09B0">
        <w:rPr>
          <w:b/>
          <w:spacing w:val="-1"/>
          <w:w w:val="115"/>
        </w:rPr>
        <w:t>Information:</w:t>
      </w:r>
      <w:r w:rsidRPr="006C09B0">
        <w:rPr>
          <w:b/>
          <w:spacing w:val="-7"/>
          <w:w w:val="115"/>
        </w:rPr>
        <w:t xml:space="preserve"> </w:t>
      </w:r>
      <w:r w:rsidRPr="006C09B0">
        <w:rPr>
          <w:spacing w:val="-1"/>
          <w:w w:val="115"/>
        </w:rPr>
        <w:t>We</w:t>
      </w:r>
      <w:r w:rsidRPr="006C09B0">
        <w:rPr>
          <w:spacing w:val="-12"/>
          <w:w w:val="115"/>
        </w:rPr>
        <w:t xml:space="preserve"> </w:t>
      </w:r>
      <w:r w:rsidRPr="006C09B0">
        <w:rPr>
          <w:spacing w:val="-1"/>
          <w:w w:val="115"/>
        </w:rPr>
        <w:t>commit</w:t>
      </w:r>
      <w:r w:rsidRPr="006C09B0">
        <w:rPr>
          <w:spacing w:val="-11"/>
          <w:w w:val="115"/>
        </w:rPr>
        <w:t xml:space="preserve"> </w:t>
      </w:r>
      <w:r w:rsidRPr="006C09B0">
        <w:rPr>
          <w:spacing w:val="-1"/>
          <w:w w:val="115"/>
        </w:rPr>
        <w:t>to</w:t>
      </w:r>
      <w:r w:rsidRPr="006C09B0">
        <w:rPr>
          <w:spacing w:val="-10"/>
          <w:w w:val="115"/>
        </w:rPr>
        <w:t xml:space="preserve"> </w:t>
      </w:r>
      <w:r w:rsidRPr="006C09B0">
        <w:rPr>
          <w:spacing w:val="-1"/>
          <w:w w:val="115"/>
        </w:rPr>
        <w:t>provide</w:t>
      </w:r>
      <w:r w:rsidRPr="006C09B0">
        <w:rPr>
          <w:spacing w:val="-10"/>
          <w:w w:val="115"/>
        </w:rPr>
        <w:t xml:space="preserve"> </w:t>
      </w:r>
      <w:r w:rsidRPr="006C09B0">
        <w:rPr>
          <w:spacing w:val="-1"/>
          <w:w w:val="115"/>
        </w:rPr>
        <w:t>to</w:t>
      </w:r>
      <w:r w:rsidRPr="006C09B0">
        <w:rPr>
          <w:spacing w:val="-11"/>
          <w:w w:val="115"/>
        </w:rPr>
        <w:t xml:space="preserve"> </w:t>
      </w:r>
      <w:r w:rsidRPr="006C09B0">
        <w:rPr>
          <w:spacing w:val="-1"/>
          <w:w w:val="115"/>
        </w:rPr>
        <w:t>the</w:t>
      </w:r>
      <w:r w:rsidRPr="006C09B0">
        <w:rPr>
          <w:spacing w:val="-10"/>
          <w:w w:val="115"/>
        </w:rPr>
        <w:t xml:space="preserve"> </w:t>
      </w:r>
      <w:r w:rsidRPr="006C09B0">
        <w:rPr>
          <w:spacing w:val="-1"/>
          <w:w w:val="115"/>
        </w:rPr>
        <w:t>procuring</w:t>
      </w:r>
      <w:r w:rsidRPr="006C09B0">
        <w:rPr>
          <w:spacing w:val="-12"/>
          <w:w w:val="115"/>
        </w:rPr>
        <w:t xml:space="preserve"> </w:t>
      </w:r>
      <w:r w:rsidRPr="006C09B0">
        <w:rPr>
          <w:spacing w:val="-1"/>
          <w:w w:val="115"/>
        </w:rPr>
        <w:t>entity</w:t>
      </w:r>
      <w:r w:rsidRPr="006C09B0">
        <w:rPr>
          <w:spacing w:val="-10"/>
          <w:w w:val="115"/>
        </w:rPr>
        <w:t xml:space="preserve"> </w:t>
      </w:r>
      <w:r w:rsidRPr="006C09B0">
        <w:rPr>
          <w:spacing w:val="-1"/>
          <w:w w:val="115"/>
        </w:rPr>
        <w:t>the</w:t>
      </w:r>
      <w:r w:rsidRPr="006C09B0">
        <w:rPr>
          <w:spacing w:val="-54"/>
          <w:w w:val="115"/>
        </w:rPr>
        <w:t xml:space="preserve"> </w:t>
      </w:r>
      <w:r w:rsidRPr="006C09B0">
        <w:rPr>
          <w:w w:val="115"/>
        </w:rPr>
        <w:t>Beneﬁcial</w:t>
      </w:r>
      <w:r w:rsidRPr="006C09B0">
        <w:rPr>
          <w:spacing w:val="1"/>
          <w:w w:val="115"/>
        </w:rPr>
        <w:t xml:space="preserve"> </w:t>
      </w:r>
      <w:r w:rsidRPr="006C09B0">
        <w:rPr>
          <w:w w:val="115"/>
        </w:rPr>
        <w:t>Ownership</w:t>
      </w:r>
      <w:r w:rsidRPr="006C09B0">
        <w:rPr>
          <w:spacing w:val="1"/>
          <w:w w:val="115"/>
        </w:rPr>
        <w:t xml:space="preserve"> </w:t>
      </w:r>
      <w:r w:rsidRPr="006C09B0">
        <w:rPr>
          <w:w w:val="115"/>
        </w:rPr>
        <w:t>Information</w:t>
      </w:r>
      <w:r w:rsidRPr="006C09B0">
        <w:rPr>
          <w:spacing w:val="1"/>
          <w:w w:val="115"/>
        </w:rPr>
        <w:t xml:space="preserve"> </w:t>
      </w:r>
      <w:r w:rsidRPr="006C09B0">
        <w:rPr>
          <w:w w:val="115"/>
        </w:rPr>
        <w:t>in</w:t>
      </w:r>
      <w:r w:rsidRPr="006C09B0">
        <w:rPr>
          <w:spacing w:val="1"/>
          <w:w w:val="115"/>
        </w:rPr>
        <w:t xml:space="preserve"> </w:t>
      </w:r>
      <w:r w:rsidRPr="006C09B0">
        <w:rPr>
          <w:w w:val="115"/>
        </w:rPr>
        <w:t>conformity</w:t>
      </w:r>
      <w:r w:rsidRPr="006C09B0">
        <w:rPr>
          <w:spacing w:val="1"/>
          <w:w w:val="115"/>
        </w:rPr>
        <w:t xml:space="preserve"> </w:t>
      </w:r>
      <w:r w:rsidRPr="006C09B0">
        <w:rPr>
          <w:w w:val="115"/>
        </w:rPr>
        <w:t>with</w:t>
      </w:r>
      <w:r w:rsidRPr="006C09B0">
        <w:rPr>
          <w:spacing w:val="1"/>
          <w:w w:val="115"/>
        </w:rPr>
        <w:t xml:space="preserve"> </w:t>
      </w:r>
      <w:r w:rsidRPr="006C09B0">
        <w:rPr>
          <w:w w:val="115"/>
        </w:rPr>
        <w:t>the</w:t>
      </w:r>
      <w:r w:rsidRPr="006C09B0">
        <w:rPr>
          <w:spacing w:val="1"/>
          <w:w w:val="115"/>
        </w:rPr>
        <w:t xml:space="preserve"> </w:t>
      </w:r>
      <w:r w:rsidRPr="006C09B0">
        <w:rPr>
          <w:w w:val="115"/>
        </w:rPr>
        <w:t>Beneficial</w:t>
      </w:r>
      <w:r w:rsidRPr="006C09B0">
        <w:rPr>
          <w:spacing w:val="1"/>
          <w:w w:val="115"/>
        </w:rPr>
        <w:t xml:space="preserve"> </w:t>
      </w:r>
      <w:r w:rsidRPr="006C09B0">
        <w:rPr>
          <w:w w:val="115"/>
        </w:rPr>
        <w:t>Ownership</w:t>
      </w:r>
      <w:r w:rsidRPr="006C09B0">
        <w:rPr>
          <w:spacing w:val="1"/>
          <w:w w:val="115"/>
        </w:rPr>
        <w:t xml:space="preserve"> </w:t>
      </w:r>
      <w:r w:rsidRPr="006C09B0">
        <w:rPr>
          <w:w w:val="115"/>
        </w:rPr>
        <w:t>Disclosure</w:t>
      </w:r>
      <w:r w:rsidRPr="006C09B0">
        <w:rPr>
          <w:spacing w:val="-6"/>
          <w:w w:val="115"/>
        </w:rPr>
        <w:t xml:space="preserve"> </w:t>
      </w:r>
      <w:r w:rsidRPr="006C09B0">
        <w:rPr>
          <w:w w:val="115"/>
        </w:rPr>
        <w:t>Form</w:t>
      </w:r>
      <w:r w:rsidRPr="006C09B0">
        <w:rPr>
          <w:spacing w:val="-7"/>
          <w:w w:val="115"/>
        </w:rPr>
        <w:t xml:space="preserve"> </w:t>
      </w:r>
      <w:r w:rsidRPr="006C09B0">
        <w:rPr>
          <w:w w:val="115"/>
        </w:rPr>
        <w:t>upon</w:t>
      </w:r>
      <w:r w:rsidRPr="006C09B0">
        <w:rPr>
          <w:spacing w:val="-8"/>
          <w:w w:val="115"/>
        </w:rPr>
        <w:t xml:space="preserve"> </w:t>
      </w:r>
      <w:r w:rsidRPr="006C09B0">
        <w:rPr>
          <w:w w:val="115"/>
        </w:rPr>
        <w:t>receipt</w:t>
      </w:r>
      <w:r w:rsidRPr="006C09B0">
        <w:rPr>
          <w:spacing w:val="-8"/>
          <w:w w:val="115"/>
        </w:rPr>
        <w:t xml:space="preserve"> </w:t>
      </w:r>
      <w:r w:rsidRPr="006C09B0">
        <w:rPr>
          <w:w w:val="115"/>
        </w:rPr>
        <w:t>of</w:t>
      </w:r>
      <w:r w:rsidRPr="006C09B0">
        <w:rPr>
          <w:spacing w:val="-7"/>
          <w:w w:val="115"/>
        </w:rPr>
        <w:t xml:space="preserve"> </w:t>
      </w:r>
      <w:r w:rsidRPr="006C09B0">
        <w:rPr>
          <w:w w:val="115"/>
        </w:rPr>
        <w:t>notiﬁcation</w:t>
      </w:r>
      <w:r w:rsidRPr="006C09B0">
        <w:rPr>
          <w:spacing w:val="-7"/>
          <w:w w:val="115"/>
        </w:rPr>
        <w:t xml:space="preserve"> </w:t>
      </w:r>
      <w:r w:rsidRPr="006C09B0">
        <w:rPr>
          <w:w w:val="115"/>
        </w:rPr>
        <w:t>of</w:t>
      </w:r>
      <w:r w:rsidRPr="006C09B0">
        <w:rPr>
          <w:spacing w:val="-7"/>
          <w:w w:val="115"/>
        </w:rPr>
        <w:t xml:space="preserve"> </w:t>
      </w:r>
      <w:r w:rsidRPr="006C09B0">
        <w:rPr>
          <w:w w:val="115"/>
        </w:rPr>
        <w:t>intention</w:t>
      </w:r>
      <w:r w:rsidRPr="006C09B0">
        <w:rPr>
          <w:spacing w:val="-6"/>
          <w:w w:val="115"/>
        </w:rPr>
        <w:t xml:space="preserve"> </w:t>
      </w:r>
      <w:r w:rsidRPr="006C09B0">
        <w:rPr>
          <w:w w:val="115"/>
        </w:rPr>
        <w:t>to</w:t>
      </w:r>
      <w:r w:rsidRPr="006C09B0">
        <w:rPr>
          <w:spacing w:val="-5"/>
          <w:w w:val="115"/>
        </w:rPr>
        <w:t xml:space="preserve"> </w:t>
      </w:r>
      <w:r w:rsidRPr="006C09B0">
        <w:rPr>
          <w:w w:val="115"/>
        </w:rPr>
        <w:t>enter</w:t>
      </w:r>
      <w:r w:rsidRPr="006C09B0">
        <w:rPr>
          <w:spacing w:val="-7"/>
          <w:w w:val="115"/>
        </w:rPr>
        <w:t xml:space="preserve"> </w:t>
      </w:r>
      <w:r w:rsidRPr="006C09B0">
        <w:rPr>
          <w:w w:val="115"/>
        </w:rPr>
        <w:t>into</w:t>
      </w:r>
      <w:r w:rsidRPr="006C09B0">
        <w:rPr>
          <w:spacing w:val="-5"/>
          <w:w w:val="115"/>
        </w:rPr>
        <w:t xml:space="preserve"> </w:t>
      </w:r>
      <w:r w:rsidRPr="006C09B0">
        <w:rPr>
          <w:w w:val="115"/>
        </w:rPr>
        <w:t>a</w:t>
      </w:r>
      <w:r w:rsidRPr="006C09B0">
        <w:rPr>
          <w:spacing w:val="-7"/>
          <w:w w:val="115"/>
        </w:rPr>
        <w:t xml:space="preserve"> </w:t>
      </w:r>
      <w:r w:rsidRPr="006C09B0">
        <w:rPr>
          <w:w w:val="115"/>
        </w:rPr>
        <w:t>contract</w:t>
      </w:r>
      <w:r w:rsidRPr="006C09B0">
        <w:rPr>
          <w:spacing w:val="-6"/>
          <w:w w:val="115"/>
        </w:rPr>
        <w:t xml:space="preserve"> </w:t>
      </w:r>
      <w:r w:rsidRPr="006C09B0">
        <w:rPr>
          <w:w w:val="115"/>
        </w:rPr>
        <w:t>in</w:t>
      </w:r>
      <w:r w:rsidRPr="006C09B0">
        <w:rPr>
          <w:spacing w:val="-6"/>
          <w:w w:val="115"/>
        </w:rPr>
        <w:t xml:space="preserve"> </w:t>
      </w:r>
      <w:r w:rsidRPr="006C09B0">
        <w:rPr>
          <w:w w:val="115"/>
        </w:rPr>
        <w:t>the</w:t>
      </w:r>
      <w:r w:rsidRPr="006C09B0">
        <w:rPr>
          <w:spacing w:val="-53"/>
          <w:w w:val="115"/>
        </w:rPr>
        <w:t xml:space="preserve"> </w:t>
      </w:r>
      <w:r w:rsidRPr="006C09B0">
        <w:rPr>
          <w:w w:val="115"/>
        </w:rPr>
        <w:t>event</w:t>
      </w:r>
      <w:r w:rsidRPr="006C09B0">
        <w:rPr>
          <w:spacing w:val="6"/>
          <w:w w:val="115"/>
        </w:rPr>
        <w:t xml:space="preserve"> </w:t>
      </w:r>
      <w:r w:rsidRPr="006C09B0">
        <w:rPr>
          <w:w w:val="115"/>
        </w:rPr>
        <w:t>we</w:t>
      </w:r>
      <w:r w:rsidRPr="006C09B0">
        <w:rPr>
          <w:spacing w:val="7"/>
          <w:w w:val="115"/>
        </w:rPr>
        <w:t xml:space="preserve"> </w:t>
      </w:r>
      <w:r w:rsidRPr="006C09B0">
        <w:rPr>
          <w:w w:val="115"/>
        </w:rPr>
        <w:t>are</w:t>
      </w:r>
      <w:r w:rsidRPr="006C09B0">
        <w:rPr>
          <w:spacing w:val="7"/>
          <w:w w:val="115"/>
        </w:rPr>
        <w:t xml:space="preserve"> </w:t>
      </w:r>
      <w:r w:rsidRPr="006C09B0">
        <w:rPr>
          <w:w w:val="115"/>
        </w:rPr>
        <w:t>the</w:t>
      </w:r>
      <w:r w:rsidRPr="006C09B0">
        <w:rPr>
          <w:spacing w:val="6"/>
          <w:w w:val="115"/>
        </w:rPr>
        <w:t xml:space="preserve"> </w:t>
      </w:r>
      <w:r w:rsidRPr="006C09B0">
        <w:rPr>
          <w:w w:val="115"/>
        </w:rPr>
        <w:t>successful</w:t>
      </w:r>
      <w:r w:rsidRPr="006C09B0">
        <w:rPr>
          <w:spacing w:val="7"/>
          <w:w w:val="115"/>
        </w:rPr>
        <w:t xml:space="preserve"> </w:t>
      </w:r>
      <w:r w:rsidRPr="006C09B0">
        <w:rPr>
          <w:w w:val="115"/>
        </w:rPr>
        <w:t>tenderer</w:t>
      </w:r>
      <w:r w:rsidRPr="006C09B0">
        <w:rPr>
          <w:spacing w:val="5"/>
          <w:w w:val="115"/>
        </w:rPr>
        <w:t xml:space="preserve"> </w:t>
      </w:r>
      <w:r w:rsidRPr="006C09B0">
        <w:rPr>
          <w:w w:val="115"/>
        </w:rPr>
        <w:t>in</w:t>
      </w:r>
      <w:r w:rsidRPr="006C09B0">
        <w:rPr>
          <w:spacing w:val="7"/>
          <w:w w:val="115"/>
        </w:rPr>
        <w:t xml:space="preserve"> </w:t>
      </w:r>
      <w:r w:rsidRPr="006C09B0">
        <w:rPr>
          <w:w w:val="115"/>
        </w:rPr>
        <w:t>this</w:t>
      </w:r>
      <w:r w:rsidRPr="006C09B0">
        <w:rPr>
          <w:spacing w:val="6"/>
          <w:w w:val="115"/>
        </w:rPr>
        <w:t xml:space="preserve"> </w:t>
      </w:r>
      <w:r w:rsidRPr="006C09B0">
        <w:rPr>
          <w:w w:val="115"/>
        </w:rPr>
        <w:t>subject</w:t>
      </w:r>
      <w:r w:rsidRPr="006C09B0">
        <w:rPr>
          <w:spacing w:val="6"/>
          <w:w w:val="115"/>
        </w:rPr>
        <w:t xml:space="preserve"> </w:t>
      </w:r>
      <w:r w:rsidRPr="006C09B0">
        <w:rPr>
          <w:w w:val="115"/>
        </w:rPr>
        <w:t>procurement</w:t>
      </w:r>
      <w:r w:rsidRPr="006C09B0">
        <w:rPr>
          <w:spacing w:val="7"/>
          <w:w w:val="115"/>
        </w:rPr>
        <w:t xml:space="preserve"> </w:t>
      </w:r>
      <w:r w:rsidRPr="006C09B0">
        <w:rPr>
          <w:w w:val="115"/>
        </w:rPr>
        <w:t>proceeding.</w:t>
      </w:r>
    </w:p>
    <w:p w14:paraId="369F6BF9" w14:textId="77777777" w:rsidR="005B63E0" w:rsidRPr="006C09B0" w:rsidRDefault="005B63E0" w:rsidP="005B63E0">
      <w:pPr>
        <w:pStyle w:val="BodyText"/>
        <w:spacing w:before="10"/>
        <w:rPr>
          <w:sz w:val="28"/>
        </w:rPr>
      </w:pPr>
    </w:p>
    <w:p w14:paraId="1CFE0ACC" w14:textId="77777777" w:rsidR="005B63E0" w:rsidRPr="006C09B0" w:rsidRDefault="005B63E0" w:rsidP="00181C05">
      <w:pPr>
        <w:pStyle w:val="ListParagraph"/>
        <w:numPr>
          <w:ilvl w:val="0"/>
          <w:numId w:val="76"/>
        </w:numPr>
        <w:tabs>
          <w:tab w:val="left" w:pos="955"/>
          <w:tab w:val="left" w:pos="956"/>
        </w:tabs>
        <w:spacing w:before="1"/>
        <w:jc w:val="both"/>
      </w:pPr>
      <w:r w:rsidRPr="006C09B0">
        <w:rPr>
          <w:color w:val="221F1F"/>
          <w:w w:val="110"/>
        </w:rPr>
        <w:t>We,</w:t>
      </w:r>
      <w:r w:rsidRPr="006C09B0">
        <w:rPr>
          <w:color w:val="221F1F"/>
          <w:spacing w:val="-11"/>
          <w:w w:val="110"/>
        </w:rPr>
        <w:t xml:space="preserve"> </w:t>
      </w:r>
      <w:r w:rsidRPr="006C09B0">
        <w:rPr>
          <w:color w:val="221F1F"/>
          <w:w w:val="110"/>
        </w:rPr>
        <w:t>the</w:t>
      </w:r>
      <w:r w:rsidRPr="006C09B0">
        <w:rPr>
          <w:color w:val="221F1F"/>
          <w:spacing w:val="-6"/>
          <w:w w:val="110"/>
        </w:rPr>
        <w:t xml:space="preserve"> </w:t>
      </w:r>
      <w:r w:rsidRPr="006C09B0">
        <w:rPr>
          <w:color w:val="221F1F"/>
          <w:w w:val="110"/>
        </w:rPr>
        <w:t>Tenderer,</w:t>
      </w:r>
      <w:r w:rsidRPr="006C09B0">
        <w:rPr>
          <w:color w:val="221F1F"/>
          <w:spacing w:val="-9"/>
          <w:w w:val="110"/>
        </w:rPr>
        <w:t xml:space="preserve"> </w:t>
      </w:r>
      <w:r w:rsidRPr="006C09B0">
        <w:rPr>
          <w:color w:val="221F1F"/>
          <w:w w:val="110"/>
        </w:rPr>
        <w:t>have</w:t>
      </w:r>
      <w:r w:rsidRPr="006C09B0">
        <w:rPr>
          <w:color w:val="221F1F"/>
          <w:spacing w:val="-3"/>
          <w:w w:val="110"/>
        </w:rPr>
        <w:t xml:space="preserve"> </w:t>
      </w:r>
      <w:r w:rsidRPr="006C09B0">
        <w:rPr>
          <w:color w:val="221F1F"/>
          <w:w w:val="110"/>
        </w:rPr>
        <w:t>completed</w:t>
      </w:r>
      <w:r w:rsidRPr="006C09B0">
        <w:rPr>
          <w:color w:val="221F1F"/>
          <w:spacing w:val="-4"/>
          <w:w w:val="110"/>
        </w:rPr>
        <w:t xml:space="preserve"> </w:t>
      </w:r>
      <w:r w:rsidRPr="006C09B0">
        <w:rPr>
          <w:color w:val="221F1F"/>
          <w:w w:val="110"/>
        </w:rPr>
        <w:t>fully</w:t>
      </w:r>
      <w:r w:rsidRPr="006C09B0">
        <w:rPr>
          <w:color w:val="221F1F"/>
          <w:spacing w:val="-3"/>
          <w:w w:val="110"/>
        </w:rPr>
        <w:t xml:space="preserve"> </w:t>
      </w:r>
      <w:r w:rsidRPr="006C09B0">
        <w:rPr>
          <w:color w:val="221F1F"/>
          <w:w w:val="110"/>
        </w:rPr>
        <w:t>and</w:t>
      </w:r>
      <w:r w:rsidRPr="006C09B0">
        <w:rPr>
          <w:color w:val="221F1F"/>
          <w:spacing w:val="-4"/>
          <w:w w:val="110"/>
        </w:rPr>
        <w:t xml:space="preserve"> </w:t>
      </w:r>
      <w:r w:rsidRPr="006C09B0">
        <w:rPr>
          <w:color w:val="221F1F"/>
          <w:w w:val="110"/>
        </w:rPr>
        <w:t>signed</w:t>
      </w:r>
      <w:r w:rsidRPr="006C09B0">
        <w:rPr>
          <w:color w:val="221F1F"/>
          <w:spacing w:val="-3"/>
          <w:w w:val="110"/>
        </w:rPr>
        <w:t xml:space="preserve"> </w:t>
      </w:r>
      <w:r w:rsidRPr="006C09B0">
        <w:rPr>
          <w:color w:val="221F1F"/>
          <w:w w:val="110"/>
        </w:rPr>
        <w:t>the</w:t>
      </w:r>
      <w:r w:rsidRPr="006C09B0">
        <w:rPr>
          <w:color w:val="221F1F"/>
          <w:spacing w:val="-4"/>
          <w:w w:val="110"/>
        </w:rPr>
        <w:t xml:space="preserve"> </w:t>
      </w:r>
      <w:r w:rsidRPr="006C09B0">
        <w:rPr>
          <w:color w:val="221F1F"/>
          <w:w w:val="110"/>
        </w:rPr>
        <w:t>following</w:t>
      </w:r>
      <w:r w:rsidRPr="006C09B0">
        <w:rPr>
          <w:color w:val="221F1F"/>
          <w:spacing w:val="-3"/>
          <w:w w:val="110"/>
        </w:rPr>
        <w:t xml:space="preserve"> </w:t>
      </w:r>
      <w:r w:rsidRPr="006C09B0">
        <w:rPr>
          <w:color w:val="221F1F"/>
          <w:w w:val="110"/>
        </w:rPr>
        <w:t>Forms as</w:t>
      </w:r>
      <w:r w:rsidRPr="006C09B0">
        <w:rPr>
          <w:color w:val="221F1F"/>
          <w:spacing w:val="-2"/>
          <w:w w:val="110"/>
        </w:rPr>
        <w:t xml:space="preserve"> </w:t>
      </w:r>
      <w:r w:rsidRPr="006C09B0">
        <w:rPr>
          <w:color w:val="221F1F"/>
          <w:w w:val="110"/>
        </w:rPr>
        <w:t>part</w:t>
      </w:r>
      <w:r w:rsidRPr="006C09B0">
        <w:rPr>
          <w:color w:val="221F1F"/>
          <w:spacing w:val="-4"/>
          <w:w w:val="110"/>
        </w:rPr>
        <w:t xml:space="preserve"> </w:t>
      </w:r>
      <w:r w:rsidRPr="006C09B0">
        <w:rPr>
          <w:color w:val="221F1F"/>
          <w:w w:val="110"/>
        </w:rPr>
        <w:t>of</w:t>
      </w:r>
      <w:r w:rsidRPr="006C09B0">
        <w:rPr>
          <w:color w:val="221F1F"/>
          <w:spacing w:val="-3"/>
          <w:w w:val="110"/>
        </w:rPr>
        <w:t xml:space="preserve"> </w:t>
      </w:r>
      <w:r w:rsidRPr="006C09B0">
        <w:rPr>
          <w:color w:val="221F1F"/>
          <w:w w:val="110"/>
        </w:rPr>
        <w:t>our</w:t>
      </w:r>
      <w:r w:rsidRPr="006C09B0">
        <w:rPr>
          <w:color w:val="221F1F"/>
          <w:spacing w:val="-5"/>
          <w:w w:val="110"/>
        </w:rPr>
        <w:t xml:space="preserve"> </w:t>
      </w:r>
      <w:r w:rsidRPr="006C09B0">
        <w:rPr>
          <w:color w:val="221F1F"/>
          <w:w w:val="110"/>
        </w:rPr>
        <w:t>Tender:</w:t>
      </w:r>
    </w:p>
    <w:p w14:paraId="58F0F7B2" w14:textId="77777777" w:rsidR="005B63E0" w:rsidRPr="006C09B0" w:rsidRDefault="005B63E0" w:rsidP="00181C05">
      <w:pPr>
        <w:pStyle w:val="ListParagraph"/>
        <w:numPr>
          <w:ilvl w:val="0"/>
          <w:numId w:val="75"/>
        </w:numPr>
        <w:tabs>
          <w:tab w:val="left" w:pos="955"/>
          <w:tab w:val="left" w:pos="956"/>
        </w:tabs>
        <w:spacing w:before="121" w:line="257" w:lineRule="exact"/>
        <w:jc w:val="both"/>
        <w:rPr>
          <w:color w:val="1D2128"/>
        </w:rPr>
      </w:pPr>
      <w:r w:rsidRPr="006C09B0">
        <w:rPr>
          <w:color w:val="1D2128"/>
          <w:w w:val="115"/>
        </w:rPr>
        <w:t>T</w:t>
      </w:r>
      <w:r w:rsidRPr="006C09B0">
        <w:rPr>
          <w:color w:val="221F1F"/>
          <w:w w:val="115"/>
        </w:rPr>
        <w:t>enderer's</w:t>
      </w:r>
      <w:r w:rsidRPr="006C09B0">
        <w:rPr>
          <w:color w:val="221F1F"/>
          <w:spacing w:val="-8"/>
          <w:w w:val="115"/>
        </w:rPr>
        <w:t xml:space="preserve"> </w:t>
      </w:r>
      <w:r w:rsidRPr="006C09B0">
        <w:rPr>
          <w:color w:val="221F1F"/>
          <w:w w:val="115"/>
        </w:rPr>
        <w:t>Eligibility;</w:t>
      </w:r>
      <w:r w:rsidRPr="006C09B0">
        <w:rPr>
          <w:color w:val="221F1F"/>
          <w:spacing w:val="-10"/>
          <w:w w:val="115"/>
        </w:rPr>
        <w:t xml:space="preserve"> </w:t>
      </w:r>
      <w:r w:rsidRPr="006C09B0">
        <w:rPr>
          <w:color w:val="221F1F"/>
          <w:w w:val="115"/>
        </w:rPr>
        <w:t>Conﬁdential</w:t>
      </w:r>
      <w:r w:rsidRPr="006C09B0">
        <w:rPr>
          <w:color w:val="221F1F"/>
          <w:spacing w:val="-8"/>
          <w:w w:val="115"/>
        </w:rPr>
        <w:t xml:space="preserve"> </w:t>
      </w:r>
      <w:r w:rsidRPr="006C09B0">
        <w:rPr>
          <w:color w:val="221F1F"/>
          <w:w w:val="115"/>
        </w:rPr>
        <w:t>Business</w:t>
      </w:r>
      <w:r w:rsidRPr="006C09B0">
        <w:rPr>
          <w:color w:val="221F1F"/>
          <w:spacing w:val="-8"/>
          <w:w w:val="115"/>
        </w:rPr>
        <w:t xml:space="preserve"> </w:t>
      </w:r>
      <w:r w:rsidRPr="006C09B0">
        <w:rPr>
          <w:color w:val="221F1F"/>
          <w:w w:val="115"/>
        </w:rPr>
        <w:t>Questionnaire</w:t>
      </w:r>
      <w:r w:rsidRPr="006C09B0">
        <w:rPr>
          <w:color w:val="221F1F"/>
          <w:spacing w:val="-3"/>
          <w:w w:val="115"/>
        </w:rPr>
        <w:t xml:space="preserve"> </w:t>
      </w:r>
      <w:r w:rsidRPr="006C09B0">
        <w:rPr>
          <w:color w:val="221F1F"/>
          <w:w w:val="115"/>
        </w:rPr>
        <w:t>–</w:t>
      </w:r>
      <w:r w:rsidRPr="006C09B0">
        <w:rPr>
          <w:color w:val="221F1F"/>
          <w:spacing w:val="-7"/>
          <w:w w:val="115"/>
        </w:rPr>
        <w:t xml:space="preserve"> </w:t>
      </w:r>
      <w:r w:rsidRPr="006C09B0">
        <w:rPr>
          <w:color w:val="221F1F"/>
          <w:w w:val="115"/>
        </w:rPr>
        <w:t>to</w:t>
      </w:r>
      <w:r w:rsidRPr="006C09B0">
        <w:rPr>
          <w:color w:val="221F1F"/>
          <w:spacing w:val="-7"/>
          <w:w w:val="115"/>
        </w:rPr>
        <w:t xml:space="preserve"> </w:t>
      </w:r>
      <w:r w:rsidRPr="006C09B0">
        <w:rPr>
          <w:color w:val="221F1F"/>
          <w:w w:val="115"/>
        </w:rPr>
        <w:t>establish</w:t>
      </w:r>
      <w:r w:rsidRPr="006C09B0">
        <w:rPr>
          <w:color w:val="221F1F"/>
          <w:spacing w:val="-7"/>
          <w:w w:val="115"/>
        </w:rPr>
        <w:t xml:space="preserve"> </w:t>
      </w:r>
      <w:r w:rsidRPr="006C09B0">
        <w:rPr>
          <w:color w:val="221F1F"/>
          <w:w w:val="115"/>
        </w:rPr>
        <w:t>we</w:t>
      </w:r>
      <w:r w:rsidRPr="006C09B0">
        <w:rPr>
          <w:color w:val="221F1F"/>
          <w:spacing w:val="-7"/>
          <w:w w:val="115"/>
        </w:rPr>
        <w:t xml:space="preserve"> </w:t>
      </w:r>
      <w:r w:rsidRPr="006C09B0">
        <w:rPr>
          <w:color w:val="221F1F"/>
          <w:w w:val="115"/>
        </w:rPr>
        <w:t>are</w:t>
      </w:r>
      <w:r w:rsidRPr="006C09B0">
        <w:rPr>
          <w:color w:val="221F1F"/>
          <w:spacing w:val="-8"/>
          <w:w w:val="115"/>
        </w:rPr>
        <w:t xml:space="preserve"> </w:t>
      </w:r>
      <w:r w:rsidRPr="006C09B0">
        <w:rPr>
          <w:color w:val="221F1F"/>
          <w:w w:val="115"/>
        </w:rPr>
        <w:t>not</w:t>
      </w:r>
      <w:r w:rsidRPr="006C09B0">
        <w:rPr>
          <w:color w:val="221F1F"/>
          <w:spacing w:val="-7"/>
          <w:w w:val="115"/>
        </w:rPr>
        <w:t xml:space="preserve"> </w:t>
      </w:r>
      <w:r w:rsidRPr="006C09B0">
        <w:rPr>
          <w:color w:val="221F1F"/>
          <w:w w:val="115"/>
        </w:rPr>
        <w:t>in</w:t>
      </w:r>
    </w:p>
    <w:p w14:paraId="2F5B3B5C" w14:textId="77777777" w:rsidR="005B63E0" w:rsidRPr="006C09B0" w:rsidRDefault="005B63E0" w:rsidP="005B63E0">
      <w:pPr>
        <w:pStyle w:val="BodyText"/>
        <w:spacing w:line="257" w:lineRule="exact"/>
        <w:ind w:left="955"/>
      </w:pPr>
      <w:r w:rsidRPr="006C09B0">
        <w:rPr>
          <w:color w:val="221F1F"/>
          <w:w w:val="115"/>
        </w:rPr>
        <w:t>any</w:t>
      </w:r>
      <w:r w:rsidRPr="006C09B0">
        <w:rPr>
          <w:color w:val="221F1F"/>
          <w:spacing w:val="3"/>
          <w:w w:val="115"/>
        </w:rPr>
        <w:t xml:space="preserve"> </w:t>
      </w:r>
      <w:r w:rsidRPr="006C09B0">
        <w:rPr>
          <w:color w:val="221F1F"/>
          <w:w w:val="115"/>
        </w:rPr>
        <w:t>conﬂict</w:t>
      </w:r>
      <w:r w:rsidRPr="006C09B0">
        <w:rPr>
          <w:color w:val="221F1F"/>
          <w:spacing w:val="4"/>
          <w:w w:val="115"/>
        </w:rPr>
        <w:t xml:space="preserve"> </w:t>
      </w:r>
      <w:r w:rsidRPr="006C09B0">
        <w:rPr>
          <w:color w:val="221F1F"/>
          <w:w w:val="115"/>
        </w:rPr>
        <w:t>to</w:t>
      </w:r>
      <w:r w:rsidRPr="006C09B0">
        <w:rPr>
          <w:color w:val="221F1F"/>
          <w:spacing w:val="3"/>
          <w:w w:val="115"/>
        </w:rPr>
        <w:t xml:space="preserve"> </w:t>
      </w:r>
      <w:r w:rsidRPr="006C09B0">
        <w:rPr>
          <w:color w:val="221F1F"/>
          <w:w w:val="115"/>
        </w:rPr>
        <w:t>interest.</w:t>
      </w:r>
    </w:p>
    <w:p w14:paraId="5A010E23" w14:textId="77777777" w:rsidR="005B63E0" w:rsidRPr="006C09B0" w:rsidRDefault="005B63E0" w:rsidP="00181C05">
      <w:pPr>
        <w:pStyle w:val="ListParagraph"/>
        <w:numPr>
          <w:ilvl w:val="0"/>
          <w:numId w:val="75"/>
        </w:numPr>
        <w:tabs>
          <w:tab w:val="left" w:pos="955"/>
          <w:tab w:val="left" w:pos="956"/>
        </w:tabs>
        <w:spacing w:before="123"/>
        <w:ind w:right="1569"/>
        <w:jc w:val="both"/>
        <w:rPr>
          <w:color w:val="221F1F"/>
        </w:rPr>
      </w:pPr>
      <w:r w:rsidRPr="006C09B0">
        <w:rPr>
          <w:color w:val="221F1F"/>
          <w:w w:val="110"/>
        </w:rPr>
        <w:t>Certiﬁcate</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Independent</w:t>
      </w:r>
      <w:r w:rsidRPr="006C09B0">
        <w:rPr>
          <w:color w:val="221F1F"/>
          <w:spacing w:val="1"/>
          <w:w w:val="110"/>
        </w:rPr>
        <w:t xml:space="preserve"> </w:t>
      </w:r>
      <w:r w:rsidRPr="006C09B0">
        <w:rPr>
          <w:color w:val="221F1F"/>
          <w:w w:val="110"/>
        </w:rPr>
        <w:t>Tender Determination</w:t>
      </w:r>
      <w:r w:rsidRPr="006C09B0">
        <w:rPr>
          <w:color w:val="221F1F"/>
          <w:spacing w:val="1"/>
          <w:w w:val="110"/>
        </w:rPr>
        <w:t xml:space="preserve"> </w:t>
      </w:r>
      <w:r w:rsidRPr="006C09B0">
        <w:rPr>
          <w:color w:val="221F1F"/>
          <w:w w:val="110"/>
        </w:rPr>
        <w:t>–</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declare</w:t>
      </w:r>
      <w:r w:rsidRPr="006C09B0">
        <w:rPr>
          <w:color w:val="221F1F"/>
          <w:spacing w:val="1"/>
          <w:w w:val="110"/>
        </w:rPr>
        <w:t xml:space="preserve"> </w:t>
      </w:r>
      <w:r w:rsidRPr="006C09B0">
        <w:rPr>
          <w:color w:val="221F1F"/>
          <w:w w:val="110"/>
        </w:rPr>
        <w:t>that</w:t>
      </w:r>
      <w:r w:rsidRPr="006C09B0">
        <w:rPr>
          <w:color w:val="221F1F"/>
          <w:spacing w:val="1"/>
          <w:w w:val="110"/>
        </w:rPr>
        <w:t xml:space="preserve"> </w:t>
      </w:r>
      <w:r w:rsidRPr="006C09B0">
        <w:rPr>
          <w:color w:val="221F1F"/>
          <w:w w:val="110"/>
        </w:rPr>
        <w:t>we</w:t>
      </w:r>
      <w:r w:rsidRPr="006C09B0">
        <w:rPr>
          <w:color w:val="221F1F"/>
          <w:spacing w:val="1"/>
          <w:w w:val="110"/>
        </w:rPr>
        <w:t xml:space="preserve"> </w:t>
      </w:r>
      <w:r w:rsidRPr="006C09B0">
        <w:rPr>
          <w:color w:val="221F1F"/>
          <w:w w:val="110"/>
        </w:rPr>
        <w:t>completed</w:t>
      </w:r>
      <w:r w:rsidRPr="006C09B0">
        <w:rPr>
          <w:color w:val="221F1F"/>
          <w:spacing w:val="1"/>
          <w:w w:val="110"/>
        </w:rPr>
        <w:t xml:space="preserve"> </w:t>
      </w:r>
      <w:r w:rsidRPr="006C09B0">
        <w:rPr>
          <w:color w:val="221F1F"/>
          <w:w w:val="110"/>
        </w:rPr>
        <w:t>the</w:t>
      </w:r>
      <w:r w:rsidRPr="006C09B0">
        <w:rPr>
          <w:color w:val="221F1F"/>
          <w:spacing w:val="-51"/>
          <w:w w:val="110"/>
        </w:rPr>
        <w:t xml:space="preserve"> </w:t>
      </w:r>
      <w:r w:rsidRPr="006C09B0">
        <w:rPr>
          <w:color w:val="221F1F"/>
          <w:w w:val="110"/>
        </w:rPr>
        <w:t>tender</w:t>
      </w:r>
      <w:r w:rsidRPr="006C09B0">
        <w:rPr>
          <w:color w:val="221F1F"/>
          <w:spacing w:val="17"/>
          <w:w w:val="110"/>
        </w:rPr>
        <w:t xml:space="preserve"> </w:t>
      </w:r>
      <w:r w:rsidRPr="006C09B0">
        <w:rPr>
          <w:color w:val="221F1F"/>
          <w:w w:val="110"/>
        </w:rPr>
        <w:t>without</w:t>
      </w:r>
      <w:r w:rsidRPr="006C09B0">
        <w:rPr>
          <w:color w:val="221F1F"/>
          <w:spacing w:val="17"/>
          <w:w w:val="110"/>
        </w:rPr>
        <w:t xml:space="preserve"> </w:t>
      </w:r>
      <w:r w:rsidRPr="006C09B0">
        <w:rPr>
          <w:color w:val="221F1F"/>
          <w:w w:val="110"/>
        </w:rPr>
        <w:t>colluding</w:t>
      </w:r>
      <w:r w:rsidRPr="006C09B0">
        <w:rPr>
          <w:color w:val="221F1F"/>
          <w:spacing w:val="-4"/>
          <w:w w:val="110"/>
        </w:rPr>
        <w:t xml:space="preserve"> </w:t>
      </w:r>
      <w:r w:rsidRPr="006C09B0">
        <w:rPr>
          <w:color w:val="221F1F"/>
          <w:w w:val="110"/>
        </w:rPr>
        <w:t>with</w:t>
      </w:r>
      <w:r w:rsidRPr="006C09B0">
        <w:rPr>
          <w:color w:val="221F1F"/>
          <w:spacing w:val="-7"/>
          <w:w w:val="110"/>
        </w:rPr>
        <w:t xml:space="preserve"> </w:t>
      </w:r>
      <w:r w:rsidRPr="006C09B0">
        <w:rPr>
          <w:color w:val="221F1F"/>
          <w:w w:val="110"/>
        </w:rPr>
        <w:t>other</w:t>
      </w:r>
      <w:r w:rsidRPr="006C09B0">
        <w:rPr>
          <w:color w:val="221F1F"/>
          <w:spacing w:val="-7"/>
          <w:w w:val="110"/>
        </w:rPr>
        <w:t xml:space="preserve"> </w:t>
      </w:r>
      <w:r w:rsidRPr="006C09B0">
        <w:rPr>
          <w:color w:val="221F1F"/>
          <w:w w:val="110"/>
        </w:rPr>
        <w:t>tenderers.</w:t>
      </w:r>
    </w:p>
    <w:p w14:paraId="75884D1F" w14:textId="77777777" w:rsidR="005B63E0" w:rsidRPr="006C09B0" w:rsidRDefault="005B63E0" w:rsidP="00181C05">
      <w:pPr>
        <w:pStyle w:val="ListParagraph"/>
        <w:numPr>
          <w:ilvl w:val="0"/>
          <w:numId w:val="75"/>
        </w:numPr>
        <w:tabs>
          <w:tab w:val="left" w:pos="955"/>
          <w:tab w:val="left" w:pos="956"/>
        </w:tabs>
        <w:spacing w:before="125"/>
        <w:ind w:right="1566"/>
        <w:jc w:val="both"/>
        <w:rPr>
          <w:color w:val="221F1F"/>
        </w:rPr>
      </w:pPr>
      <w:r w:rsidRPr="006C09B0">
        <w:rPr>
          <w:color w:val="221F1F"/>
          <w:w w:val="115"/>
        </w:rPr>
        <w:t>Self-Declaration of the Tenderer – to</w:t>
      </w:r>
      <w:r w:rsidRPr="006C09B0">
        <w:rPr>
          <w:color w:val="221F1F"/>
          <w:spacing w:val="1"/>
          <w:w w:val="115"/>
        </w:rPr>
        <w:t xml:space="preserve"> </w:t>
      </w:r>
      <w:r w:rsidRPr="006C09B0">
        <w:rPr>
          <w:color w:val="221F1F"/>
          <w:w w:val="115"/>
        </w:rPr>
        <w:t>declare that</w:t>
      </w:r>
      <w:r w:rsidRPr="006C09B0">
        <w:rPr>
          <w:color w:val="221F1F"/>
          <w:spacing w:val="1"/>
          <w:w w:val="115"/>
        </w:rPr>
        <w:t xml:space="preserve"> </w:t>
      </w:r>
      <w:r w:rsidRPr="006C09B0">
        <w:rPr>
          <w:color w:val="221F1F"/>
          <w:w w:val="115"/>
        </w:rPr>
        <w:t>we</w:t>
      </w:r>
      <w:r w:rsidRPr="006C09B0">
        <w:rPr>
          <w:color w:val="221F1F"/>
          <w:spacing w:val="1"/>
          <w:w w:val="115"/>
        </w:rPr>
        <w:t xml:space="preserve"> </w:t>
      </w:r>
      <w:r w:rsidRPr="006C09B0">
        <w:rPr>
          <w:color w:val="221F1F"/>
          <w:w w:val="115"/>
        </w:rPr>
        <w:t>will, if awarded</w:t>
      </w:r>
      <w:r w:rsidRPr="006C09B0">
        <w:rPr>
          <w:color w:val="221F1F"/>
          <w:spacing w:val="1"/>
          <w:w w:val="115"/>
        </w:rPr>
        <w:t xml:space="preserve"> </w:t>
      </w:r>
      <w:r w:rsidRPr="006C09B0">
        <w:rPr>
          <w:color w:val="221F1F"/>
          <w:w w:val="115"/>
        </w:rPr>
        <w:t>a contract, not</w:t>
      </w:r>
      <w:r w:rsidRPr="006C09B0">
        <w:rPr>
          <w:color w:val="221F1F"/>
          <w:spacing w:val="-53"/>
          <w:w w:val="115"/>
        </w:rPr>
        <w:t xml:space="preserve"> </w:t>
      </w:r>
      <w:r w:rsidRPr="006C09B0">
        <w:rPr>
          <w:color w:val="221F1F"/>
          <w:w w:val="115"/>
        </w:rPr>
        <w:t>engage</w:t>
      </w:r>
      <w:r w:rsidRPr="006C09B0">
        <w:rPr>
          <w:color w:val="221F1F"/>
          <w:spacing w:val="-4"/>
          <w:w w:val="115"/>
        </w:rPr>
        <w:t xml:space="preserve"> </w:t>
      </w:r>
      <w:r w:rsidRPr="006C09B0">
        <w:rPr>
          <w:color w:val="221F1F"/>
          <w:w w:val="115"/>
        </w:rPr>
        <w:t>in</w:t>
      </w:r>
      <w:r w:rsidRPr="006C09B0">
        <w:rPr>
          <w:color w:val="221F1F"/>
          <w:spacing w:val="-4"/>
          <w:w w:val="115"/>
        </w:rPr>
        <w:t xml:space="preserve"> </w:t>
      </w:r>
      <w:r w:rsidRPr="006C09B0">
        <w:rPr>
          <w:color w:val="221F1F"/>
          <w:w w:val="115"/>
        </w:rPr>
        <w:t>any</w:t>
      </w:r>
      <w:r w:rsidRPr="006C09B0">
        <w:rPr>
          <w:color w:val="221F1F"/>
          <w:spacing w:val="-3"/>
          <w:w w:val="115"/>
        </w:rPr>
        <w:t xml:space="preserve"> </w:t>
      </w:r>
      <w:r w:rsidRPr="006C09B0">
        <w:rPr>
          <w:color w:val="221F1F"/>
          <w:w w:val="115"/>
        </w:rPr>
        <w:t>form</w:t>
      </w:r>
      <w:r w:rsidRPr="006C09B0">
        <w:rPr>
          <w:color w:val="221F1F"/>
          <w:spacing w:val="-3"/>
          <w:w w:val="115"/>
        </w:rPr>
        <w:t xml:space="preserve"> </w:t>
      </w:r>
      <w:r w:rsidRPr="006C09B0">
        <w:rPr>
          <w:color w:val="221F1F"/>
          <w:w w:val="115"/>
        </w:rPr>
        <w:t>of</w:t>
      </w:r>
      <w:r w:rsidRPr="006C09B0">
        <w:rPr>
          <w:color w:val="221F1F"/>
          <w:spacing w:val="11"/>
          <w:w w:val="115"/>
        </w:rPr>
        <w:t xml:space="preserve"> </w:t>
      </w:r>
      <w:r w:rsidRPr="006C09B0">
        <w:rPr>
          <w:color w:val="221F1F"/>
          <w:w w:val="115"/>
        </w:rPr>
        <w:t>fraud</w:t>
      </w:r>
      <w:r w:rsidRPr="006C09B0">
        <w:rPr>
          <w:color w:val="221F1F"/>
          <w:spacing w:val="-10"/>
          <w:w w:val="115"/>
        </w:rPr>
        <w:t xml:space="preserve"> </w:t>
      </w:r>
      <w:r w:rsidRPr="006C09B0">
        <w:rPr>
          <w:color w:val="221F1F"/>
          <w:w w:val="115"/>
        </w:rPr>
        <w:t>and</w:t>
      </w:r>
      <w:r w:rsidRPr="006C09B0">
        <w:rPr>
          <w:color w:val="221F1F"/>
          <w:spacing w:val="-11"/>
          <w:w w:val="115"/>
        </w:rPr>
        <w:t xml:space="preserve"> </w:t>
      </w:r>
      <w:r w:rsidRPr="006C09B0">
        <w:rPr>
          <w:color w:val="221F1F"/>
          <w:w w:val="115"/>
        </w:rPr>
        <w:t>corruption.</w:t>
      </w:r>
    </w:p>
    <w:p w14:paraId="09039A7F" w14:textId="77777777" w:rsidR="005B63E0" w:rsidRPr="006C09B0" w:rsidRDefault="005B63E0" w:rsidP="005B63E0">
      <w:pPr>
        <w:sectPr w:rsidR="005B63E0" w:rsidRPr="006C09B0" w:rsidSect="006D2F12">
          <w:pgSz w:w="11920" w:h="16850"/>
          <w:pgMar w:top="360" w:right="0" w:bottom="660" w:left="180" w:header="0" w:footer="471" w:gutter="0"/>
          <w:pgBorders w:offsetFrom="page">
            <w:top w:val="single" w:sz="4" w:space="24" w:color="00B0F0"/>
            <w:left w:val="single" w:sz="4" w:space="24" w:color="00B0F0"/>
            <w:bottom w:val="single" w:sz="4" w:space="24" w:color="00B0F0"/>
            <w:right w:val="single" w:sz="4" w:space="24" w:color="00B0F0"/>
          </w:pgBorders>
          <w:cols w:space="720"/>
        </w:sectPr>
      </w:pPr>
    </w:p>
    <w:p w14:paraId="6A4AB3E7" w14:textId="77777777" w:rsidR="005B63E0" w:rsidRPr="006C09B0" w:rsidRDefault="005B63E0" w:rsidP="005B63E0">
      <w:pPr>
        <w:pStyle w:val="BodyText"/>
        <w:spacing w:before="11"/>
        <w:rPr>
          <w:sz w:val="8"/>
        </w:rPr>
      </w:pPr>
    </w:p>
    <w:p w14:paraId="4EE4A6D8" w14:textId="77777777" w:rsidR="005B63E0" w:rsidRPr="006C09B0" w:rsidRDefault="005B63E0" w:rsidP="00181C05">
      <w:pPr>
        <w:pStyle w:val="ListParagraph"/>
        <w:numPr>
          <w:ilvl w:val="0"/>
          <w:numId w:val="75"/>
        </w:numPr>
        <w:tabs>
          <w:tab w:val="left" w:pos="955"/>
          <w:tab w:val="left" w:pos="956"/>
        </w:tabs>
        <w:spacing w:before="99"/>
        <w:ind w:right="1566"/>
        <w:jc w:val="both"/>
        <w:rPr>
          <w:color w:val="221F1F"/>
        </w:rPr>
      </w:pPr>
      <w:r w:rsidRPr="006C09B0">
        <w:rPr>
          <w:color w:val="221F1F"/>
          <w:w w:val="115"/>
        </w:rPr>
        <w:t>Declaration</w:t>
      </w:r>
      <w:r w:rsidRPr="006C09B0">
        <w:rPr>
          <w:color w:val="221F1F"/>
          <w:spacing w:val="3"/>
          <w:w w:val="115"/>
        </w:rPr>
        <w:t xml:space="preserve"> </w:t>
      </w:r>
      <w:r w:rsidRPr="006C09B0">
        <w:rPr>
          <w:color w:val="221F1F"/>
          <w:w w:val="115"/>
        </w:rPr>
        <w:t>and</w:t>
      </w:r>
      <w:r w:rsidRPr="006C09B0">
        <w:rPr>
          <w:color w:val="221F1F"/>
          <w:spacing w:val="3"/>
          <w:w w:val="115"/>
        </w:rPr>
        <w:t xml:space="preserve"> </w:t>
      </w:r>
      <w:r w:rsidRPr="006C09B0">
        <w:rPr>
          <w:color w:val="221F1F"/>
          <w:w w:val="115"/>
        </w:rPr>
        <w:t>commitment</w:t>
      </w:r>
      <w:r w:rsidRPr="006C09B0">
        <w:rPr>
          <w:color w:val="221F1F"/>
          <w:spacing w:val="3"/>
          <w:w w:val="115"/>
        </w:rPr>
        <w:t xml:space="preserve"> </w:t>
      </w:r>
      <w:r w:rsidRPr="006C09B0">
        <w:rPr>
          <w:color w:val="221F1F"/>
          <w:w w:val="115"/>
        </w:rPr>
        <w:t>to</w:t>
      </w:r>
      <w:r w:rsidRPr="006C09B0">
        <w:rPr>
          <w:color w:val="221F1F"/>
          <w:spacing w:val="4"/>
          <w:w w:val="115"/>
        </w:rPr>
        <w:t xml:space="preserve"> </w:t>
      </w:r>
      <w:r w:rsidRPr="006C09B0">
        <w:rPr>
          <w:color w:val="221F1F"/>
          <w:w w:val="115"/>
        </w:rPr>
        <w:t>the</w:t>
      </w:r>
      <w:r w:rsidRPr="006C09B0">
        <w:rPr>
          <w:color w:val="221F1F"/>
          <w:spacing w:val="2"/>
          <w:w w:val="115"/>
        </w:rPr>
        <w:t xml:space="preserve"> </w:t>
      </w:r>
      <w:r w:rsidRPr="006C09B0">
        <w:rPr>
          <w:color w:val="221F1F"/>
          <w:w w:val="115"/>
        </w:rPr>
        <w:t>Code</w:t>
      </w:r>
      <w:r w:rsidRPr="006C09B0">
        <w:rPr>
          <w:color w:val="221F1F"/>
          <w:spacing w:val="1"/>
          <w:w w:val="115"/>
        </w:rPr>
        <w:t xml:space="preserve"> </w:t>
      </w:r>
      <w:r w:rsidRPr="006C09B0">
        <w:rPr>
          <w:color w:val="221F1F"/>
          <w:w w:val="115"/>
        </w:rPr>
        <w:t>of Ethics</w:t>
      </w:r>
      <w:r w:rsidRPr="006C09B0">
        <w:rPr>
          <w:color w:val="221F1F"/>
          <w:spacing w:val="3"/>
          <w:w w:val="115"/>
        </w:rPr>
        <w:t xml:space="preserve"> </w:t>
      </w:r>
      <w:r w:rsidRPr="006C09B0">
        <w:rPr>
          <w:color w:val="221F1F"/>
          <w:w w:val="115"/>
        </w:rPr>
        <w:t>for</w:t>
      </w:r>
      <w:r w:rsidRPr="006C09B0">
        <w:rPr>
          <w:color w:val="221F1F"/>
          <w:spacing w:val="4"/>
          <w:w w:val="115"/>
        </w:rPr>
        <w:t xml:space="preserve"> </w:t>
      </w:r>
      <w:r w:rsidRPr="006C09B0">
        <w:rPr>
          <w:color w:val="221F1F"/>
          <w:w w:val="115"/>
        </w:rPr>
        <w:t>Persons</w:t>
      </w:r>
      <w:r w:rsidRPr="006C09B0">
        <w:rPr>
          <w:color w:val="221F1F"/>
          <w:spacing w:val="1"/>
          <w:w w:val="115"/>
        </w:rPr>
        <w:t xml:space="preserve"> </w:t>
      </w:r>
      <w:r w:rsidRPr="006C09B0">
        <w:rPr>
          <w:color w:val="221F1F"/>
          <w:w w:val="115"/>
        </w:rPr>
        <w:t>Participating</w:t>
      </w:r>
      <w:r w:rsidRPr="006C09B0">
        <w:rPr>
          <w:color w:val="221F1F"/>
          <w:spacing w:val="2"/>
          <w:w w:val="115"/>
        </w:rPr>
        <w:t xml:space="preserve"> </w:t>
      </w:r>
      <w:r w:rsidRPr="006C09B0">
        <w:rPr>
          <w:color w:val="221F1F"/>
          <w:w w:val="115"/>
        </w:rPr>
        <w:t>in</w:t>
      </w:r>
      <w:r w:rsidRPr="006C09B0">
        <w:rPr>
          <w:color w:val="221F1F"/>
          <w:spacing w:val="1"/>
          <w:w w:val="115"/>
        </w:rPr>
        <w:t xml:space="preserve"> </w:t>
      </w:r>
      <w:r w:rsidRPr="006C09B0">
        <w:rPr>
          <w:color w:val="221F1F"/>
          <w:w w:val="115"/>
        </w:rPr>
        <w:t>Public</w:t>
      </w:r>
      <w:r w:rsidRPr="006C09B0">
        <w:rPr>
          <w:color w:val="221F1F"/>
          <w:spacing w:val="-53"/>
          <w:w w:val="115"/>
        </w:rPr>
        <w:t xml:space="preserve"> </w:t>
      </w:r>
      <w:r w:rsidRPr="006C09B0">
        <w:rPr>
          <w:color w:val="221F1F"/>
          <w:w w:val="115"/>
        </w:rPr>
        <w:t>Procurement</w:t>
      </w:r>
      <w:r w:rsidRPr="006C09B0">
        <w:rPr>
          <w:color w:val="221F1F"/>
          <w:spacing w:val="11"/>
          <w:w w:val="115"/>
        </w:rPr>
        <w:t xml:space="preserve"> </w:t>
      </w:r>
      <w:r w:rsidRPr="006C09B0">
        <w:rPr>
          <w:color w:val="221F1F"/>
          <w:w w:val="115"/>
        </w:rPr>
        <w:t>and</w:t>
      </w:r>
      <w:r w:rsidRPr="006C09B0">
        <w:rPr>
          <w:color w:val="221F1F"/>
          <w:spacing w:val="13"/>
          <w:w w:val="115"/>
        </w:rPr>
        <w:t xml:space="preserve"> </w:t>
      </w:r>
      <w:r w:rsidRPr="006C09B0">
        <w:rPr>
          <w:color w:val="221F1F"/>
          <w:w w:val="115"/>
        </w:rPr>
        <w:t>Asset</w:t>
      </w:r>
      <w:r w:rsidRPr="006C09B0">
        <w:rPr>
          <w:color w:val="221F1F"/>
          <w:spacing w:val="-7"/>
          <w:w w:val="115"/>
        </w:rPr>
        <w:t xml:space="preserve"> </w:t>
      </w:r>
      <w:r w:rsidRPr="006C09B0">
        <w:rPr>
          <w:color w:val="221F1F"/>
          <w:w w:val="115"/>
        </w:rPr>
        <w:t>Disposal.</w:t>
      </w:r>
    </w:p>
    <w:p w14:paraId="34E184F6" w14:textId="77777777" w:rsidR="005B63E0" w:rsidRPr="006C09B0" w:rsidRDefault="005B63E0" w:rsidP="005B63E0">
      <w:pPr>
        <w:pStyle w:val="BodyText"/>
        <w:rPr>
          <w:sz w:val="26"/>
        </w:rPr>
      </w:pPr>
    </w:p>
    <w:p w14:paraId="4AB698B3" w14:textId="77777777" w:rsidR="005B63E0" w:rsidRPr="006C09B0" w:rsidRDefault="005B63E0" w:rsidP="005B63E0">
      <w:pPr>
        <w:pStyle w:val="BodyText"/>
        <w:spacing w:before="10"/>
        <w:rPr>
          <w:sz w:val="26"/>
        </w:rPr>
      </w:pPr>
    </w:p>
    <w:p w14:paraId="5A0CE1DE" w14:textId="77777777" w:rsidR="005B63E0" w:rsidRPr="006C09B0" w:rsidRDefault="005B63E0" w:rsidP="005B63E0">
      <w:pPr>
        <w:pStyle w:val="BodyText"/>
        <w:ind w:left="813"/>
      </w:pPr>
      <w:r w:rsidRPr="006C09B0">
        <w:rPr>
          <w:color w:val="221F1F"/>
          <w:w w:val="115"/>
        </w:rPr>
        <w:t>Further,</w:t>
      </w:r>
      <w:r w:rsidRPr="006C09B0">
        <w:rPr>
          <w:color w:val="221F1F"/>
          <w:spacing w:val="2"/>
          <w:w w:val="115"/>
        </w:rPr>
        <w:t xml:space="preserve"> </w:t>
      </w:r>
      <w:r w:rsidRPr="006C09B0">
        <w:rPr>
          <w:color w:val="221F1F"/>
          <w:w w:val="115"/>
        </w:rPr>
        <w:t>we</w:t>
      </w:r>
      <w:r w:rsidRPr="006C09B0">
        <w:rPr>
          <w:color w:val="221F1F"/>
          <w:spacing w:val="4"/>
          <w:w w:val="115"/>
        </w:rPr>
        <w:t xml:space="preserve"> </w:t>
      </w:r>
      <w:r w:rsidRPr="006C09B0">
        <w:rPr>
          <w:color w:val="221F1F"/>
          <w:w w:val="115"/>
        </w:rPr>
        <w:t>conﬁrm</w:t>
      </w:r>
      <w:r w:rsidRPr="006C09B0">
        <w:rPr>
          <w:color w:val="221F1F"/>
          <w:spacing w:val="4"/>
          <w:w w:val="115"/>
        </w:rPr>
        <w:t xml:space="preserve"> </w:t>
      </w:r>
      <w:r w:rsidRPr="006C09B0">
        <w:rPr>
          <w:color w:val="221F1F"/>
          <w:w w:val="115"/>
        </w:rPr>
        <w:t>that</w:t>
      </w:r>
      <w:r w:rsidRPr="006C09B0">
        <w:rPr>
          <w:color w:val="221F1F"/>
          <w:spacing w:val="4"/>
          <w:w w:val="115"/>
        </w:rPr>
        <w:t xml:space="preserve"> </w:t>
      </w:r>
      <w:r w:rsidRPr="006C09B0">
        <w:rPr>
          <w:color w:val="221F1F"/>
          <w:w w:val="115"/>
        </w:rPr>
        <w:t>we</w:t>
      </w:r>
      <w:r w:rsidRPr="006C09B0">
        <w:rPr>
          <w:color w:val="221F1F"/>
          <w:spacing w:val="5"/>
          <w:w w:val="115"/>
        </w:rPr>
        <w:t xml:space="preserve"> </w:t>
      </w:r>
      <w:r w:rsidRPr="006C09B0">
        <w:rPr>
          <w:color w:val="221F1F"/>
          <w:w w:val="115"/>
        </w:rPr>
        <w:t>have</w:t>
      </w:r>
      <w:r w:rsidRPr="006C09B0">
        <w:rPr>
          <w:color w:val="221F1F"/>
          <w:spacing w:val="2"/>
          <w:w w:val="115"/>
        </w:rPr>
        <w:t xml:space="preserve"> </w:t>
      </w:r>
      <w:r w:rsidRPr="006C09B0">
        <w:rPr>
          <w:color w:val="221F1F"/>
          <w:w w:val="115"/>
        </w:rPr>
        <w:t>read</w:t>
      </w:r>
      <w:r w:rsidRPr="006C09B0">
        <w:rPr>
          <w:color w:val="221F1F"/>
          <w:spacing w:val="3"/>
          <w:w w:val="115"/>
        </w:rPr>
        <w:t xml:space="preserve"> </w:t>
      </w:r>
      <w:r w:rsidRPr="006C09B0">
        <w:rPr>
          <w:color w:val="221F1F"/>
          <w:w w:val="115"/>
        </w:rPr>
        <w:t>and</w:t>
      </w:r>
      <w:r w:rsidRPr="006C09B0">
        <w:rPr>
          <w:color w:val="221F1F"/>
          <w:spacing w:val="4"/>
          <w:w w:val="115"/>
        </w:rPr>
        <w:t xml:space="preserve"> </w:t>
      </w:r>
      <w:r w:rsidRPr="006C09B0">
        <w:rPr>
          <w:color w:val="221F1F"/>
          <w:w w:val="115"/>
        </w:rPr>
        <w:t>understood</w:t>
      </w:r>
      <w:r w:rsidRPr="006C09B0">
        <w:rPr>
          <w:color w:val="221F1F"/>
          <w:spacing w:val="3"/>
          <w:w w:val="115"/>
        </w:rPr>
        <w:t xml:space="preserve"> </w:t>
      </w:r>
      <w:r w:rsidRPr="006C09B0">
        <w:rPr>
          <w:color w:val="221F1F"/>
          <w:w w:val="115"/>
        </w:rPr>
        <w:t>the</w:t>
      </w:r>
      <w:r w:rsidRPr="006C09B0">
        <w:rPr>
          <w:color w:val="221F1F"/>
          <w:spacing w:val="4"/>
          <w:w w:val="115"/>
        </w:rPr>
        <w:t xml:space="preserve"> </w:t>
      </w:r>
      <w:r w:rsidRPr="006C09B0">
        <w:rPr>
          <w:color w:val="221F1F"/>
          <w:w w:val="115"/>
        </w:rPr>
        <w:t>full</w:t>
      </w:r>
      <w:r w:rsidRPr="006C09B0">
        <w:rPr>
          <w:color w:val="221F1F"/>
          <w:spacing w:val="5"/>
          <w:w w:val="115"/>
        </w:rPr>
        <w:t xml:space="preserve"> </w:t>
      </w:r>
      <w:r w:rsidRPr="006C09B0">
        <w:rPr>
          <w:color w:val="221F1F"/>
          <w:w w:val="115"/>
        </w:rPr>
        <w:t>content</w:t>
      </w:r>
      <w:r w:rsidRPr="006C09B0">
        <w:rPr>
          <w:color w:val="221F1F"/>
          <w:spacing w:val="4"/>
          <w:w w:val="115"/>
        </w:rPr>
        <w:t xml:space="preserve"> </w:t>
      </w:r>
      <w:r w:rsidRPr="006C09B0">
        <w:rPr>
          <w:color w:val="221F1F"/>
          <w:w w:val="115"/>
        </w:rPr>
        <w:t>and</w:t>
      </w:r>
      <w:r w:rsidRPr="006C09B0">
        <w:rPr>
          <w:color w:val="221F1F"/>
          <w:spacing w:val="3"/>
          <w:w w:val="115"/>
        </w:rPr>
        <w:t xml:space="preserve"> </w:t>
      </w:r>
      <w:r w:rsidRPr="006C09B0">
        <w:rPr>
          <w:color w:val="221F1F"/>
          <w:w w:val="115"/>
        </w:rPr>
        <w:t>scope</w:t>
      </w:r>
      <w:r w:rsidRPr="006C09B0">
        <w:rPr>
          <w:color w:val="221F1F"/>
          <w:spacing w:val="4"/>
          <w:w w:val="115"/>
        </w:rPr>
        <w:t xml:space="preserve"> </w:t>
      </w:r>
      <w:r w:rsidRPr="006C09B0">
        <w:rPr>
          <w:color w:val="221F1F"/>
          <w:w w:val="115"/>
        </w:rPr>
        <w:t>of</w:t>
      </w:r>
      <w:r w:rsidRPr="006C09B0">
        <w:rPr>
          <w:color w:val="221F1F"/>
          <w:spacing w:val="3"/>
          <w:w w:val="115"/>
        </w:rPr>
        <w:t xml:space="preserve"> </w:t>
      </w:r>
      <w:r w:rsidRPr="006C09B0">
        <w:rPr>
          <w:color w:val="221F1F"/>
          <w:w w:val="115"/>
        </w:rPr>
        <w:t>fraud</w:t>
      </w:r>
      <w:r w:rsidRPr="006C09B0">
        <w:rPr>
          <w:color w:val="221F1F"/>
          <w:spacing w:val="1"/>
          <w:w w:val="115"/>
        </w:rPr>
        <w:t xml:space="preserve"> </w:t>
      </w:r>
      <w:r w:rsidRPr="006C09B0">
        <w:rPr>
          <w:color w:val="221F1F"/>
          <w:w w:val="115"/>
        </w:rPr>
        <w:t>and</w:t>
      </w:r>
    </w:p>
    <w:p w14:paraId="3B41EF7E" w14:textId="77777777" w:rsidR="005B63E0" w:rsidRPr="006C09B0" w:rsidRDefault="005B63E0" w:rsidP="005B63E0">
      <w:pPr>
        <w:spacing w:before="1"/>
        <w:ind w:left="813"/>
      </w:pPr>
      <w:r w:rsidRPr="006C09B0">
        <w:rPr>
          <w:color w:val="221F1F"/>
          <w:w w:val="110"/>
        </w:rPr>
        <w:t>corruption</w:t>
      </w:r>
      <w:r w:rsidRPr="006C09B0">
        <w:rPr>
          <w:color w:val="221F1F"/>
          <w:spacing w:val="7"/>
          <w:w w:val="110"/>
        </w:rPr>
        <w:t xml:space="preserve"> </w:t>
      </w:r>
      <w:r w:rsidRPr="006C09B0">
        <w:rPr>
          <w:color w:val="221F1F"/>
          <w:w w:val="110"/>
        </w:rPr>
        <w:t>as</w:t>
      </w:r>
      <w:r w:rsidRPr="006C09B0">
        <w:rPr>
          <w:color w:val="221F1F"/>
          <w:spacing w:val="8"/>
          <w:w w:val="110"/>
        </w:rPr>
        <w:t xml:space="preserve"> </w:t>
      </w:r>
      <w:r w:rsidRPr="006C09B0">
        <w:rPr>
          <w:color w:val="221F1F"/>
          <w:w w:val="110"/>
        </w:rPr>
        <w:t>informed</w:t>
      </w:r>
      <w:r w:rsidRPr="006C09B0">
        <w:rPr>
          <w:color w:val="221F1F"/>
          <w:spacing w:val="6"/>
          <w:w w:val="110"/>
        </w:rPr>
        <w:t xml:space="preserve"> </w:t>
      </w:r>
      <w:r w:rsidRPr="006C09B0">
        <w:rPr>
          <w:color w:val="221F1F"/>
          <w:w w:val="110"/>
        </w:rPr>
        <w:t>in</w:t>
      </w:r>
      <w:r w:rsidRPr="006C09B0">
        <w:rPr>
          <w:color w:val="221F1F"/>
          <w:spacing w:val="13"/>
          <w:w w:val="110"/>
        </w:rPr>
        <w:t xml:space="preserve"> </w:t>
      </w:r>
      <w:r w:rsidRPr="006C09B0">
        <w:rPr>
          <w:b/>
          <w:color w:val="221F1F"/>
          <w:w w:val="110"/>
        </w:rPr>
        <w:t>“Appendix</w:t>
      </w:r>
      <w:r w:rsidRPr="006C09B0">
        <w:rPr>
          <w:b/>
          <w:color w:val="221F1F"/>
          <w:spacing w:val="10"/>
          <w:w w:val="110"/>
        </w:rPr>
        <w:t xml:space="preserve"> </w:t>
      </w:r>
      <w:r w:rsidRPr="006C09B0">
        <w:rPr>
          <w:b/>
          <w:color w:val="221F1F"/>
          <w:w w:val="110"/>
        </w:rPr>
        <w:t>1-</w:t>
      </w:r>
      <w:r w:rsidRPr="006C09B0">
        <w:rPr>
          <w:b/>
          <w:color w:val="221F1F"/>
          <w:spacing w:val="10"/>
          <w:w w:val="110"/>
        </w:rPr>
        <w:t xml:space="preserve"> </w:t>
      </w:r>
      <w:r w:rsidRPr="006C09B0">
        <w:rPr>
          <w:b/>
          <w:color w:val="221F1F"/>
          <w:w w:val="110"/>
        </w:rPr>
        <w:t>Fraud</w:t>
      </w:r>
      <w:r w:rsidRPr="006C09B0">
        <w:rPr>
          <w:b/>
          <w:color w:val="221F1F"/>
          <w:spacing w:val="14"/>
          <w:w w:val="110"/>
        </w:rPr>
        <w:t xml:space="preserve"> </w:t>
      </w:r>
      <w:r w:rsidRPr="006C09B0">
        <w:rPr>
          <w:b/>
          <w:color w:val="221F1F"/>
          <w:w w:val="110"/>
        </w:rPr>
        <w:t>and</w:t>
      </w:r>
      <w:r w:rsidRPr="006C09B0">
        <w:rPr>
          <w:b/>
          <w:color w:val="221F1F"/>
          <w:spacing w:val="11"/>
          <w:w w:val="110"/>
        </w:rPr>
        <w:t xml:space="preserve"> </w:t>
      </w:r>
      <w:r w:rsidRPr="006C09B0">
        <w:rPr>
          <w:b/>
          <w:color w:val="221F1F"/>
          <w:w w:val="110"/>
        </w:rPr>
        <w:t>Corruption</w:t>
      </w:r>
      <w:r w:rsidRPr="006C09B0">
        <w:rPr>
          <w:color w:val="221F1F"/>
          <w:w w:val="110"/>
        </w:rPr>
        <w:t>”</w:t>
      </w:r>
      <w:r w:rsidRPr="006C09B0">
        <w:rPr>
          <w:color w:val="221F1F"/>
          <w:spacing w:val="7"/>
          <w:w w:val="110"/>
        </w:rPr>
        <w:t xml:space="preserve"> </w:t>
      </w:r>
      <w:r w:rsidRPr="006C09B0">
        <w:rPr>
          <w:color w:val="221F1F"/>
          <w:w w:val="110"/>
        </w:rPr>
        <w:t>attached</w:t>
      </w:r>
      <w:r w:rsidRPr="006C09B0">
        <w:rPr>
          <w:color w:val="221F1F"/>
          <w:spacing w:val="8"/>
          <w:w w:val="110"/>
        </w:rPr>
        <w:t xml:space="preserve"> </w:t>
      </w:r>
      <w:r w:rsidRPr="006C09B0">
        <w:rPr>
          <w:color w:val="221F1F"/>
          <w:w w:val="110"/>
        </w:rPr>
        <w:t>to</w:t>
      </w:r>
      <w:r w:rsidRPr="006C09B0">
        <w:rPr>
          <w:color w:val="221F1F"/>
          <w:spacing w:val="10"/>
          <w:w w:val="110"/>
        </w:rPr>
        <w:t xml:space="preserve"> </w:t>
      </w:r>
      <w:r w:rsidRPr="006C09B0">
        <w:rPr>
          <w:color w:val="221F1F"/>
          <w:w w:val="110"/>
        </w:rPr>
        <w:t>the</w:t>
      </w:r>
      <w:r w:rsidRPr="006C09B0">
        <w:rPr>
          <w:color w:val="221F1F"/>
          <w:spacing w:val="8"/>
          <w:w w:val="110"/>
        </w:rPr>
        <w:t xml:space="preserve"> </w:t>
      </w:r>
      <w:r w:rsidRPr="006C09B0">
        <w:rPr>
          <w:color w:val="221F1F"/>
          <w:w w:val="110"/>
        </w:rPr>
        <w:t>Form</w:t>
      </w:r>
      <w:r w:rsidRPr="006C09B0">
        <w:rPr>
          <w:color w:val="221F1F"/>
          <w:spacing w:val="6"/>
          <w:w w:val="110"/>
        </w:rPr>
        <w:t xml:space="preserve"> </w:t>
      </w:r>
      <w:r w:rsidRPr="006C09B0">
        <w:rPr>
          <w:color w:val="221F1F"/>
          <w:w w:val="110"/>
        </w:rPr>
        <w:t>of</w:t>
      </w:r>
      <w:r w:rsidRPr="006C09B0">
        <w:rPr>
          <w:color w:val="221F1F"/>
          <w:spacing w:val="7"/>
          <w:w w:val="110"/>
        </w:rPr>
        <w:t xml:space="preserve"> </w:t>
      </w:r>
      <w:r w:rsidRPr="006C09B0">
        <w:rPr>
          <w:color w:val="221F1F"/>
          <w:w w:val="110"/>
        </w:rPr>
        <w:t>Tender.</w:t>
      </w:r>
    </w:p>
    <w:p w14:paraId="6B8D998D" w14:textId="77777777" w:rsidR="005B63E0" w:rsidRPr="006C09B0" w:rsidRDefault="005B63E0" w:rsidP="005B63E0">
      <w:pPr>
        <w:spacing w:before="191"/>
        <w:ind w:left="530" w:right="712"/>
      </w:pPr>
      <w:r w:rsidRPr="006C09B0">
        <w:rPr>
          <w:b/>
          <w:color w:val="221F1F"/>
          <w:w w:val="115"/>
        </w:rPr>
        <w:t>Name</w:t>
      </w:r>
      <w:r w:rsidRPr="006C09B0">
        <w:rPr>
          <w:b/>
          <w:color w:val="221F1F"/>
          <w:spacing w:val="56"/>
          <w:w w:val="115"/>
        </w:rPr>
        <w:t xml:space="preserve"> </w:t>
      </w:r>
      <w:r w:rsidRPr="006C09B0">
        <w:rPr>
          <w:b/>
          <w:color w:val="221F1F"/>
          <w:w w:val="115"/>
        </w:rPr>
        <w:t>of</w:t>
      </w:r>
      <w:r w:rsidRPr="006C09B0">
        <w:rPr>
          <w:b/>
          <w:color w:val="221F1F"/>
          <w:spacing w:val="56"/>
          <w:w w:val="115"/>
        </w:rPr>
        <w:t xml:space="preserve"> </w:t>
      </w:r>
      <w:r w:rsidRPr="006C09B0">
        <w:rPr>
          <w:b/>
          <w:color w:val="221F1F"/>
          <w:w w:val="115"/>
        </w:rPr>
        <w:t>the</w:t>
      </w:r>
      <w:r w:rsidRPr="006C09B0">
        <w:rPr>
          <w:b/>
          <w:color w:val="221F1F"/>
          <w:spacing w:val="56"/>
          <w:w w:val="115"/>
        </w:rPr>
        <w:t xml:space="preserve"> </w:t>
      </w:r>
      <w:r w:rsidRPr="006C09B0">
        <w:rPr>
          <w:b/>
          <w:color w:val="221F1F"/>
          <w:w w:val="115"/>
        </w:rPr>
        <w:t>tenderer………………………………………………………………..</w:t>
      </w:r>
      <w:r w:rsidRPr="006C09B0">
        <w:rPr>
          <w:color w:val="221F1F"/>
          <w:w w:val="115"/>
        </w:rPr>
        <w:t>:   *[</w:t>
      </w:r>
      <w:r w:rsidRPr="006C09B0">
        <w:rPr>
          <w:i/>
          <w:color w:val="221F1F"/>
          <w:w w:val="115"/>
        </w:rPr>
        <w:t>insert  complete   name</w:t>
      </w:r>
      <w:r w:rsidRPr="006C09B0">
        <w:rPr>
          <w:i/>
          <w:color w:val="221F1F"/>
          <w:spacing w:val="-53"/>
          <w:w w:val="115"/>
        </w:rPr>
        <w:t xml:space="preserve"> </w:t>
      </w:r>
      <w:r w:rsidRPr="006C09B0">
        <w:rPr>
          <w:i/>
          <w:color w:val="221F1F"/>
          <w:w w:val="115"/>
        </w:rPr>
        <w:t>of</w:t>
      </w:r>
      <w:r w:rsidRPr="006C09B0">
        <w:rPr>
          <w:i/>
          <w:color w:val="221F1F"/>
          <w:spacing w:val="9"/>
          <w:w w:val="115"/>
        </w:rPr>
        <w:t xml:space="preserve"> </w:t>
      </w:r>
      <w:r w:rsidRPr="006C09B0">
        <w:rPr>
          <w:i/>
          <w:color w:val="221F1F"/>
          <w:w w:val="115"/>
        </w:rPr>
        <w:t>the</w:t>
      </w:r>
      <w:r w:rsidRPr="006C09B0">
        <w:rPr>
          <w:i/>
          <w:color w:val="221F1F"/>
          <w:spacing w:val="13"/>
          <w:w w:val="115"/>
        </w:rPr>
        <w:t xml:space="preserve"> </w:t>
      </w:r>
      <w:r w:rsidRPr="006C09B0">
        <w:rPr>
          <w:i/>
          <w:color w:val="221F1F"/>
          <w:w w:val="115"/>
        </w:rPr>
        <w:t>tenderer</w:t>
      </w:r>
      <w:r w:rsidRPr="006C09B0">
        <w:rPr>
          <w:color w:val="221F1F"/>
          <w:w w:val="115"/>
        </w:rPr>
        <w:t>]</w:t>
      </w:r>
    </w:p>
    <w:p w14:paraId="32489BD4" w14:textId="77777777" w:rsidR="005B63E0" w:rsidRPr="006C09B0" w:rsidRDefault="005B63E0" w:rsidP="005B63E0">
      <w:pPr>
        <w:pStyle w:val="BodyText"/>
        <w:spacing w:before="8"/>
        <w:rPr>
          <w:sz w:val="20"/>
        </w:rPr>
      </w:pPr>
    </w:p>
    <w:p w14:paraId="268ED32F" w14:textId="77777777" w:rsidR="005B63E0" w:rsidRPr="006C09B0" w:rsidRDefault="005B63E0" w:rsidP="005B63E0">
      <w:pPr>
        <w:pStyle w:val="Heading3"/>
        <w:ind w:left="530"/>
        <w:rPr>
          <w:rFonts w:ascii="Times New Roman" w:hAnsi="Times New Roman" w:cs="Times New Roman"/>
          <w:b/>
        </w:rPr>
      </w:pPr>
      <w:r w:rsidRPr="006C09B0">
        <w:rPr>
          <w:rFonts w:ascii="Times New Roman" w:hAnsi="Times New Roman" w:cs="Times New Roman"/>
          <w:color w:val="221F1F"/>
          <w:w w:val="115"/>
        </w:rPr>
        <w:t>Name</w:t>
      </w:r>
      <w:r w:rsidRPr="006C09B0">
        <w:rPr>
          <w:rFonts w:ascii="Times New Roman" w:hAnsi="Times New Roman" w:cs="Times New Roman"/>
          <w:color w:val="221F1F"/>
          <w:spacing w:val="-2"/>
          <w:w w:val="115"/>
        </w:rPr>
        <w:t xml:space="preserve"> </w:t>
      </w:r>
      <w:r w:rsidRPr="006C09B0">
        <w:rPr>
          <w:rFonts w:ascii="Times New Roman" w:hAnsi="Times New Roman" w:cs="Times New Roman"/>
          <w:color w:val="221F1F"/>
          <w:w w:val="115"/>
        </w:rPr>
        <w:t>of</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the</w:t>
      </w:r>
      <w:r w:rsidRPr="006C09B0">
        <w:rPr>
          <w:rFonts w:ascii="Times New Roman" w:hAnsi="Times New Roman" w:cs="Times New Roman"/>
          <w:color w:val="221F1F"/>
          <w:spacing w:val="-2"/>
          <w:w w:val="115"/>
        </w:rPr>
        <w:t xml:space="preserve"> </w:t>
      </w:r>
      <w:r w:rsidRPr="006C09B0">
        <w:rPr>
          <w:rFonts w:ascii="Times New Roman" w:hAnsi="Times New Roman" w:cs="Times New Roman"/>
          <w:color w:val="221F1F"/>
          <w:w w:val="115"/>
        </w:rPr>
        <w:t>person</w:t>
      </w:r>
      <w:r w:rsidRPr="006C09B0">
        <w:rPr>
          <w:rFonts w:ascii="Times New Roman" w:hAnsi="Times New Roman" w:cs="Times New Roman"/>
          <w:color w:val="221F1F"/>
          <w:spacing w:val="-2"/>
          <w:w w:val="115"/>
        </w:rPr>
        <w:t xml:space="preserve"> </w:t>
      </w:r>
      <w:r w:rsidRPr="006C09B0">
        <w:rPr>
          <w:rFonts w:ascii="Times New Roman" w:hAnsi="Times New Roman" w:cs="Times New Roman"/>
          <w:color w:val="221F1F"/>
          <w:w w:val="115"/>
        </w:rPr>
        <w:t>duly</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authorized</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to</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sign the</w:t>
      </w:r>
      <w:r w:rsidRPr="006C09B0">
        <w:rPr>
          <w:rFonts w:ascii="Times New Roman" w:hAnsi="Times New Roman" w:cs="Times New Roman"/>
          <w:color w:val="221F1F"/>
          <w:spacing w:val="-2"/>
          <w:w w:val="115"/>
        </w:rPr>
        <w:t xml:space="preserve"> </w:t>
      </w:r>
      <w:r w:rsidRPr="006C09B0">
        <w:rPr>
          <w:rFonts w:ascii="Times New Roman" w:hAnsi="Times New Roman" w:cs="Times New Roman"/>
          <w:color w:val="221F1F"/>
          <w:w w:val="115"/>
        </w:rPr>
        <w:t>Tender</w:t>
      </w:r>
      <w:r w:rsidRPr="006C09B0">
        <w:rPr>
          <w:rFonts w:ascii="Times New Roman" w:hAnsi="Times New Roman" w:cs="Times New Roman"/>
          <w:color w:val="221F1F"/>
          <w:spacing w:val="-2"/>
          <w:w w:val="115"/>
        </w:rPr>
        <w:t xml:space="preserve"> </w:t>
      </w:r>
      <w:r w:rsidRPr="006C09B0">
        <w:rPr>
          <w:rFonts w:ascii="Times New Roman" w:hAnsi="Times New Roman" w:cs="Times New Roman"/>
          <w:color w:val="221F1F"/>
          <w:w w:val="115"/>
        </w:rPr>
        <w:t>on behalf of</w:t>
      </w:r>
      <w:r w:rsidRPr="006C09B0">
        <w:rPr>
          <w:rFonts w:ascii="Times New Roman" w:hAnsi="Times New Roman" w:cs="Times New Roman"/>
          <w:color w:val="221F1F"/>
          <w:spacing w:val="-1"/>
          <w:w w:val="115"/>
        </w:rPr>
        <w:t xml:space="preserve"> </w:t>
      </w:r>
      <w:r w:rsidRPr="006C09B0">
        <w:rPr>
          <w:rFonts w:ascii="Times New Roman" w:hAnsi="Times New Roman" w:cs="Times New Roman"/>
          <w:color w:val="221F1F"/>
          <w:w w:val="115"/>
        </w:rPr>
        <w:t>the</w:t>
      </w:r>
      <w:r w:rsidRPr="006C09B0">
        <w:rPr>
          <w:rFonts w:ascii="Times New Roman" w:hAnsi="Times New Roman" w:cs="Times New Roman"/>
          <w:color w:val="221F1F"/>
          <w:spacing w:val="-2"/>
          <w:w w:val="115"/>
        </w:rPr>
        <w:t xml:space="preserve"> </w:t>
      </w:r>
      <w:r w:rsidRPr="006C09B0">
        <w:rPr>
          <w:rFonts w:ascii="Times New Roman" w:hAnsi="Times New Roman" w:cs="Times New Roman"/>
          <w:color w:val="221F1F"/>
          <w:w w:val="115"/>
        </w:rPr>
        <w:t>tenderer:</w:t>
      </w:r>
      <w:r w:rsidRPr="006C09B0">
        <w:rPr>
          <w:rFonts w:ascii="Times New Roman" w:hAnsi="Times New Roman" w:cs="Times New Roman"/>
          <w:color w:val="221F1F"/>
          <w:spacing w:val="-5"/>
          <w:w w:val="115"/>
        </w:rPr>
        <w:t xml:space="preserve"> </w:t>
      </w:r>
      <w:r w:rsidRPr="006C09B0">
        <w:rPr>
          <w:rFonts w:ascii="Times New Roman" w:hAnsi="Times New Roman" w:cs="Times New Roman"/>
          <w:color w:val="221F1F"/>
          <w:w w:val="125"/>
        </w:rPr>
        <w:t>.</w:t>
      </w:r>
    </w:p>
    <w:p w14:paraId="50486A45" w14:textId="77777777" w:rsidR="005B63E0" w:rsidRPr="006C09B0" w:rsidRDefault="005B63E0" w:rsidP="005B63E0">
      <w:pPr>
        <w:pStyle w:val="BodyText"/>
        <w:spacing w:before="9"/>
        <w:rPr>
          <w:sz w:val="20"/>
        </w:rPr>
      </w:pPr>
    </w:p>
    <w:p w14:paraId="0521BBC0" w14:textId="77777777" w:rsidR="005B63E0" w:rsidRPr="006C09B0" w:rsidRDefault="005B63E0" w:rsidP="005B63E0">
      <w:pPr>
        <w:ind w:left="530" w:right="1597"/>
      </w:pPr>
      <w:r w:rsidRPr="006C09B0">
        <w:rPr>
          <w:b/>
          <w:color w:val="221F1F"/>
          <w:w w:val="115"/>
        </w:rPr>
        <w:t>.……………………………………………………………………………..</w:t>
      </w:r>
      <w:r w:rsidRPr="006C09B0">
        <w:rPr>
          <w:color w:val="221F1F"/>
          <w:w w:val="115"/>
        </w:rPr>
        <w:t>**[</w:t>
      </w:r>
      <w:r w:rsidRPr="006C09B0">
        <w:rPr>
          <w:i/>
          <w:color w:val="221F1F"/>
          <w:w w:val="115"/>
        </w:rPr>
        <w:t>insert</w:t>
      </w:r>
      <w:r w:rsidRPr="006C09B0">
        <w:rPr>
          <w:i/>
          <w:color w:val="221F1F"/>
          <w:spacing w:val="56"/>
          <w:w w:val="115"/>
        </w:rPr>
        <w:t xml:space="preserve"> </w:t>
      </w:r>
      <w:r w:rsidRPr="006C09B0">
        <w:rPr>
          <w:i/>
          <w:color w:val="221F1F"/>
          <w:w w:val="115"/>
        </w:rPr>
        <w:t xml:space="preserve">complete </w:t>
      </w:r>
      <w:r w:rsidRPr="006C09B0">
        <w:rPr>
          <w:i/>
          <w:color w:val="221F1F"/>
          <w:spacing w:val="56"/>
          <w:w w:val="115"/>
        </w:rPr>
        <w:t xml:space="preserve"> </w:t>
      </w:r>
      <w:r w:rsidRPr="006C09B0">
        <w:rPr>
          <w:i/>
          <w:color w:val="221F1F"/>
          <w:w w:val="115"/>
        </w:rPr>
        <w:t xml:space="preserve">name </w:t>
      </w:r>
      <w:r w:rsidRPr="006C09B0">
        <w:rPr>
          <w:i/>
          <w:color w:val="221F1F"/>
          <w:spacing w:val="56"/>
          <w:w w:val="115"/>
        </w:rPr>
        <w:t xml:space="preserve"> </w:t>
      </w:r>
      <w:r w:rsidRPr="006C09B0">
        <w:rPr>
          <w:i/>
          <w:color w:val="221F1F"/>
          <w:w w:val="115"/>
        </w:rPr>
        <w:t>of</w:t>
      </w:r>
      <w:r w:rsidRPr="006C09B0">
        <w:rPr>
          <w:i/>
          <w:color w:val="221F1F"/>
          <w:spacing w:val="-53"/>
          <w:w w:val="115"/>
        </w:rPr>
        <w:t xml:space="preserve"> </w:t>
      </w:r>
      <w:r w:rsidRPr="006C09B0">
        <w:rPr>
          <w:i/>
          <w:color w:val="221F1F"/>
          <w:w w:val="115"/>
        </w:rPr>
        <w:t>person</w:t>
      </w:r>
      <w:r w:rsidRPr="006C09B0">
        <w:rPr>
          <w:i/>
          <w:color w:val="221F1F"/>
          <w:spacing w:val="7"/>
          <w:w w:val="115"/>
        </w:rPr>
        <w:t xml:space="preserve"> </w:t>
      </w:r>
      <w:r w:rsidRPr="006C09B0">
        <w:rPr>
          <w:i/>
          <w:color w:val="221F1F"/>
          <w:w w:val="115"/>
        </w:rPr>
        <w:t>duly</w:t>
      </w:r>
      <w:r w:rsidRPr="006C09B0">
        <w:rPr>
          <w:i/>
          <w:color w:val="221F1F"/>
          <w:spacing w:val="7"/>
          <w:w w:val="115"/>
        </w:rPr>
        <w:t xml:space="preserve"> </w:t>
      </w:r>
      <w:r w:rsidRPr="006C09B0">
        <w:rPr>
          <w:i/>
          <w:color w:val="221F1F"/>
          <w:w w:val="115"/>
        </w:rPr>
        <w:t>authorized</w:t>
      </w:r>
      <w:r w:rsidRPr="006C09B0">
        <w:rPr>
          <w:i/>
          <w:color w:val="221F1F"/>
          <w:spacing w:val="13"/>
          <w:w w:val="115"/>
        </w:rPr>
        <w:t xml:space="preserve"> </w:t>
      </w:r>
      <w:r w:rsidRPr="006C09B0">
        <w:rPr>
          <w:i/>
          <w:color w:val="221F1F"/>
          <w:w w:val="115"/>
        </w:rPr>
        <w:t>to</w:t>
      </w:r>
      <w:r w:rsidRPr="006C09B0">
        <w:rPr>
          <w:i/>
          <w:color w:val="221F1F"/>
          <w:spacing w:val="10"/>
          <w:w w:val="115"/>
        </w:rPr>
        <w:t xml:space="preserve"> </w:t>
      </w:r>
      <w:r w:rsidRPr="006C09B0">
        <w:rPr>
          <w:i/>
          <w:color w:val="221F1F"/>
          <w:w w:val="115"/>
        </w:rPr>
        <w:t>sign</w:t>
      </w:r>
      <w:r w:rsidRPr="006C09B0">
        <w:rPr>
          <w:i/>
          <w:color w:val="221F1F"/>
          <w:spacing w:val="9"/>
          <w:w w:val="115"/>
        </w:rPr>
        <w:t xml:space="preserve"> </w:t>
      </w:r>
      <w:r w:rsidRPr="006C09B0">
        <w:rPr>
          <w:i/>
          <w:color w:val="221F1F"/>
          <w:w w:val="115"/>
        </w:rPr>
        <w:t>the</w:t>
      </w:r>
      <w:r w:rsidRPr="006C09B0">
        <w:rPr>
          <w:i/>
          <w:color w:val="221F1F"/>
          <w:spacing w:val="10"/>
          <w:w w:val="115"/>
        </w:rPr>
        <w:t xml:space="preserve"> </w:t>
      </w:r>
      <w:r w:rsidRPr="006C09B0">
        <w:rPr>
          <w:i/>
          <w:color w:val="221F1F"/>
          <w:w w:val="115"/>
        </w:rPr>
        <w:t>Tender</w:t>
      </w:r>
      <w:r w:rsidRPr="006C09B0">
        <w:rPr>
          <w:color w:val="221F1F"/>
          <w:w w:val="115"/>
        </w:rPr>
        <w:t>]</w:t>
      </w:r>
    </w:p>
    <w:p w14:paraId="7A2C70B0" w14:textId="77777777" w:rsidR="005B63E0" w:rsidRPr="006C09B0" w:rsidRDefault="005B63E0" w:rsidP="005B63E0">
      <w:pPr>
        <w:pStyle w:val="BodyText"/>
        <w:spacing w:before="4"/>
        <w:rPr>
          <w:sz w:val="20"/>
        </w:rPr>
      </w:pPr>
    </w:p>
    <w:p w14:paraId="15EC1C22" w14:textId="77777777" w:rsidR="005B63E0" w:rsidRPr="006C09B0" w:rsidRDefault="005B63E0" w:rsidP="005B63E0">
      <w:pPr>
        <w:tabs>
          <w:tab w:val="left" w:pos="2246"/>
          <w:tab w:val="left" w:pos="3648"/>
          <w:tab w:val="left" w:pos="5208"/>
          <w:tab w:val="left" w:pos="7159"/>
          <w:tab w:val="left" w:pos="9168"/>
        </w:tabs>
        <w:ind w:left="530" w:right="2180"/>
        <w:jc w:val="both"/>
      </w:pPr>
      <w:r w:rsidRPr="006C09B0">
        <w:rPr>
          <w:b/>
          <w:color w:val="221F1F"/>
          <w:w w:val="115"/>
        </w:rPr>
        <w:t>Title</w:t>
      </w:r>
      <w:r w:rsidRPr="006C09B0">
        <w:rPr>
          <w:b/>
          <w:color w:val="221F1F"/>
          <w:w w:val="115"/>
        </w:rPr>
        <w:tab/>
        <w:t>of</w:t>
      </w:r>
      <w:r w:rsidRPr="006C09B0">
        <w:rPr>
          <w:b/>
          <w:color w:val="221F1F"/>
          <w:w w:val="115"/>
        </w:rPr>
        <w:tab/>
        <w:t>the</w:t>
      </w:r>
      <w:r w:rsidRPr="006C09B0">
        <w:rPr>
          <w:b/>
          <w:color w:val="221F1F"/>
          <w:w w:val="115"/>
        </w:rPr>
        <w:tab/>
        <w:t>person</w:t>
      </w:r>
      <w:r w:rsidRPr="006C09B0">
        <w:rPr>
          <w:b/>
          <w:color w:val="221F1F"/>
          <w:w w:val="115"/>
        </w:rPr>
        <w:tab/>
        <w:t>signing</w:t>
      </w:r>
      <w:r w:rsidRPr="006C09B0">
        <w:rPr>
          <w:b/>
          <w:color w:val="221F1F"/>
          <w:w w:val="115"/>
        </w:rPr>
        <w:tab/>
        <w:t>the</w:t>
      </w:r>
      <w:r w:rsidRPr="006C09B0">
        <w:rPr>
          <w:b/>
          <w:color w:val="221F1F"/>
          <w:spacing w:val="-54"/>
          <w:w w:val="115"/>
        </w:rPr>
        <w:t xml:space="preserve"> </w:t>
      </w:r>
      <w:r w:rsidRPr="006C09B0">
        <w:rPr>
          <w:b/>
          <w:color w:val="221F1F"/>
          <w:w w:val="115"/>
        </w:rPr>
        <w:t>Tender</w:t>
      </w:r>
      <w:r w:rsidRPr="006C09B0">
        <w:rPr>
          <w:color w:val="221F1F"/>
          <w:w w:val="115"/>
        </w:rPr>
        <w:t>…………………………………………………………….[</w:t>
      </w:r>
      <w:r w:rsidRPr="006C09B0">
        <w:rPr>
          <w:i/>
          <w:color w:val="221F1F"/>
          <w:w w:val="115"/>
        </w:rPr>
        <w:t>insert</w:t>
      </w:r>
      <w:r w:rsidRPr="006C09B0">
        <w:rPr>
          <w:i/>
          <w:color w:val="221F1F"/>
          <w:spacing w:val="56"/>
          <w:w w:val="115"/>
        </w:rPr>
        <w:t xml:space="preserve"> </w:t>
      </w:r>
      <w:r w:rsidRPr="006C09B0">
        <w:rPr>
          <w:i/>
          <w:color w:val="221F1F"/>
          <w:w w:val="115"/>
        </w:rPr>
        <w:t>complete</w:t>
      </w:r>
      <w:r w:rsidRPr="006C09B0">
        <w:rPr>
          <w:i/>
          <w:color w:val="221F1F"/>
          <w:spacing w:val="56"/>
          <w:w w:val="115"/>
        </w:rPr>
        <w:t xml:space="preserve"> </w:t>
      </w:r>
      <w:r w:rsidRPr="006C09B0">
        <w:rPr>
          <w:i/>
          <w:color w:val="221F1F"/>
          <w:w w:val="115"/>
        </w:rPr>
        <w:t>title</w:t>
      </w:r>
      <w:r w:rsidRPr="006C09B0">
        <w:rPr>
          <w:i/>
          <w:color w:val="221F1F"/>
          <w:spacing w:val="56"/>
          <w:w w:val="115"/>
        </w:rPr>
        <w:t xml:space="preserve"> </w:t>
      </w:r>
      <w:r w:rsidRPr="006C09B0">
        <w:rPr>
          <w:i/>
          <w:color w:val="221F1F"/>
          <w:w w:val="115"/>
        </w:rPr>
        <w:t>of</w:t>
      </w:r>
      <w:r w:rsidRPr="006C09B0">
        <w:rPr>
          <w:i/>
          <w:color w:val="221F1F"/>
          <w:spacing w:val="56"/>
          <w:w w:val="115"/>
        </w:rPr>
        <w:t xml:space="preserve"> </w:t>
      </w:r>
      <w:r w:rsidRPr="006C09B0">
        <w:rPr>
          <w:i/>
          <w:color w:val="221F1F"/>
          <w:w w:val="115"/>
        </w:rPr>
        <w:t>the</w:t>
      </w:r>
      <w:r w:rsidRPr="006C09B0">
        <w:rPr>
          <w:i/>
          <w:color w:val="221F1F"/>
          <w:spacing w:val="1"/>
          <w:w w:val="115"/>
        </w:rPr>
        <w:t xml:space="preserve"> </w:t>
      </w:r>
      <w:r w:rsidRPr="006C09B0">
        <w:rPr>
          <w:i/>
          <w:color w:val="221F1F"/>
          <w:w w:val="115"/>
        </w:rPr>
        <w:t>person</w:t>
      </w:r>
      <w:r w:rsidRPr="006C09B0">
        <w:rPr>
          <w:i/>
          <w:color w:val="221F1F"/>
          <w:spacing w:val="8"/>
          <w:w w:val="115"/>
        </w:rPr>
        <w:t xml:space="preserve"> </w:t>
      </w:r>
      <w:r w:rsidRPr="006C09B0">
        <w:rPr>
          <w:i/>
          <w:color w:val="221F1F"/>
          <w:w w:val="115"/>
        </w:rPr>
        <w:t>signing</w:t>
      </w:r>
      <w:r w:rsidRPr="006C09B0">
        <w:rPr>
          <w:i/>
          <w:color w:val="221F1F"/>
          <w:spacing w:val="9"/>
          <w:w w:val="115"/>
        </w:rPr>
        <w:t xml:space="preserve"> </w:t>
      </w:r>
      <w:r w:rsidRPr="006C09B0">
        <w:rPr>
          <w:i/>
          <w:color w:val="221F1F"/>
          <w:w w:val="115"/>
        </w:rPr>
        <w:t>the</w:t>
      </w:r>
      <w:r w:rsidRPr="006C09B0">
        <w:rPr>
          <w:i/>
          <w:color w:val="221F1F"/>
          <w:spacing w:val="10"/>
          <w:w w:val="115"/>
        </w:rPr>
        <w:t xml:space="preserve"> </w:t>
      </w:r>
      <w:r w:rsidRPr="006C09B0">
        <w:rPr>
          <w:i/>
          <w:color w:val="221F1F"/>
          <w:w w:val="115"/>
        </w:rPr>
        <w:t>Tender</w:t>
      </w:r>
      <w:r w:rsidRPr="006C09B0">
        <w:rPr>
          <w:color w:val="221F1F"/>
          <w:w w:val="115"/>
        </w:rPr>
        <w:t>]</w:t>
      </w:r>
    </w:p>
    <w:p w14:paraId="1DFFF223" w14:textId="77777777" w:rsidR="005B63E0" w:rsidRPr="006C09B0" w:rsidRDefault="005B63E0" w:rsidP="005B63E0">
      <w:pPr>
        <w:pStyle w:val="BodyText"/>
        <w:spacing w:before="2"/>
        <w:rPr>
          <w:sz w:val="20"/>
        </w:rPr>
      </w:pPr>
    </w:p>
    <w:p w14:paraId="7EF8DB83" w14:textId="77777777" w:rsidR="005B63E0" w:rsidRPr="006C09B0" w:rsidRDefault="005B63E0" w:rsidP="005B63E0">
      <w:pPr>
        <w:tabs>
          <w:tab w:val="left" w:pos="3079"/>
          <w:tab w:val="left" w:pos="4744"/>
          <w:tab w:val="left" w:pos="6569"/>
          <w:tab w:val="left" w:pos="8784"/>
        </w:tabs>
        <w:spacing w:before="1"/>
        <w:ind w:left="530" w:right="2179"/>
        <w:jc w:val="both"/>
      </w:pPr>
      <w:r w:rsidRPr="006C09B0">
        <w:rPr>
          <w:b/>
          <w:color w:val="221F1F"/>
          <w:w w:val="115"/>
        </w:rPr>
        <w:t>Signature</w:t>
      </w:r>
      <w:r w:rsidRPr="006C09B0">
        <w:rPr>
          <w:b/>
          <w:color w:val="221F1F"/>
          <w:w w:val="115"/>
        </w:rPr>
        <w:tab/>
        <w:t>of</w:t>
      </w:r>
      <w:r w:rsidRPr="006C09B0">
        <w:rPr>
          <w:b/>
          <w:color w:val="221F1F"/>
          <w:w w:val="115"/>
        </w:rPr>
        <w:tab/>
        <w:t>the</w:t>
      </w:r>
      <w:r w:rsidRPr="006C09B0">
        <w:rPr>
          <w:b/>
          <w:color w:val="221F1F"/>
          <w:w w:val="115"/>
        </w:rPr>
        <w:tab/>
        <w:t>person</w:t>
      </w:r>
      <w:r w:rsidRPr="006C09B0">
        <w:rPr>
          <w:b/>
          <w:color w:val="221F1F"/>
          <w:w w:val="115"/>
        </w:rPr>
        <w:tab/>
      </w:r>
      <w:r w:rsidRPr="006C09B0">
        <w:rPr>
          <w:b/>
          <w:color w:val="221F1F"/>
          <w:w w:val="110"/>
        </w:rPr>
        <w:t>named</w:t>
      </w:r>
      <w:r w:rsidRPr="006C09B0">
        <w:rPr>
          <w:b/>
          <w:color w:val="221F1F"/>
          <w:spacing w:val="-51"/>
          <w:w w:val="110"/>
        </w:rPr>
        <w:t xml:space="preserve"> </w:t>
      </w:r>
      <w:r w:rsidRPr="006C09B0">
        <w:rPr>
          <w:b/>
          <w:color w:val="221F1F"/>
          <w:w w:val="115"/>
        </w:rPr>
        <w:t>above</w:t>
      </w:r>
      <w:r w:rsidRPr="006C09B0">
        <w:rPr>
          <w:color w:val="221F1F"/>
          <w:w w:val="115"/>
        </w:rPr>
        <w:t>:………………………………………………………………</w:t>
      </w:r>
      <w:r w:rsidRPr="006C09B0">
        <w:rPr>
          <w:color w:val="221F1F"/>
          <w:spacing w:val="56"/>
          <w:w w:val="115"/>
        </w:rPr>
        <w:t xml:space="preserve"> </w:t>
      </w:r>
      <w:r w:rsidRPr="006C09B0">
        <w:rPr>
          <w:color w:val="221F1F"/>
          <w:w w:val="115"/>
        </w:rPr>
        <w:t>[</w:t>
      </w:r>
      <w:r w:rsidRPr="006C09B0">
        <w:rPr>
          <w:i/>
          <w:color w:val="221F1F"/>
          <w:w w:val="115"/>
        </w:rPr>
        <w:t>insert</w:t>
      </w:r>
      <w:r w:rsidRPr="006C09B0">
        <w:rPr>
          <w:i/>
          <w:color w:val="221F1F"/>
          <w:spacing w:val="56"/>
          <w:w w:val="115"/>
        </w:rPr>
        <w:t xml:space="preserve"> </w:t>
      </w:r>
      <w:r w:rsidRPr="006C09B0">
        <w:rPr>
          <w:i/>
          <w:color w:val="221F1F"/>
          <w:w w:val="115"/>
        </w:rPr>
        <w:t>signature</w:t>
      </w:r>
      <w:r w:rsidRPr="006C09B0">
        <w:rPr>
          <w:i/>
          <w:color w:val="221F1F"/>
          <w:spacing w:val="56"/>
          <w:w w:val="115"/>
        </w:rPr>
        <w:t xml:space="preserve"> </w:t>
      </w:r>
      <w:r w:rsidRPr="006C09B0">
        <w:rPr>
          <w:i/>
          <w:color w:val="221F1F"/>
          <w:w w:val="115"/>
        </w:rPr>
        <w:t>of</w:t>
      </w:r>
      <w:r w:rsidRPr="006C09B0">
        <w:rPr>
          <w:i/>
          <w:color w:val="221F1F"/>
          <w:spacing w:val="56"/>
          <w:w w:val="115"/>
        </w:rPr>
        <w:t xml:space="preserve"> </w:t>
      </w:r>
      <w:r w:rsidRPr="006C09B0">
        <w:rPr>
          <w:i/>
          <w:color w:val="221F1F"/>
          <w:w w:val="115"/>
        </w:rPr>
        <w:t>person</w:t>
      </w:r>
      <w:r w:rsidRPr="006C09B0">
        <w:rPr>
          <w:i/>
          <w:color w:val="221F1F"/>
          <w:spacing w:val="1"/>
          <w:w w:val="115"/>
        </w:rPr>
        <w:t xml:space="preserve"> </w:t>
      </w:r>
      <w:r w:rsidRPr="006C09B0">
        <w:rPr>
          <w:i/>
          <w:color w:val="221F1F"/>
          <w:w w:val="115"/>
        </w:rPr>
        <w:t>whose name and capacity are shown above</w:t>
      </w:r>
      <w:r w:rsidRPr="006C09B0">
        <w:rPr>
          <w:color w:val="221F1F"/>
          <w:w w:val="115"/>
        </w:rPr>
        <w:t xml:space="preserve">] </w:t>
      </w:r>
      <w:r w:rsidRPr="006C09B0">
        <w:rPr>
          <w:b/>
          <w:color w:val="221F1F"/>
          <w:w w:val="115"/>
        </w:rPr>
        <w:t xml:space="preserve">Date signed </w:t>
      </w:r>
      <w:r w:rsidRPr="006C09B0">
        <w:rPr>
          <w:color w:val="221F1F"/>
          <w:w w:val="115"/>
        </w:rPr>
        <w:t>[</w:t>
      </w:r>
      <w:r w:rsidRPr="006C09B0">
        <w:rPr>
          <w:i/>
          <w:color w:val="221F1F"/>
          <w:w w:val="115"/>
        </w:rPr>
        <w:t>insert date of signing</w:t>
      </w:r>
      <w:r w:rsidRPr="006C09B0">
        <w:rPr>
          <w:color w:val="221F1F"/>
          <w:w w:val="115"/>
        </w:rPr>
        <w:t xml:space="preserve">] </w:t>
      </w:r>
      <w:r w:rsidRPr="006C09B0">
        <w:rPr>
          <w:b/>
          <w:color w:val="221F1F"/>
          <w:w w:val="115"/>
        </w:rPr>
        <w:t>day</w:t>
      </w:r>
      <w:r w:rsidRPr="006C09B0">
        <w:rPr>
          <w:b/>
          <w:color w:val="221F1F"/>
          <w:spacing w:val="1"/>
          <w:w w:val="115"/>
        </w:rPr>
        <w:t xml:space="preserve"> </w:t>
      </w:r>
      <w:r w:rsidRPr="006C09B0">
        <w:rPr>
          <w:b/>
          <w:color w:val="221F1F"/>
          <w:w w:val="115"/>
        </w:rPr>
        <w:t>of</w:t>
      </w:r>
      <w:r w:rsidRPr="006C09B0">
        <w:rPr>
          <w:b/>
          <w:color w:val="221F1F"/>
          <w:spacing w:val="16"/>
          <w:w w:val="115"/>
        </w:rPr>
        <w:t xml:space="preserve"> </w:t>
      </w:r>
      <w:r w:rsidRPr="006C09B0">
        <w:rPr>
          <w:color w:val="221F1F"/>
          <w:w w:val="115"/>
        </w:rPr>
        <w:t>[</w:t>
      </w:r>
      <w:r w:rsidRPr="006C09B0">
        <w:rPr>
          <w:i/>
          <w:color w:val="221F1F"/>
          <w:w w:val="115"/>
        </w:rPr>
        <w:t>insert</w:t>
      </w:r>
      <w:r w:rsidRPr="006C09B0">
        <w:rPr>
          <w:i/>
          <w:color w:val="221F1F"/>
          <w:spacing w:val="4"/>
          <w:w w:val="115"/>
        </w:rPr>
        <w:t xml:space="preserve"> </w:t>
      </w:r>
      <w:r w:rsidRPr="006C09B0">
        <w:rPr>
          <w:i/>
          <w:color w:val="221F1F"/>
          <w:w w:val="115"/>
        </w:rPr>
        <w:t>month</w:t>
      </w:r>
      <w:r w:rsidRPr="006C09B0">
        <w:rPr>
          <w:color w:val="221F1F"/>
          <w:w w:val="115"/>
        </w:rPr>
        <w:t>],</w:t>
      </w:r>
      <w:r w:rsidRPr="006C09B0">
        <w:rPr>
          <w:color w:val="221F1F"/>
          <w:spacing w:val="11"/>
          <w:w w:val="115"/>
        </w:rPr>
        <w:t xml:space="preserve"> </w:t>
      </w:r>
      <w:r w:rsidRPr="006C09B0">
        <w:rPr>
          <w:color w:val="221F1F"/>
          <w:w w:val="115"/>
        </w:rPr>
        <w:t>[</w:t>
      </w:r>
      <w:r w:rsidRPr="006C09B0">
        <w:rPr>
          <w:i/>
          <w:color w:val="221F1F"/>
          <w:w w:val="115"/>
        </w:rPr>
        <w:t>insert</w:t>
      </w:r>
      <w:r w:rsidRPr="006C09B0">
        <w:rPr>
          <w:i/>
          <w:color w:val="221F1F"/>
          <w:spacing w:val="4"/>
          <w:w w:val="115"/>
        </w:rPr>
        <w:t xml:space="preserve"> </w:t>
      </w:r>
      <w:r w:rsidRPr="006C09B0">
        <w:rPr>
          <w:i/>
          <w:color w:val="221F1F"/>
          <w:w w:val="115"/>
        </w:rPr>
        <w:t>year</w:t>
      </w:r>
      <w:r w:rsidRPr="006C09B0">
        <w:rPr>
          <w:color w:val="221F1F"/>
          <w:w w:val="115"/>
        </w:rPr>
        <w:t>]</w:t>
      </w:r>
    </w:p>
    <w:p w14:paraId="2C0A36A3" w14:textId="77777777" w:rsidR="005B63E0" w:rsidRPr="006C09B0" w:rsidRDefault="005B63E0" w:rsidP="005B63E0">
      <w:pPr>
        <w:pStyle w:val="Heading3"/>
        <w:spacing w:before="2"/>
        <w:ind w:left="530" w:right="706"/>
        <w:jc w:val="both"/>
        <w:rPr>
          <w:rFonts w:ascii="Times New Roman" w:hAnsi="Times New Roman" w:cs="Times New Roman"/>
        </w:rPr>
      </w:pPr>
      <w:r w:rsidRPr="006C09B0">
        <w:rPr>
          <w:rFonts w:ascii="Times New Roman" w:hAnsi="Times New Roman" w:cs="Times New Roman"/>
          <w:w w:val="115"/>
        </w:rPr>
        <w:t>*: NB/In the case of the Tender submitted by a Joint Venture specify the name of the Joint</w:t>
      </w:r>
      <w:r w:rsidRPr="006C09B0">
        <w:rPr>
          <w:rFonts w:ascii="Times New Roman" w:hAnsi="Times New Roman" w:cs="Times New Roman"/>
          <w:spacing w:val="1"/>
          <w:w w:val="115"/>
        </w:rPr>
        <w:t xml:space="preserve"> </w:t>
      </w:r>
      <w:r w:rsidRPr="006C09B0">
        <w:rPr>
          <w:rFonts w:ascii="Times New Roman" w:hAnsi="Times New Roman" w:cs="Times New Roman"/>
          <w:w w:val="115"/>
        </w:rPr>
        <w:t>Venture</w:t>
      </w:r>
      <w:r w:rsidRPr="006C09B0">
        <w:rPr>
          <w:rFonts w:ascii="Times New Roman" w:hAnsi="Times New Roman" w:cs="Times New Roman"/>
          <w:spacing w:val="16"/>
          <w:w w:val="115"/>
        </w:rPr>
        <w:t xml:space="preserve"> </w:t>
      </w:r>
      <w:r w:rsidRPr="006C09B0">
        <w:rPr>
          <w:rFonts w:ascii="Times New Roman" w:hAnsi="Times New Roman" w:cs="Times New Roman"/>
          <w:w w:val="115"/>
        </w:rPr>
        <w:t>as</w:t>
      </w:r>
      <w:r w:rsidRPr="006C09B0">
        <w:rPr>
          <w:rFonts w:ascii="Times New Roman" w:hAnsi="Times New Roman" w:cs="Times New Roman"/>
          <w:spacing w:val="18"/>
          <w:w w:val="115"/>
        </w:rPr>
        <w:t xml:space="preserve"> </w:t>
      </w:r>
      <w:r w:rsidRPr="006C09B0">
        <w:rPr>
          <w:rFonts w:ascii="Times New Roman" w:hAnsi="Times New Roman" w:cs="Times New Roman"/>
          <w:w w:val="115"/>
        </w:rPr>
        <w:t>tenderer.</w:t>
      </w:r>
    </w:p>
    <w:p w14:paraId="1EDEE368" w14:textId="77777777" w:rsidR="005B63E0" w:rsidRPr="006C09B0" w:rsidRDefault="005B63E0" w:rsidP="005B63E0">
      <w:pPr>
        <w:pStyle w:val="BodyText"/>
        <w:spacing w:before="8"/>
        <w:rPr>
          <w:b/>
          <w:sz w:val="20"/>
        </w:rPr>
      </w:pPr>
    </w:p>
    <w:p w14:paraId="67C6DE9A" w14:textId="77777777" w:rsidR="005B63E0" w:rsidRPr="006C09B0" w:rsidRDefault="005B63E0" w:rsidP="005B63E0">
      <w:pPr>
        <w:ind w:left="530" w:right="1352"/>
        <w:rPr>
          <w:b/>
        </w:rPr>
      </w:pPr>
      <w:r w:rsidRPr="006C09B0">
        <w:rPr>
          <w:b/>
          <w:w w:val="115"/>
        </w:rPr>
        <w:t>**:</w:t>
      </w:r>
      <w:r w:rsidRPr="006C09B0">
        <w:rPr>
          <w:b/>
          <w:spacing w:val="-9"/>
          <w:w w:val="115"/>
        </w:rPr>
        <w:t xml:space="preserve"> </w:t>
      </w:r>
      <w:r w:rsidRPr="006C09B0">
        <w:rPr>
          <w:b/>
          <w:w w:val="115"/>
        </w:rPr>
        <w:t>Person</w:t>
      </w:r>
      <w:r w:rsidRPr="006C09B0">
        <w:rPr>
          <w:b/>
          <w:spacing w:val="-8"/>
          <w:w w:val="115"/>
        </w:rPr>
        <w:t xml:space="preserve"> </w:t>
      </w:r>
      <w:r w:rsidRPr="006C09B0">
        <w:rPr>
          <w:b/>
          <w:w w:val="115"/>
        </w:rPr>
        <w:t>signing</w:t>
      </w:r>
      <w:r w:rsidRPr="006C09B0">
        <w:rPr>
          <w:b/>
          <w:spacing w:val="-8"/>
          <w:w w:val="115"/>
        </w:rPr>
        <w:t xml:space="preserve"> </w:t>
      </w:r>
      <w:r w:rsidRPr="006C09B0">
        <w:rPr>
          <w:b/>
          <w:w w:val="115"/>
        </w:rPr>
        <w:t>the</w:t>
      </w:r>
      <w:r w:rsidRPr="006C09B0">
        <w:rPr>
          <w:b/>
          <w:spacing w:val="-9"/>
          <w:w w:val="115"/>
        </w:rPr>
        <w:t xml:space="preserve"> </w:t>
      </w:r>
      <w:r w:rsidRPr="006C09B0">
        <w:rPr>
          <w:b/>
          <w:w w:val="115"/>
        </w:rPr>
        <w:t>Tender</w:t>
      </w:r>
      <w:r w:rsidRPr="006C09B0">
        <w:rPr>
          <w:b/>
          <w:spacing w:val="-9"/>
          <w:w w:val="115"/>
        </w:rPr>
        <w:t xml:space="preserve"> </w:t>
      </w:r>
      <w:r w:rsidRPr="006C09B0">
        <w:rPr>
          <w:b/>
          <w:w w:val="115"/>
        </w:rPr>
        <w:t>shall</w:t>
      </w:r>
      <w:r w:rsidRPr="006C09B0">
        <w:rPr>
          <w:b/>
          <w:spacing w:val="-9"/>
          <w:w w:val="115"/>
        </w:rPr>
        <w:t xml:space="preserve"> </w:t>
      </w:r>
      <w:r w:rsidRPr="006C09B0">
        <w:rPr>
          <w:b/>
          <w:w w:val="115"/>
        </w:rPr>
        <w:t>have</w:t>
      </w:r>
      <w:r w:rsidRPr="006C09B0">
        <w:rPr>
          <w:b/>
          <w:spacing w:val="-9"/>
          <w:w w:val="115"/>
        </w:rPr>
        <w:t xml:space="preserve"> </w:t>
      </w:r>
      <w:r w:rsidRPr="006C09B0">
        <w:rPr>
          <w:b/>
          <w:w w:val="115"/>
        </w:rPr>
        <w:t>the</w:t>
      </w:r>
      <w:r w:rsidRPr="006C09B0">
        <w:rPr>
          <w:b/>
          <w:spacing w:val="-8"/>
          <w:w w:val="115"/>
        </w:rPr>
        <w:t xml:space="preserve"> </w:t>
      </w:r>
      <w:r w:rsidRPr="006C09B0">
        <w:rPr>
          <w:b/>
          <w:w w:val="115"/>
        </w:rPr>
        <w:t>power</w:t>
      </w:r>
      <w:r w:rsidRPr="006C09B0">
        <w:rPr>
          <w:b/>
          <w:spacing w:val="-9"/>
          <w:w w:val="115"/>
        </w:rPr>
        <w:t xml:space="preserve"> </w:t>
      </w:r>
      <w:r w:rsidRPr="006C09B0">
        <w:rPr>
          <w:b/>
          <w:w w:val="115"/>
        </w:rPr>
        <w:t>of</w:t>
      </w:r>
      <w:r w:rsidRPr="006C09B0">
        <w:rPr>
          <w:b/>
          <w:spacing w:val="-8"/>
          <w:w w:val="115"/>
        </w:rPr>
        <w:t xml:space="preserve"> </w:t>
      </w:r>
      <w:r w:rsidRPr="006C09B0">
        <w:rPr>
          <w:b/>
          <w:w w:val="115"/>
        </w:rPr>
        <w:t>attorney</w:t>
      </w:r>
      <w:r w:rsidRPr="006C09B0">
        <w:rPr>
          <w:b/>
          <w:spacing w:val="-9"/>
          <w:w w:val="115"/>
        </w:rPr>
        <w:t xml:space="preserve"> </w:t>
      </w:r>
      <w:r w:rsidRPr="006C09B0">
        <w:rPr>
          <w:b/>
          <w:w w:val="115"/>
        </w:rPr>
        <w:t>given</w:t>
      </w:r>
      <w:r w:rsidRPr="006C09B0">
        <w:rPr>
          <w:b/>
          <w:spacing w:val="-8"/>
          <w:w w:val="115"/>
        </w:rPr>
        <w:t xml:space="preserve"> </w:t>
      </w:r>
      <w:r w:rsidRPr="006C09B0">
        <w:rPr>
          <w:b/>
          <w:w w:val="115"/>
        </w:rPr>
        <w:t>by</w:t>
      </w:r>
      <w:r w:rsidRPr="006C09B0">
        <w:rPr>
          <w:b/>
          <w:spacing w:val="-8"/>
          <w:w w:val="115"/>
        </w:rPr>
        <w:t xml:space="preserve"> </w:t>
      </w:r>
      <w:r w:rsidRPr="006C09B0">
        <w:rPr>
          <w:b/>
          <w:w w:val="115"/>
        </w:rPr>
        <w:t>the</w:t>
      </w:r>
      <w:r w:rsidRPr="006C09B0">
        <w:rPr>
          <w:b/>
          <w:spacing w:val="-9"/>
          <w:w w:val="115"/>
        </w:rPr>
        <w:t xml:space="preserve"> </w:t>
      </w:r>
      <w:r w:rsidRPr="006C09B0">
        <w:rPr>
          <w:b/>
          <w:w w:val="115"/>
        </w:rPr>
        <w:t>tenderer.</w:t>
      </w:r>
      <w:r w:rsidRPr="006C09B0">
        <w:rPr>
          <w:b/>
          <w:spacing w:val="-53"/>
          <w:w w:val="115"/>
        </w:rPr>
        <w:t xml:space="preserve"> </w:t>
      </w:r>
      <w:r w:rsidRPr="006C09B0">
        <w:rPr>
          <w:b/>
          <w:w w:val="115"/>
        </w:rPr>
        <w:t>The</w:t>
      </w:r>
      <w:r w:rsidRPr="006C09B0">
        <w:rPr>
          <w:b/>
          <w:spacing w:val="15"/>
          <w:w w:val="115"/>
        </w:rPr>
        <w:t xml:space="preserve"> </w:t>
      </w:r>
      <w:r w:rsidRPr="006C09B0">
        <w:rPr>
          <w:b/>
          <w:w w:val="115"/>
        </w:rPr>
        <w:t>power</w:t>
      </w:r>
      <w:r w:rsidRPr="006C09B0">
        <w:rPr>
          <w:b/>
          <w:spacing w:val="15"/>
          <w:w w:val="115"/>
        </w:rPr>
        <w:t xml:space="preserve"> </w:t>
      </w:r>
      <w:r w:rsidRPr="006C09B0">
        <w:rPr>
          <w:b/>
          <w:w w:val="115"/>
        </w:rPr>
        <w:t>of</w:t>
      </w:r>
      <w:r w:rsidRPr="006C09B0">
        <w:rPr>
          <w:b/>
          <w:spacing w:val="17"/>
          <w:w w:val="115"/>
        </w:rPr>
        <w:t xml:space="preserve"> </w:t>
      </w:r>
      <w:r w:rsidRPr="006C09B0">
        <w:rPr>
          <w:b/>
          <w:w w:val="115"/>
        </w:rPr>
        <w:t>attorney</w:t>
      </w:r>
      <w:r w:rsidRPr="006C09B0">
        <w:rPr>
          <w:b/>
          <w:spacing w:val="16"/>
          <w:w w:val="115"/>
        </w:rPr>
        <w:t xml:space="preserve"> </w:t>
      </w:r>
      <w:r w:rsidRPr="006C09B0">
        <w:rPr>
          <w:b/>
          <w:w w:val="115"/>
        </w:rPr>
        <w:t>shall</w:t>
      </w:r>
      <w:r w:rsidRPr="006C09B0">
        <w:rPr>
          <w:b/>
          <w:spacing w:val="16"/>
          <w:w w:val="115"/>
        </w:rPr>
        <w:t xml:space="preserve"> </w:t>
      </w:r>
      <w:r w:rsidRPr="006C09B0">
        <w:rPr>
          <w:b/>
          <w:w w:val="115"/>
        </w:rPr>
        <w:t>be</w:t>
      </w:r>
    </w:p>
    <w:p w14:paraId="5356A145" w14:textId="77777777" w:rsidR="005B63E0" w:rsidRPr="006C09B0" w:rsidRDefault="005B63E0" w:rsidP="005B63E0">
      <w:pPr>
        <w:sectPr w:rsidR="005B63E0" w:rsidRPr="006C09B0" w:rsidSect="006D2F12">
          <w:pgSz w:w="11920" w:h="16850"/>
          <w:pgMar w:top="360" w:right="0" w:bottom="660" w:left="180" w:header="0" w:footer="471" w:gutter="0"/>
          <w:pgBorders w:offsetFrom="page">
            <w:top w:val="single" w:sz="4" w:space="24" w:color="00B0F0"/>
            <w:left w:val="single" w:sz="4" w:space="24" w:color="00B0F0"/>
            <w:bottom w:val="single" w:sz="4" w:space="24" w:color="00B0F0"/>
            <w:right w:val="single" w:sz="4" w:space="24" w:color="00B0F0"/>
          </w:pgBorders>
          <w:cols w:space="720"/>
        </w:sectPr>
      </w:pPr>
    </w:p>
    <w:p w14:paraId="3D75C06A" w14:textId="77777777" w:rsidR="005B63E0" w:rsidRPr="006C09B0" w:rsidRDefault="005B63E0" w:rsidP="005B63E0">
      <w:pPr>
        <w:pStyle w:val="BodyText"/>
        <w:rPr>
          <w:b/>
          <w:sz w:val="20"/>
        </w:rPr>
      </w:pPr>
    </w:p>
    <w:p w14:paraId="69636F02" w14:textId="77777777" w:rsidR="005B63E0" w:rsidRPr="006C09B0" w:rsidRDefault="005B63E0" w:rsidP="005B63E0">
      <w:pPr>
        <w:pStyle w:val="BodyText"/>
        <w:rPr>
          <w:b/>
          <w:sz w:val="20"/>
        </w:rPr>
      </w:pPr>
    </w:p>
    <w:p w14:paraId="26A68B07" w14:textId="77777777" w:rsidR="005B63E0" w:rsidRPr="006C09B0" w:rsidRDefault="005B63E0" w:rsidP="005B63E0">
      <w:pPr>
        <w:pStyle w:val="Heading1"/>
        <w:spacing w:before="246"/>
        <w:ind w:left="1094" w:right="3141"/>
      </w:pPr>
      <w:r w:rsidRPr="006C09B0">
        <w:rPr>
          <w:color w:val="221F1F"/>
        </w:rPr>
        <w:t>TENDERER'S ELIGIBILITY - CONFIDENTIAL BUSINESS</w:t>
      </w:r>
      <w:r w:rsidRPr="006C09B0">
        <w:rPr>
          <w:color w:val="221F1F"/>
          <w:spacing w:val="-67"/>
        </w:rPr>
        <w:t xml:space="preserve"> </w:t>
      </w:r>
      <w:r w:rsidRPr="006C09B0">
        <w:rPr>
          <w:color w:val="221F1F"/>
        </w:rPr>
        <w:t>QUESTIONNAIRE</w:t>
      </w:r>
    </w:p>
    <w:p w14:paraId="5E304337" w14:textId="77777777" w:rsidR="005B63E0" w:rsidRPr="006C09B0" w:rsidRDefault="005B63E0" w:rsidP="005B63E0">
      <w:pPr>
        <w:spacing w:line="233" w:lineRule="exact"/>
        <w:ind w:left="1776"/>
        <w:rPr>
          <w:b/>
          <w:sz w:val="20"/>
        </w:rPr>
      </w:pPr>
      <w:r w:rsidRPr="006C09B0">
        <w:rPr>
          <w:b/>
          <w:color w:val="221F1F"/>
          <w:w w:val="110"/>
          <w:sz w:val="20"/>
        </w:rPr>
        <w:t>Instruction</w:t>
      </w:r>
      <w:r w:rsidRPr="006C09B0">
        <w:rPr>
          <w:b/>
          <w:color w:val="221F1F"/>
          <w:spacing w:val="25"/>
          <w:w w:val="110"/>
          <w:sz w:val="20"/>
        </w:rPr>
        <w:t xml:space="preserve"> </w:t>
      </w:r>
      <w:r w:rsidRPr="006C09B0">
        <w:rPr>
          <w:b/>
          <w:color w:val="221F1F"/>
          <w:w w:val="110"/>
          <w:sz w:val="20"/>
        </w:rPr>
        <w:t>to</w:t>
      </w:r>
      <w:r w:rsidRPr="006C09B0">
        <w:rPr>
          <w:b/>
          <w:color w:val="221F1F"/>
          <w:spacing w:val="26"/>
          <w:w w:val="110"/>
          <w:sz w:val="20"/>
        </w:rPr>
        <w:t xml:space="preserve"> </w:t>
      </w:r>
      <w:r w:rsidRPr="006C09B0">
        <w:rPr>
          <w:b/>
          <w:color w:val="221F1F"/>
          <w:w w:val="110"/>
          <w:sz w:val="20"/>
        </w:rPr>
        <w:t>Tenderer</w:t>
      </w:r>
    </w:p>
    <w:p w14:paraId="7C8F6D3E" w14:textId="77777777" w:rsidR="005B63E0" w:rsidRPr="006C09B0" w:rsidRDefault="005B63E0" w:rsidP="005B63E0">
      <w:pPr>
        <w:spacing w:before="1"/>
        <w:ind w:left="953" w:right="1865"/>
        <w:rPr>
          <w:sz w:val="20"/>
        </w:rPr>
      </w:pPr>
      <w:r w:rsidRPr="006C09B0">
        <w:rPr>
          <w:color w:val="221F1F"/>
          <w:w w:val="110"/>
          <w:sz w:val="20"/>
        </w:rPr>
        <w:t>Tender</w:t>
      </w:r>
      <w:r w:rsidRPr="006C09B0">
        <w:rPr>
          <w:color w:val="221F1F"/>
          <w:spacing w:val="19"/>
          <w:w w:val="110"/>
          <w:sz w:val="20"/>
        </w:rPr>
        <w:t xml:space="preserve"> </w:t>
      </w:r>
      <w:r w:rsidRPr="006C09B0">
        <w:rPr>
          <w:color w:val="221F1F"/>
          <w:w w:val="110"/>
          <w:sz w:val="20"/>
        </w:rPr>
        <w:t>is</w:t>
      </w:r>
      <w:r w:rsidRPr="006C09B0">
        <w:rPr>
          <w:color w:val="221F1F"/>
          <w:spacing w:val="23"/>
          <w:w w:val="110"/>
          <w:sz w:val="20"/>
        </w:rPr>
        <w:t xml:space="preserve"> </w:t>
      </w:r>
      <w:r w:rsidRPr="006C09B0">
        <w:rPr>
          <w:color w:val="221F1F"/>
          <w:w w:val="110"/>
          <w:sz w:val="20"/>
        </w:rPr>
        <w:t>instructed</w:t>
      </w:r>
      <w:r w:rsidRPr="006C09B0">
        <w:rPr>
          <w:color w:val="221F1F"/>
          <w:spacing w:val="23"/>
          <w:w w:val="110"/>
          <w:sz w:val="20"/>
        </w:rPr>
        <w:t xml:space="preserve"> </w:t>
      </w:r>
      <w:r w:rsidRPr="006C09B0">
        <w:rPr>
          <w:color w:val="221F1F"/>
          <w:w w:val="110"/>
          <w:sz w:val="20"/>
        </w:rPr>
        <w:t>to</w:t>
      </w:r>
      <w:r w:rsidRPr="006C09B0">
        <w:rPr>
          <w:color w:val="221F1F"/>
          <w:spacing w:val="24"/>
          <w:w w:val="110"/>
          <w:sz w:val="20"/>
        </w:rPr>
        <w:t xml:space="preserve"> </w:t>
      </w:r>
      <w:r w:rsidRPr="006C09B0">
        <w:rPr>
          <w:color w:val="221F1F"/>
          <w:w w:val="110"/>
          <w:sz w:val="20"/>
        </w:rPr>
        <w:t>complete</w:t>
      </w:r>
      <w:r w:rsidRPr="006C09B0">
        <w:rPr>
          <w:color w:val="221F1F"/>
          <w:spacing w:val="23"/>
          <w:w w:val="110"/>
          <w:sz w:val="20"/>
        </w:rPr>
        <w:t xml:space="preserve"> </w:t>
      </w:r>
      <w:r w:rsidRPr="006C09B0">
        <w:rPr>
          <w:color w:val="221F1F"/>
          <w:w w:val="110"/>
          <w:sz w:val="20"/>
        </w:rPr>
        <w:t>the</w:t>
      </w:r>
      <w:r w:rsidRPr="006C09B0">
        <w:rPr>
          <w:color w:val="221F1F"/>
          <w:spacing w:val="22"/>
          <w:w w:val="110"/>
          <w:sz w:val="20"/>
        </w:rPr>
        <w:t xml:space="preserve"> </w:t>
      </w:r>
      <w:r w:rsidRPr="006C09B0">
        <w:rPr>
          <w:color w:val="221F1F"/>
          <w:w w:val="110"/>
          <w:sz w:val="20"/>
        </w:rPr>
        <w:t>particulars</w:t>
      </w:r>
      <w:r w:rsidRPr="006C09B0">
        <w:rPr>
          <w:color w:val="221F1F"/>
          <w:spacing w:val="23"/>
          <w:w w:val="110"/>
          <w:sz w:val="20"/>
        </w:rPr>
        <w:t xml:space="preserve"> </w:t>
      </w:r>
      <w:r w:rsidRPr="006C09B0">
        <w:rPr>
          <w:color w:val="221F1F"/>
          <w:w w:val="110"/>
          <w:sz w:val="20"/>
        </w:rPr>
        <w:t>required</w:t>
      </w:r>
      <w:r w:rsidRPr="006C09B0">
        <w:rPr>
          <w:color w:val="221F1F"/>
          <w:spacing w:val="24"/>
          <w:w w:val="110"/>
          <w:sz w:val="20"/>
        </w:rPr>
        <w:t xml:space="preserve"> </w:t>
      </w:r>
      <w:r w:rsidRPr="006C09B0">
        <w:rPr>
          <w:color w:val="221F1F"/>
          <w:w w:val="110"/>
          <w:sz w:val="20"/>
        </w:rPr>
        <w:t>in</w:t>
      </w:r>
      <w:r w:rsidRPr="006C09B0">
        <w:rPr>
          <w:color w:val="221F1F"/>
          <w:spacing w:val="24"/>
          <w:w w:val="110"/>
          <w:sz w:val="20"/>
        </w:rPr>
        <w:t xml:space="preserve"> </w:t>
      </w:r>
      <w:r w:rsidRPr="006C09B0">
        <w:rPr>
          <w:color w:val="221F1F"/>
          <w:w w:val="110"/>
          <w:sz w:val="20"/>
        </w:rPr>
        <w:t>this</w:t>
      </w:r>
      <w:r w:rsidRPr="006C09B0">
        <w:rPr>
          <w:color w:val="221F1F"/>
          <w:spacing w:val="22"/>
          <w:w w:val="110"/>
          <w:sz w:val="20"/>
        </w:rPr>
        <w:t xml:space="preserve"> </w:t>
      </w:r>
      <w:r w:rsidRPr="006C09B0">
        <w:rPr>
          <w:color w:val="221F1F"/>
          <w:w w:val="110"/>
          <w:sz w:val="20"/>
        </w:rPr>
        <w:t>Form,</w:t>
      </w:r>
      <w:r w:rsidRPr="006C09B0">
        <w:rPr>
          <w:color w:val="221F1F"/>
          <w:spacing w:val="31"/>
          <w:w w:val="110"/>
          <w:sz w:val="20"/>
        </w:rPr>
        <w:t xml:space="preserve"> </w:t>
      </w:r>
      <w:r w:rsidRPr="006C09B0">
        <w:rPr>
          <w:i/>
          <w:color w:val="221F1F"/>
          <w:w w:val="110"/>
          <w:sz w:val="20"/>
        </w:rPr>
        <w:t>one</w:t>
      </w:r>
      <w:r w:rsidRPr="006C09B0">
        <w:rPr>
          <w:i/>
          <w:color w:val="221F1F"/>
          <w:spacing w:val="18"/>
          <w:w w:val="110"/>
          <w:sz w:val="20"/>
        </w:rPr>
        <w:t xml:space="preserve"> </w:t>
      </w:r>
      <w:r w:rsidRPr="006C09B0">
        <w:rPr>
          <w:i/>
          <w:color w:val="221F1F"/>
          <w:w w:val="110"/>
          <w:sz w:val="20"/>
        </w:rPr>
        <w:t>form</w:t>
      </w:r>
      <w:r w:rsidRPr="006C09B0">
        <w:rPr>
          <w:i/>
          <w:color w:val="221F1F"/>
          <w:spacing w:val="17"/>
          <w:w w:val="110"/>
          <w:sz w:val="20"/>
        </w:rPr>
        <w:t xml:space="preserve"> </w:t>
      </w:r>
      <w:r w:rsidRPr="006C09B0">
        <w:rPr>
          <w:i/>
          <w:color w:val="221F1F"/>
          <w:w w:val="110"/>
          <w:sz w:val="20"/>
        </w:rPr>
        <w:t>for</w:t>
      </w:r>
      <w:r w:rsidRPr="006C09B0">
        <w:rPr>
          <w:i/>
          <w:color w:val="221F1F"/>
          <w:spacing w:val="17"/>
          <w:w w:val="110"/>
          <w:sz w:val="20"/>
        </w:rPr>
        <w:t xml:space="preserve"> </w:t>
      </w:r>
      <w:r w:rsidRPr="006C09B0">
        <w:rPr>
          <w:i/>
          <w:color w:val="221F1F"/>
          <w:w w:val="110"/>
          <w:sz w:val="20"/>
        </w:rPr>
        <w:t>each</w:t>
      </w:r>
      <w:r w:rsidRPr="006C09B0">
        <w:rPr>
          <w:i/>
          <w:color w:val="221F1F"/>
          <w:spacing w:val="-45"/>
          <w:w w:val="110"/>
          <w:sz w:val="20"/>
        </w:rPr>
        <w:t xml:space="preserve"> </w:t>
      </w:r>
      <w:r w:rsidRPr="006C09B0">
        <w:rPr>
          <w:i/>
          <w:color w:val="221F1F"/>
          <w:w w:val="110"/>
          <w:sz w:val="20"/>
        </w:rPr>
        <w:t xml:space="preserve">entity if Tender is a </w:t>
      </w:r>
      <w:r w:rsidRPr="006C09B0">
        <w:rPr>
          <w:i/>
          <w:color w:val="221F1F"/>
          <w:w w:val="125"/>
          <w:sz w:val="20"/>
        </w:rPr>
        <w:t xml:space="preserve">JV. </w:t>
      </w:r>
      <w:r w:rsidRPr="006C09B0">
        <w:rPr>
          <w:color w:val="221F1F"/>
          <w:w w:val="110"/>
          <w:sz w:val="20"/>
        </w:rPr>
        <w:t>Tenderer</w:t>
      </w:r>
      <w:r w:rsidRPr="006C09B0">
        <w:rPr>
          <w:color w:val="221F1F"/>
          <w:spacing w:val="1"/>
          <w:w w:val="110"/>
          <w:sz w:val="20"/>
        </w:rPr>
        <w:t xml:space="preserve"> </w:t>
      </w:r>
      <w:r w:rsidRPr="006C09B0">
        <w:rPr>
          <w:color w:val="221F1F"/>
          <w:w w:val="110"/>
          <w:sz w:val="20"/>
        </w:rPr>
        <w:t>is</w:t>
      </w:r>
      <w:r w:rsidRPr="006C09B0">
        <w:rPr>
          <w:color w:val="221F1F"/>
          <w:spacing w:val="1"/>
          <w:w w:val="110"/>
          <w:sz w:val="20"/>
        </w:rPr>
        <w:t xml:space="preserve"> </w:t>
      </w:r>
      <w:r w:rsidRPr="006C09B0">
        <w:rPr>
          <w:color w:val="221F1F"/>
          <w:w w:val="110"/>
          <w:sz w:val="20"/>
        </w:rPr>
        <w:t>further</w:t>
      </w:r>
      <w:r w:rsidRPr="006C09B0">
        <w:rPr>
          <w:color w:val="221F1F"/>
          <w:spacing w:val="1"/>
          <w:w w:val="110"/>
          <w:sz w:val="20"/>
        </w:rPr>
        <w:t xml:space="preserve"> </w:t>
      </w:r>
      <w:r w:rsidRPr="006C09B0">
        <w:rPr>
          <w:color w:val="221F1F"/>
          <w:w w:val="110"/>
          <w:sz w:val="20"/>
        </w:rPr>
        <w:t>reminded</w:t>
      </w:r>
      <w:r w:rsidRPr="006C09B0">
        <w:rPr>
          <w:color w:val="221F1F"/>
          <w:spacing w:val="1"/>
          <w:w w:val="110"/>
          <w:sz w:val="20"/>
        </w:rPr>
        <w:t xml:space="preserve"> </w:t>
      </w:r>
      <w:r w:rsidRPr="006C09B0">
        <w:rPr>
          <w:color w:val="221F1F"/>
          <w:w w:val="110"/>
          <w:sz w:val="20"/>
        </w:rPr>
        <w:t>that</w:t>
      </w:r>
      <w:r w:rsidRPr="006C09B0">
        <w:rPr>
          <w:color w:val="221F1F"/>
          <w:spacing w:val="1"/>
          <w:w w:val="110"/>
          <w:sz w:val="20"/>
        </w:rPr>
        <w:t xml:space="preserve"> </w:t>
      </w:r>
      <w:r w:rsidRPr="006C09B0">
        <w:rPr>
          <w:color w:val="221F1F"/>
          <w:w w:val="110"/>
          <w:sz w:val="20"/>
        </w:rPr>
        <w:t>it</w:t>
      </w:r>
      <w:r w:rsidRPr="006C09B0">
        <w:rPr>
          <w:color w:val="221F1F"/>
          <w:spacing w:val="1"/>
          <w:w w:val="110"/>
          <w:sz w:val="20"/>
        </w:rPr>
        <w:t xml:space="preserve"> </w:t>
      </w:r>
      <w:r w:rsidRPr="006C09B0">
        <w:rPr>
          <w:color w:val="221F1F"/>
          <w:w w:val="110"/>
          <w:sz w:val="20"/>
        </w:rPr>
        <w:t>is</w:t>
      </w:r>
      <w:r w:rsidRPr="006C09B0">
        <w:rPr>
          <w:color w:val="221F1F"/>
          <w:spacing w:val="1"/>
          <w:w w:val="110"/>
          <w:sz w:val="20"/>
        </w:rPr>
        <w:t xml:space="preserve"> </w:t>
      </w:r>
      <w:r w:rsidRPr="006C09B0">
        <w:rPr>
          <w:color w:val="221F1F"/>
          <w:w w:val="110"/>
          <w:sz w:val="20"/>
        </w:rPr>
        <w:t>an</w:t>
      </w:r>
      <w:r w:rsidRPr="006C09B0">
        <w:rPr>
          <w:color w:val="221F1F"/>
          <w:spacing w:val="1"/>
          <w:w w:val="110"/>
          <w:sz w:val="20"/>
        </w:rPr>
        <w:t xml:space="preserve"> </w:t>
      </w:r>
      <w:r w:rsidRPr="006C09B0">
        <w:rPr>
          <w:color w:val="221F1F"/>
          <w:w w:val="110"/>
          <w:sz w:val="20"/>
        </w:rPr>
        <w:t>offence</w:t>
      </w:r>
      <w:r w:rsidRPr="006C09B0">
        <w:rPr>
          <w:color w:val="221F1F"/>
          <w:spacing w:val="1"/>
          <w:w w:val="110"/>
          <w:sz w:val="20"/>
        </w:rPr>
        <w:t xml:space="preserve"> </w:t>
      </w:r>
      <w:r w:rsidRPr="006C09B0">
        <w:rPr>
          <w:color w:val="221F1F"/>
          <w:w w:val="110"/>
          <w:sz w:val="20"/>
        </w:rPr>
        <w:t>to</w:t>
      </w:r>
      <w:r w:rsidRPr="006C09B0">
        <w:rPr>
          <w:color w:val="221F1F"/>
          <w:spacing w:val="1"/>
          <w:w w:val="110"/>
          <w:sz w:val="20"/>
        </w:rPr>
        <w:t xml:space="preserve"> </w:t>
      </w:r>
      <w:r w:rsidRPr="006C09B0">
        <w:rPr>
          <w:color w:val="221F1F"/>
          <w:w w:val="110"/>
          <w:sz w:val="20"/>
        </w:rPr>
        <w:t>give</w:t>
      </w:r>
      <w:r w:rsidRPr="006C09B0">
        <w:rPr>
          <w:color w:val="221F1F"/>
          <w:spacing w:val="1"/>
          <w:w w:val="110"/>
          <w:sz w:val="20"/>
        </w:rPr>
        <w:t xml:space="preserve"> </w:t>
      </w:r>
      <w:r w:rsidRPr="006C09B0">
        <w:rPr>
          <w:color w:val="221F1F"/>
          <w:w w:val="110"/>
          <w:sz w:val="20"/>
        </w:rPr>
        <w:t>false</w:t>
      </w:r>
      <w:r w:rsidRPr="006C09B0">
        <w:rPr>
          <w:color w:val="221F1F"/>
          <w:spacing w:val="1"/>
          <w:w w:val="110"/>
          <w:sz w:val="20"/>
        </w:rPr>
        <w:t xml:space="preserve"> </w:t>
      </w:r>
      <w:r w:rsidRPr="006C09B0">
        <w:rPr>
          <w:color w:val="221F1F"/>
          <w:w w:val="110"/>
          <w:sz w:val="20"/>
        </w:rPr>
        <w:t>information</w:t>
      </w:r>
      <w:r w:rsidRPr="006C09B0">
        <w:rPr>
          <w:color w:val="221F1F"/>
          <w:spacing w:val="14"/>
          <w:w w:val="110"/>
          <w:sz w:val="20"/>
        </w:rPr>
        <w:t xml:space="preserve"> </w:t>
      </w:r>
      <w:r w:rsidRPr="006C09B0">
        <w:rPr>
          <w:color w:val="221F1F"/>
          <w:w w:val="110"/>
          <w:sz w:val="20"/>
        </w:rPr>
        <w:t>on</w:t>
      </w:r>
      <w:r w:rsidRPr="006C09B0">
        <w:rPr>
          <w:color w:val="221F1F"/>
          <w:spacing w:val="17"/>
          <w:w w:val="110"/>
          <w:sz w:val="20"/>
        </w:rPr>
        <w:t xml:space="preserve"> </w:t>
      </w:r>
      <w:r w:rsidRPr="006C09B0">
        <w:rPr>
          <w:color w:val="221F1F"/>
          <w:w w:val="110"/>
          <w:sz w:val="20"/>
        </w:rPr>
        <w:t>this</w:t>
      </w:r>
      <w:r w:rsidRPr="006C09B0">
        <w:rPr>
          <w:color w:val="221F1F"/>
          <w:spacing w:val="16"/>
          <w:w w:val="110"/>
          <w:sz w:val="20"/>
        </w:rPr>
        <w:t xml:space="preserve"> </w:t>
      </w:r>
      <w:r w:rsidRPr="006C09B0">
        <w:rPr>
          <w:color w:val="221F1F"/>
          <w:w w:val="110"/>
          <w:sz w:val="20"/>
        </w:rPr>
        <w:t>Form.</w:t>
      </w:r>
    </w:p>
    <w:p w14:paraId="255EE2AE" w14:textId="77777777" w:rsidR="005B63E0" w:rsidRPr="006C09B0" w:rsidRDefault="005B63E0" w:rsidP="005B63E0">
      <w:pPr>
        <w:pStyle w:val="BodyText"/>
        <w:spacing w:before="5"/>
        <w:rPr>
          <w:sz w:val="20"/>
        </w:rPr>
      </w:pPr>
    </w:p>
    <w:p w14:paraId="442AEA21" w14:textId="77777777" w:rsidR="005B63E0" w:rsidRPr="006C09B0" w:rsidRDefault="005B63E0" w:rsidP="00181C05">
      <w:pPr>
        <w:pStyle w:val="ListParagraph"/>
        <w:numPr>
          <w:ilvl w:val="1"/>
          <w:numId w:val="75"/>
        </w:numPr>
        <w:tabs>
          <w:tab w:val="left" w:pos="2340"/>
          <w:tab w:val="left" w:pos="2341"/>
        </w:tabs>
        <w:jc w:val="both"/>
        <w:rPr>
          <w:b/>
          <w:sz w:val="20"/>
        </w:rPr>
      </w:pPr>
      <w:r w:rsidRPr="006C09B0">
        <w:rPr>
          <w:b/>
          <w:color w:val="221F1F"/>
          <w:spacing w:val="-1"/>
          <w:w w:val="110"/>
          <w:sz w:val="20"/>
        </w:rPr>
        <w:t>Tenderer's</w:t>
      </w:r>
      <w:r w:rsidRPr="006C09B0">
        <w:rPr>
          <w:b/>
          <w:color w:val="221F1F"/>
          <w:spacing w:val="-6"/>
          <w:w w:val="110"/>
          <w:sz w:val="20"/>
        </w:rPr>
        <w:t xml:space="preserve"> </w:t>
      </w:r>
      <w:r w:rsidRPr="006C09B0">
        <w:rPr>
          <w:b/>
          <w:color w:val="221F1F"/>
          <w:w w:val="110"/>
          <w:sz w:val="20"/>
        </w:rPr>
        <w:t>details</w:t>
      </w: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
        <w:gridCol w:w="4114"/>
        <w:gridCol w:w="5384"/>
      </w:tblGrid>
      <w:tr w:rsidR="005B63E0" w:rsidRPr="006C09B0" w14:paraId="38E68EE1" w14:textId="77777777" w:rsidTr="00B55285">
        <w:trPr>
          <w:trHeight w:val="234"/>
        </w:trPr>
        <w:tc>
          <w:tcPr>
            <w:tcW w:w="507" w:type="dxa"/>
          </w:tcPr>
          <w:p w14:paraId="3D64C151" w14:textId="77777777" w:rsidR="005B63E0" w:rsidRPr="006C09B0" w:rsidRDefault="005B63E0" w:rsidP="00B55285">
            <w:pPr>
              <w:pStyle w:val="TableParagraph"/>
              <w:rPr>
                <w:sz w:val="16"/>
              </w:rPr>
            </w:pPr>
          </w:p>
        </w:tc>
        <w:tc>
          <w:tcPr>
            <w:tcW w:w="4114" w:type="dxa"/>
          </w:tcPr>
          <w:p w14:paraId="5D590549" w14:textId="77777777" w:rsidR="005B63E0" w:rsidRPr="006C09B0" w:rsidRDefault="005B63E0" w:rsidP="00B55285">
            <w:pPr>
              <w:pStyle w:val="TableParagraph"/>
              <w:spacing w:line="215" w:lineRule="exact"/>
              <w:ind w:left="107"/>
              <w:rPr>
                <w:b/>
                <w:sz w:val="20"/>
              </w:rPr>
            </w:pPr>
            <w:r w:rsidRPr="006C09B0">
              <w:rPr>
                <w:b/>
                <w:w w:val="115"/>
                <w:sz w:val="20"/>
              </w:rPr>
              <w:t>ITEM</w:t>
            </w:r>
          </w:p>
        </w:tc>
        <w:tc>
          <w:tcPr>
            <w:tcW w:w="5384" w:type="dxa"/>
          </w:tcPr>
          <w:p w14:paraId="3B2C9896" w14:textId="77777777" w:rsidR="005B63E0" w:rsidRPr="006C09B0" w:rsidRDefault="005B63E0" w:rsidP="00B55285">
            <w:pPr>
              <w:pStyle w:val="TableParagraph"/>
              <w:spacing w:line="215" w:lineRule="exact"/>
              <w:ind w:left="105"/>
              <w:rPr>
                <w:b/>
                <w:sz w:val="20"/>
              </w:rPr>
            </w:pPr>
            <w:r w:rsidRPr="006C09B0">
              <w:rPr>
                <w:b/>
                <w:w w:val="115"/>
                <w:sz w:val="20"/>
              </w:rPr>
              <w:t>DESCRIPTION</w:t>
            </w:r>
          </w:p>
        </w:tc>
      </w:tr>
      <w:tr w:rsidR="005B63E0" w:rsidRPr="006C09B0" w14:paraId="657FBB7F" w14:textId="77777777" w:rsidTr="00B55285">
        <w:trPr>
          <w:trHeight w:val="234"/>
        </w:trPr>
        <w:tc>
          <w:tcPr>
            <w:tcW w:w="507" w:type="dxa"/>
          </w:tcPr>
          <w:p w14:paraId="00042628" w14:textId="77777777" w:rsidR="005B63E0" w:rsidRPr="006C09B0" w:rsidRDefault="005B63E0" w:rsidP="00B55285">
            <w:pPr>
              <w:pStyle w:val="TableParagraph"/>
              <w:spacing w:line="215" w:lineRule="exact"/>
              <w:ind w:left="107"/>
              <w:rPr>
                <w:sz w:val="20"/>
              </w:rPr>
            </w:pPr>
            <w:r w:rsidRPr="006C09B0">
              <w:rPr>
                <w:w w:val="111"/>
                <w:sz w:val="20"/>
              </w:rPr>
              <w:t>1</w:t>
            </w:r>
          </w:p>
        </w:tc>
        <w:tc>
          <w:tcPr>
            <w:tcW w:w="4114" w:type="dxa"/>
          </w:tcPr>
          <w:p w14:paraId="3A388CE5" w14:textId="77777777" w:rsidR="005B63E0" w:rsidRPr="006C09B0" w:rsidRDefault="005B63E0" w:rsidP="00B55285">
            <w:pPr>
              <w:pStyle w:val="TableParagraph"/>
              <w:spacing w:line="215" w:lineRule="exact"/>
              <w:ind w:left="107"/>
              <w:rPr>
                <w:sz w:val="20"/>
              </w:rPr>
            </w:pPr>
            <w:r w:rsidRPr="006C09B0">
              <w:rPr>
                <w:w w:val="110"/>
                <w:sz w:val="20"/>
              </w:rPr>
              <w:t>Name</w:t>
            </w:r>
            <w:r w:rsidRPr="006C09B0">
              <w:rPr>
                <w:spacing w:val="23"/>
                <w:w w:val="110"/>
                <w:sz w:val="20"/>
              </w:rPr>
              <w:t xml:space="preserve"> </w:t>
            </w:r>
            <w:r w:rsidRPr="006C09B0">
              <w:rPr>
                <w:w w:val="110"/>
                <w:sz w:val="20"/>
              </w:rPr>
              <w:t>of</w:t>
            </w:r>
            <w:r w:rsidRPr="006C09B0">
              <w:rPr>
                <w:spacing w:val="24"/>
                <w:w w:val="110"/>
                <w:sz w:val="20"/>
              </w:rPr>
              <w:t xml:space="preserve"> </w:t>
            </w:r>
            <w:r w:rsidRPr="006C09B0">
              <w:rPr>
                <w:w w:val="110"/>
                <w:sz w:val="20"/>
              </w:rPr>
              <w:t>the</w:t>
            </w:r>
            <w:r w:rsidRPr="006C09B0">
              <w:rPr>
                <w:spacing w:val="23"/>
                <w:w w:val="110"/>
                <w:sz w:val="20"/>
              </w:rPr>
              <w:t xml:space="preserve"> </w:t>
            </w:r>
            <w:r w:rsidRPr="006C09B0">
              <w:rPr>
                <w:w w:val="110"/>
                <w:sz w:val="20"/>
              </w:rPr>
              <w:t>Procuring</w:t>
            </w:r>
            <w:r w:rsidRPr="006C09B0">
              <w:rPr>
                <w:spacing w:val="24"/>
                <w:w w:val="110"/>
                <w:sz w:val="20"/>
              </w:rPr>
              <w:t xml:space="preserve"> </w:t>
            </w:r>
            <w:r w:rsidRPr="006C09B0">
              <w:rPr>
                <w:w w:val="110"/>
                <w:sz w:val="20"/>
              </w:rPr>
              <w:t>Entity</w:t>
            </w:r>
          </w:p>
        </w:tc>
        <w:tc>
          <w:tcPr>
            <w:tcW w:w="5384" w:type="dxa"/>
          </w:tcPr>
          <w:p w14:paraId="26820828" w14:textId="77777777" w:rsidR="005B63E0" w:rsidRPr="006C09B0" w:rsidRDefault="005B63E0" w:rsidP="00B55285">
            <w:pPr>
              <w:pStyle w:val="TableParagraph"/>
              <w:rPr>
                <w:sz w:val="16"/>
              </w:rPr>
            </w:pPr>
          </w:p>
        </w:tc>
      </w:tr>
      <w:tr w:rsidR="005B63E0" w:rsidRPr="006C09B0" w14:paraId="588FE645" w14:textId="77777777" w:rsidTr="00B55285">
        <w:trPr>
          <w:trHeight w:val="234"/>
        </w:trPr>
        <w:tc>
          <w:tcPr>
            <w:tcW w:w="507" w:type="dxa"/>
          </w:tcPr>
          <w:p w14:paraId="7048F696" w14:textId="77777777" w:rsidR="005B63E0" w:rsidRPr="006C09B0" w:rsidRDefault="005B63E0" w:rsidP="00B55285">
            <w:pPr>
              <w:pStyle w:val="TableParagraph"/>
              <w:spacing w:line="215" w:lineRule="exact"/>
              <w:ind w:left="107"/>
              <w:rPr>
                <w:sz w:val="20"/>
              </w:rPr>
            </w:pPr>
            <w:r w:rsidRPr="006C09B0">
              <w:rPr>
                <w:w w:val="111"/>
                <w:sz w:val="20"/>
              </w:rPr>
              <w:t>2</w:t>
            </w:r>
          </w:p>
        </w:tc>
        <w:tc>
          <w:tcPr>
            <w:tcW w:w="4114" w:type="dxa"/>
          </w:tcPr>
          <w:p w14:paraId="3A28D792" w14:textId="77777777" w:rsidR="005B63E0" w:rsidRPr="006C09B0" w:rsidRDefault="005B63E0" w:rsidP="00B55285">
            <w:pPr>
              <w:pStyle w:val="TableParagraph"/>
              <w:spacing w:line="215" w:lineRule="exact"/>
              <w:ind w:left="107"/>
              <w:rPr>
                <w:sz w:val="20"/>
              </w:rPr>
            </w:pPr>
            <w:r w:rsidRPr="006C09B0">
              <w:rPr>
                <w:w w:val="110"/>
                <w:sz w:val="20"/>
              </w:rPr>
              <w:t>Reference</w:t>
            </w:r>
            <w:r w:rsidRPr="006C09B0">
              <w:rPr>
                <w:spacing w:val="15"/>
                <w:w w:val="110"/>
                <w:sz w:val="20"/>
              </w:rPr>
              <w:t xml:space="preserve"> </w:t>
            </w:r>
            <w:r w:rsidRPr="006C09B0">
              <w:rPr>
                <w:w w:val="110"/>
                <w:sz w:val="20"/>
              </w:rPr>
              <w:t>Number</w:t>
            </w:r>
            <w:r w:rsidRPr="006C09B0">
              <w:rPr>
                <w:spacing w:val="18"/>
                <w:w w:val="110"/>
                <w:sz w:val="20"/>
              </w:rPr>
              <w:t xml:space="preserve"> </w:t>
            </w:r>
            <w:r w:rsidRPr="006C09B0">
              <w:rPr>
                <w:w w:val="110"/>
                <w:sz w:val="20"/>
              </w:rPr>
              <w:t>of</w:t>
            </w:r>
            <w:r w:rsidRPr="006C09B0">
              <w:rPr>
                <w:spacing w:val="17"/>
                <w:w w:val="110"/>
                <w:sz w:val="20"/>
              </w:rPr>
              <w:t xml:space="preserve"> </w:t>
            </w:r>
            <w:r w:rsidRPr="006C09B0">
              <w:rPr>
                <w:w w:val="110"/>
                <w:sz w:val="20"/>
              </w:rPr>
              <w:t>the</w:t>
            </w:r>
            <w:r w:rsidRPr="006C09B0">
              <w:rPr>
                <w:spacing w:val="17"/>
                <w:w w:val="110"/>
                <w:sz w:val="20"/>
              </w:rPr>
              <w:t xml:space="preserve"> </w:t>
            </w:r>
            <w:r w:rsidRPr="006C09B0">
              <w:rPr>
                <w:w w:val="110"/>
                <w:sz w:val="20"/>
              </w:rPr>
              <w:t>Tender</w:t>
            </w:r>
          </w:p>
        </w:tc>
        <w:tc>
          <w:tcPr>
            <w:tcW w:w="5384" w:type="dxa"/>
          </w:tcPr>
          <w:p w14:paraId="4BE2D846" w14:textId="77777777" w:rsidR="005B63E0" w:rsidRPr="006C09B0" w:rsidRDefault="005B63E0" w:rsidP="00B55285">
            <w:pPr>
              <w:pStyle w:val="TableParagraph"/>
              <w:rPr>
                <w:sz w:val="16"/>
              </w:rPr>
            </w:pPr>
          </w:p>
        </w:tc>
      </w:tr>
      <w:tr w:rsidR="005B63E0" w:rsidRPr="006C09B0" w14:paraId="40238F50" w14:textId="77777777" w:rsidTr="00B55285">
        <w:trPr>
          <w:trHeight w:val="234"/>
        </w:trPr>
        <w:tc>
          <w:tcPr>
            <w:tcW w:w="507" w:type="dxa"/>
          </w:tcPr>
          <w:p w14:paraId="2381D40A" w14:textId="77777777" w:rsidR="005B63E0" w:rsidRPr="006C09B0" w:rsidRDefault="005B63E0" w:rsidP="00B55285">
            <w:pPr>
              <w:pStyle w:val="TableParagraph"/>
              <w:spacing w:line="215" w:lineRule="exact"/>
              <w:ind w:left="107"/>
              <w:rPr>
                <w:sz w:val="20"/>
              </w:rPr>
            </w:pPr>
            <w:r w:rsidRPr="006C09B0">
              <w:rPr>
                <w:w w:val="111"/>
                <w:sz w:val="20"/>
              </w:rPr>
              <w:t>3</w:t>
            </w:r>
          </w:p>
        </w:tc>
        <w:tc>
          <w:tcPr>
            <w:tcW w:w="4114" w:type="dxa"/>
          </w:tcPr>
          <w:p w14:paraId="46B0377C" w14:textId="77777777" w:rsidR="005B63E0" w:rsidRPr="006C09B0" w:rsidRDefault="005B63E0" w:rsidP="00B55285">
            <w:pPr>
              <w:pStyle w:val="TableParagraph"/>
              <w:spacing w:line="215" w:lineRule="exact"/>
              <w:ind w:left="107"/>
              <w:rPr>
                <w:sz w:val="20"/>
              </w:rPr>
            </w:pPr>
            <w:r w:rsidRPr="006C09B0">
              <w:rPr>
                <w:w w:val="110"/>
                <w:sz w:val="20"/>
              </w:rPr>
              <w:t>Date</w:t>
            </w:r>
            <w:r w:rsidRPr="006C09B0">
              <w:rPr>
                <w:spacing w:val="22"/>
                <w:w w:val="110"/>
                <w:sz w:val="20"/>
              </w:rPr>
              <w:t xml:space="preserve"> </w:t>
            </w:r>
            <w:r w:rsidRPr="006C09B0">
              <w:rPr>
                <w:w w:val="110"/>
                <w:sz w:val="20"/>
              </w:rPr>
              <w:t>and</w:t>
            </w:r>
            <w:r w:rsidRPr="006C09B0">
              <w:rPr>
                <w:spacing w:val="23"/>
                <w:w w:val="110"/>
                <w:sz w:val="20"/>
              </w:rPr>
              <w:t xml:space="preserve"> </w:t>
            </w:r>
            <w:r w:rsidRPr="006C09B0">
              <w:rPr>
                <w:w w:val="110"/>
                <w:sz w:val="20"/>
              </w:rPr>
              <w:t>Time</w:t>
            </w:r>
            <w:r w:rsidRPr="006C09B0">
              <w:rPr>
                <w:spacing w:val="23"/>
                <w:w w:val="110"/>
                <w:sz w:val="20"/>
              </w:rPr>
              <w:t xml:space="preserve"> </w:t>
            </w:r>
            <w:r w:rsidRPr="006C09B0">
              <w:rPr>
                <w:w w:val="110"/>
                <w:sz w:val="20"/>
              </w:rPr>
              <w:t>of</w:t>
            </w:r>
            <w:r w:rsidRPr="006C09B0">
              <w:rPr>
                <w:spacing w:val="23"/>
                <w:w w:val="110"/>
                <w:sz w:val="20"/>
              </w:rPr>
              <w:t xml:space="preserve"> </w:t>
            </w:r>
            <w:r w:rsidRPr="006C09B0">
              <w:rPr>
                <w:w w:val="110"/>
                <w:sz w:val="20"/>
              </w:rPr>
              <w:t>Tender</w:t>
            </w:r>
            <w:r w:rsidRPr="006C09B0">
              <w:rPr>
                <w:spacing w:val="21"/>
                <w:w w:val="110"/>
                <w:sz w:val="20"/>
              </w:rPr>
              <w:t xml:space="preserve"> </w:t>
            </w:r>
            <w:r w:rsidRPr="006C09B0">
              <w:rPr>
                <w:w w:val="110"/>
                <w:sz w:val="20"/>
              </w:rPr>
              <w:t>Opening</w:t>
            </w:r>
          </w:p>
        </w:tc>
        <w:tc>
          <w:tcPr>
            <w:tcW w:w="5384" w:type="dxa"/>
          </w:tcPr>
          <w:p w14:paraId="714D5E32" w14:textId="77777777" w:rsidR="005B63E0" w:rsidRPr="006C09B0" w:rsidRDefault="005B63E0" w:rsidP="00B55285">
            <w:pPr>
              <w:pStyle w:val="TableParagraph"/>
              <w:rPr>
                <w:sz w:val="16"/>
              </w:rPr>
            </w:pPr>
          </w:p>
        </w:tc>
      </w:tr>
      <w:tr w:rsidR="005B63E0" w:rsidRPr="006C09B0" w14:paraId="1F5B8B3C" w14:textId="77777777" w:rsidTr="00B55285">
        <w:trPr>
          <w:trHeight w:val="234"/>
        </w:trPr>
        <w:tc>
          <w:tcPr>
            <w:tcW w:w="507" w:type="dxa"/>
          </w:tcPr>
          <w:p w14:paraId="2F3DC050" w14:textId="77777777" w:rsidR="005B63E0" w:rsidRPr="006C09B0" w:rsidRDefault="005B63E0" w:rsidP="00B55285">
            <w:pPr>
              <w:pStyle w:val="TableParagraph"/>
              <w:spacing w:line="215" w:lineRule="exact"/>
              <w:ind w:left="107"/>
              <w:rPr>
                <w:sz w:val="20"/>
              </w:rPr>
            </w:pPr>
            <w:r w:rsidRPr="006C09B0">
              <w:rPr>
                <w:w w:val="111"/>
                <w:sz w:val="20"/>
              </w:rPr>
              <w:t>4</w:t>
            </w:r>
          </w:p>
        </w:tc>
        <w:tc>
          <w:tcPr>
            <w:tcW w:w="4114" w:type="dxa"/>
          </w:tcPr>
          <w:p w14:paraId="6F078524" w14:textId="77777777" w:rsidR="005B63E0" w:rsidRPr="006C09B0" w:rsidRDefault="005B63E0" w:rsidP="00B55285">
            <w:pPr>
              <w:pStyle w:val="TableParagraph"/>
              <w:spacing w:line="215" w:lineRule="exact"/>
              <w:ind w:left="107"/>
              <w:rPr>
                <w:sz w:val="20"/>
              </w:rPr>
            </w:pPr>
            <w:r w:rsidRPr="006C09B0">
              <w:rPr>
                <w:w w:val="110"/>
                <w:sz w:val="20"/>
              </w:rPr>
              <w:t>Name</w:t>
            </w:r>
            <w:r w:rsidRPr="006C09B0">
              <w:rPr>
                <w:spacing w:val="13"/>
                <w:w w:val="110"/>
                <w:sz w:val="20"/>
              </w:rPr>
              <w:t xml:space="preserve"> </w:t>
            </w:r>
            <w:r w:rsidRPr="006C09B0">
              <w:rPr>
                <w:w w:val="110"/>
                <w:sz w:val="20"/>
              </w:rPr>
              <w:t>of</w:t>
            </w:r>
            <w:r w:rsidRPr="006C09B0">
              <w:rPr>
                <w:spacing w:val="15"/>
                <w:w w:val="110"/>
                <w:sz w:val="20"/>
              </w:rPr>
              <w:t xml:space="preserve"> </w:t>
            </w:r>
            <w:r w:rsidRPr="006C09B0">
              <w:rPr>
                <w:w w:val="110"/>
                <w:sz w:val="20"/>
              </w:rPr>
              <w:t>the</w:t>
            </w:r>
            <w:r w:rsidRPr="006C09B0">
              <w:rPr>
                <w:spacing w:val="13"/>
                <w:w w:val="110"/>
                <w:sz w:val="20"/>
              </w:rPr>
              <w:t xml:space="preserve"> </w:t>
            </w:r>
            <w:r w:rsidRPr="006C09B0">
              <w:rPr>
                <w:w w:val="110"/>
                <w:sz w:val="20"/>
              </w:rPr>
              <w:t>Tenderer</w:t>
            </w:r>
          </w:p>
        </w:tc>
        <w:tc>
          <w:tcPr>
            <w:tcW w:w="5384" w:type="dxa"/>
          </w:tcPr>
          <w:p w14:paraId="0E8BAC3E" w14:textId="77777777" w:rsidR="005B63E0" w:rsidRPr="006C09B0" w:rsidRDefault="005B63E0" w:rsidP="00B55285">
            <w:pPr>
              <w:pStyle w:val="TableParagraph"/>
              <w:rPr>
                <w:sz w:val="16"/>
              </w:rPr>
            </w:pPr>
          </w:p>
        </w:tc>
      </w:tr>
      <w:tr w:rsidR="005B63E0" w:rsidRPr="006C09B0" w14:paraId="7E7E8F27" w14:textId="77777777" w:rsidTr="00B55285">
        <w:trPr>
          <w:trHeight w:val="1641"/>
        </w:trPr>
        <w:tc>
          <w:tcPr>
            <w:tcW w:w="507" w:type="dxa"/>
          </w:tcPr>
          <w:p w14:paraId="15F945EE" w14:textId="77777777" w:rsidR="005B63E0" w:rsidRPr="006C09B0" w:rsidRDefault="005B63E0" w:rsidP="00B55285">
            <w:pPr>
              <w:pStyle w:val="TableParagraph"/>
              <w:spacing w:line="234" w:lineRule="exact"/>
              <w:ind w:left="107"/>
              <w:rPr>
                <w:sz w:val="20"/>
              </w:rPr>
            </w:pPr>
            <w:r w:rsidRPr="006C09B0">
              <w:rPr>
                <w:w w:val="111"/>
                <w:sz w:val="20"/>
              </w:rPr>
              <w:t>5</w:t>
            </w:r>
          </w:p>
        </w:tc>
        <w:tc>
          <w:tcPr>
            <w:tcW w:w="4114" w:type="dxa"/>
          </w:tcPr>
          <w:p w14:paraId="16FC79BB" w14:textId="77777777" w:rsidR="005B63E0" w:rsidRPr="006C09B0" w:rsidRDefault="005B63E0" w:rsidP="00B55285">
            <w:pPr>
              <w:pStyle w:val="TableParagraph"/>
              <w:ind w:left="107" w:right="97"/>
              <w:rPr>
                <w:sz w:val="20"/>
              </w:rPr>
            </w:pPr>
            <w:r w:rsidRPr="006C09B0">
              <w:rPr>
                <w:w w:val="115"/>
                <w:sz w:val="20"/>
              </w:rPr>
              <w:t>Full</w:t>
            </w:r>
            <w:r w:rsidRPr="006C09B0">
              <w:rPr>
                <w:spacing w:val="15"/>
                <w:w w:val="115"/>
                <w:sz w:val="20"/>
              </w:rPr>
              <w:t xml:space="preserve"> </w:t>
            </w:r>
            <w:r w:rsidRPr="006C09B0">
              <w:rPr>
                <w:w w:val="115"/>
                <w:sz w:val="20"/>
              </w:rPr>
              <w:t>Address</w:t>
            </w:r>
            <w:r w:rsidRPr="006C09B0">
              <w:rPr>
                <w:spacing w:val="15"/>
                <w:w w:val="115"/>
                <w:sz w:val="20"/>
              </w:rPr>
              <w:t xml:space="preserve"> </w:t>
            </w:r>
            <w:r w:rsidRPr="006C09B0">
              <w:rPr>
                <w:w w:val="115"/>
                <w:sz w:val="20"/>
              </w:rPr>
              <w:t>and</w:t>
            </w:r>
            <w:r w:rsidRPr="006C09B0">
              <w:rPr>
                <w:spacing w:val="15"/>
                <w:w w:val="115"/>
                <w:sz w:val="20"/>
              </w:rPr>
              <w:t xml:space="preserve"> </w:t>
            </w:r>
            <w:r w:rsidRPr="006C09B0">
              <w:rPr>
                <w:w w:val="115"/>
                <w:sz w:val="20"/>
              </w:rPr>
              <w:t>Contact</w:t>
            </w:r>
            <w:r w:rsidRPr="006C09B0">
              <w:rPr>
                <w:spacing w:val="15"/>
                <w:w w:val="115"/>
                <w:sz w:val="20"/>
              </w:rPr>
              <w:t xml:space="preserve"> </w:t>
            </w:r>
            <w:r w:rsidRPr="006C09B0">
              <w:rPr>
                <w:w w:val="115"/>
                <w:sz w:val="20"/>
              </w:rPr>
              <w:t>Details</w:t>
            </w:r>
            <w:r w:rsidRPr="006C09B0">
              <w:rPr>
                <w:spacing w:val="15"/>
                <w:w w:val="115"/>
                <w:sz w:val="20"/>
              </w:rPr>
              <w:t xml:space="preserve"> </w:t>
            </w:r>
            <w:r w:rsidRPr="006C09B0">
              <w:rPr>
                <w:w w:val="115"/>
                <w:sz w:val="20"/>
              </w:rPr>
              <w:t>of</w:t>
            </w:r>
            <w:r w:rsidRPr="006C09B0">
              <w:rPr>
                <w:spacing w:val="16"/>
                <w:w w:val="115"/>
                <w:sz w:val="20"/>
              </w:rPr>
              <w:t xml:space="preserve"> </w:t>
            </w:r>
            <w:r w:rsidRPr="006C09B0">
              <w:rPr>
                <w:w w:val="115"/>
                <w:sz w:val="20"/>
              </w:rPr>
              <w:t>the</w:t>
            </w:r>
            <w:r w:rsidRPr="006C09B0">
              <w:rPr>
                <w:spacing w:val="-48"/>
                <w:w w:val="115"/>
                <w:sz w:val="20"/>
              </w:rPr>
              <w:t xml:space="preserve"> </w:t>
            </w:r>
            <w:r w:rsidRPr="006C09B0">
              <w:rPr>
                <w:w w:val="115"/>
                <w:sz w:val="20"/>
              </w:rPr>
              <w:t>Tenderer.</w:t>
            </w:r>
          </w:p>
        </w:tc>
        <w:tc>
          <w:tcPr>
            <w:tcW w:w="5384" w:type="dxa"/>
          </w:tcPr>
          <w:p w14:paraId="6ED6AC3C" w14:textId="77777777" w:rsidR="005B63E0" w:rsidRPr="006C09B0" w:rsidRDefault="005B63E0" w:rsidP="00181C05">
            <w:pPr>
              <w:pStyle w:val="TableParagraph"/>
              <w:numPr>
                <w:ilvl w:val="0"/>
                <w:numId w:val="74"/>
              </w:numPr>
              <w:tabs>
                <w:tab w:val="left" w:pos="454"/>
              </w:tabs>
              <w:spacing w:line="233" w:lineRule="exact"/>
              <w:ind w:hanging="361"/>
              <w:rPr>
                <w:sz w:val="20"/>
              </w:rPr>
            </w:pPr>
            <w:r w:rsidRPr="006C09B0">
              <w:rPr>
                <w:w w:val="115"/>
                <w:sz w:val="20"/>
              </w:rPr>
              <w:t>Country</w:t>
            </w:r>
          </w:p>
          <w:p w14:paraId="3C9A6791" w14:textId="77777777" w:rsidR="005B63E0" w:rsidRPr="006C09B0" w:rsidRDefault="005B63E0" w:rsidP="00181C05">
            <w:pPr>
              <w:pStyle w:val="TableParagraph"/>
              <w:numPr>
                <w:ilvl w:val="0"/>
                <w:numId w:val="74"/>
              </w:numPr>
              <w:tabs>
                <w:tab w:val="left" w:pos="454"/>
              </w:tabs>
              <w:spacing w:line="234" w:lineRule="exact"/>
              <w:ind w:hanging="361"/>
              <w:rPr>
                <w:sz w:val="20"/>
              </w:rPr>
            </w:pPr>
            <w:r w:rsidRPr="006C09B0">
              <w:rPr>
                <w:w w:val="115"/>
                <w:sz w:val="20"/>
              </w:rPr>
              <w:t>City</w:t>
            </w:r>
          </w:p>
          <w:p w14:paraId="0A840391" w14:textId="77777777" w:rsidR="005B63E0" w:rsidRPr="006C09B0" w:rsidRDefault="005B63E0" w:rsidP="00181C05">
            <w:pPr>
              <w:pStyle w:val="TableParagraph"/>
              <w:numPr>
                <w:ilvl w:val="0"/>
                <w:numId w:val="74"/>
              </w:numPr>
              <w:tabs>
                <w:tab w:val="left" w:pos="454"/>
              </w:tabs>
              <w:ind w:hanging="361"/>
              <w:rPr>
                <w:sz w:val="20"/>
              </w:rPr>
            </w:pPr>
            <w:r w:rsidRPr="006C09B0">
              <w:rPr>
                <w:w w:val="110"/>
                <w:sz w:val="20"/>
              </w:rPr>
              <w:t>Location</w:t>
            </w:r>
          </w:p>
          <w:p w14:paraId="058975A5" w14:textId="77777777" w:rsidR="005B63E0" w:rsidRPr="006C09B0" w:rsidRDefault="005B63E0" w:rsidP="00181C05">
            <w:pPr>
              <w:pStyle w:val="TableParagraph"/>
              <w:numPr>
                <w:ilvl w:val="0"/>
                <w:numId w:val="74"/>
              </w:numPr>
              <w:tabs>
                <w:tab w:val="left" w:pos="454"/>
              </w:tabs>
              <w:spacing w:before="2"/>
              <w:ind w:hanging="361"/>
              <w:rPr>
                <w:sz w:val="20"/>
              </w:rPr>
            </w:pPr>
            <w:r w:rsidRPr="006C09B0">
              <w:rPr>
                <w:w w:val="115"/>
                <w:sz w:val="20"/>
              </w:rPr>
              <w:t>Building</w:t>
            </w:r>
          </w:p>
          <w:p w14:paraId="0572F59D" w14:textId="77777777" w:rsidR="005B63E0" w:rsidRPr="006C09B0" w:rsidRDefault="005B63E0" w:rsidP="00181C05">
            <w:pPr>
              <w:pStyle w:val="TableParagraph"/>
              <w:numPr>
                <w:ilvl w:val="0"/>
                <w:numId w:val="74"/>
              </w:numPr>
              <w:tabs>
                <w:tab w:val="left" w:pos="454"/>
              </w:tabs>
              <w:ind w:hanging="361"/>
              <w:rPr>
                <w:sz w:val="20"/>
              </w:rPr>
            </w:pPr>
            <w:r w:rsidRPr="006C09B0">
              <w:rPr>
                <w:w w:val="110"/>
                <w:sz w:val="20"/>
              </w:rPr>
              <w:t>Floor</w:t>
            </w:r>
          </w:p>
          <w:p w14:paraId="26454421" w14:textId="77777777" w:rsidR="005B63E0" w:rsidRPr="006C09B0" w:rsidRDefault="005B63E0" w:rsidP="00181C05">
            <w:pPr>
              <w:pStyle w:val="TableParagraph"/>
              <w:numPr>
                <w:ilvl w:val="0"/>
                <w:numId w:val="74"/>
              </w:numPr>
              <w:tabs>
                <w:tab w:val="left" w:pos="454"/>
              </w:tabs>
              <w:spacing w:before="1" w:line="234" w:lineRule="exact"/>
              <w:ind w:hanging="361"/>
              <w:rPr>
                <w:sz w:val="20"/>
              </w:rPr>
            </w:pPr>
            <w:r w:rsidRPr="006C09B0">
              <w:rPr>
                <w:w w:val="110"/>
                <w:sz w:val="20"/>
              </w:rPr>
              <w:t>Postal</w:t>
            </w:r>
            <w:r w:rsidRPr="006C09B0">
              <w:rPr>
                <w:spacing w:val="27"/>
                <w:w w:val="110"/>
                <w:sz w:val="20"/>
              </w:rPr>
              <w:t xml:space="preserve"> </w:t>
            </w:r>
            <w:r w:rsidRPr="006C09B0">
              <w:rPr>
                <w:w w:val="110"/>
                <w:sz w:val="20"/>
              </w:rPr>
              <w:t>Address</w:t>
            </w:r>
          </w:p>
          <w:p w14:paraId="4A537364" w14:textId="77777777" w:rsidR="005B63E0" w:rsidRPr="006C09B0" w:rsidRDefault="005B63E0" w:rsidP="00181C05">
            <w:pPr>
              <w:pStyle w:val="TableParagraph"/>
              <w:numPr>
                <w:ilvl w:val="0"/>
                <w:numId w:val="74"/>
              </w:numPr>
              <w:tabs>
                <w:tab w:val="left" w:pos="454"/>
              </w:tabs>
              <w:spacing w:line="215" w:lineRule="exact"/>
              <w:ind w:hanging="361"/>
              <w:rPr>
                <w:sz w:val="20"/>
              </w:rPr>
            </w:pPr>
            <w:r w:rsidRPr="006C09B0">
              <w:rPr>
                <w:w w:val="115"/>
                <w:sz w:val="20"/>
              </w:rPr>
              <w:t>Name</w:t>
            </w:r>
            <w:r w:rsidRPr="006C09B0">
              <w:rPr>
                <w:spacing w:val="2"/>
                <w:w w:val="115"/>
                <w:sz w:val="20"/>
              </w:rPr>
              <w:t xml:space="preserve"> </w:t>
            </w:r>
            <w:r w:rsidRPr="006C09B0">
              <w:rPr>
                <w:w w:val="115"/>
                <w:sz w:val="20"/>
              </w:rPr>
              <w:t>and</w:t>
            </w:r>
            <w:r w:rsidRPr="006C09B0">
              <w:rPr>
                <w:spacing w:val="3"/>
                <w:w w:val="115"/>
                <w:sz w:val="20"/>
              </w:rPr>
              <w:t xml:space="preserve"> </w:t>
            </w:r>
            <w:r w:rsidRPr="006C09B0">
              <w:rPr>
                <w:w w:val="115"/>
                <w:sz w:val="20"/>
              </w:rPr>
              <w:t>email</w:t>
            </w:r>
            <w:r w:rsidRPr="006C09B0">
              <w:rPr>
                <w:spacing w:val="4"/>
                <w:w w:val="115"/>
                <w:sz w:val="20"/>
              </w:rPr>
              <w:t xml:space="preserve"> </w:t>
            </w:r>
            <w:r w:rsidRPr="006C09B0">
              <w:rPr>
                <w:w w:val="115"/>
                <w:sz w:val="20"/>
              </w:rPr>
              <w:t>of</w:t>
            </w:r>
            <w:r w:rsidRPr="006C09B0">
              <w:rPr>
                <w:spacing w:val="3"/>
                <w:w w:val="115"/>
                <w:sz w:val="20"/>
              </w:rPr>
              <w:t xml:space="preserve"> </w:t>
            </w:r>
            <w:r w:rsidRPr="006C09B0">
              <w:rPr>
                <w:w w:val="115"/>
                <w:sz w:val="20"/>
              </w:rPr>
              <w:t>contact</w:t>
            </w:r>
            <w:r w:rsidRPr="006C09B0">
              <w:rPr>
                <w:spacing w:val="3"/>
                <w:w w:val="115"/>
                <w:sz w:val="20"/>
              </w:rPr>
              <w:t xml:space="preserve"> </w:t>
            </w:r>
            <w:r w:rsidRPr="006C09B0">
              <w:rPr>
                <w:w w:val="115"/>
                <w:sz w:val="20"/>
              </w:rPr>
              <w:t>person.</w:t>
            </w:r>
          </w:p>
        </w:tc>
      </w:tr>
      <w:tr w:rsidR="005B63E0" w:rsidRPr="006C09B0" w14:paraId="309803B1" w14:textId="77777777" w:rsidTr="00B55285">
        <w:trPr>
          <w:trHeight w:val="470"/>
        </w:trPr>
        <w:tc>
          <w:tcPr>
            <w:tcW w:w="507" w:type="dxa"/>
          </w:tcPr>
          <w:p w14:paraId="5846C47A" w14:textId="77777777" w:rsidR="005B63E0" w:rsidRPr="006C09B0" w:rsidRDefault="005B63E0" w:rsidP="00B55285">
            <w:pPr>
              <w:pStyle w:val="TableParagraph"/>
              <w:spacing w:line="234" w:lineRule="exact"/>
              <w:ind w:left="107"/>
              <w:rPr>
                <w:sz w:val="20"/>
              </w:rPr>
            </w:pPr>
            <w:r w:rsidRPr="006C09B0">
              <w:rPr>
                <w:w w:val="111"/>
                <w:sz w:val="20"/>
              </w:rPr>
              <w:t>6</w:t>
            </w:r>
          </w:p>
        </w:tc>
        <w:tc>
          <w:tcPr>
            <w:tcW w:w="4114" w:type="dxa"/>
          </w:tcPr>
          <w:p w14:paraId="2DEC5928" w14:textId="77777777" w:rsidR="005B63E0" w:rsidRPr="006C09B0" w:rsidRDefault="005B63E0" w:rsidP="00B55285">
            <w:pPr>
              <w:pStyle w:val="TableParagraph"/>
              <w:tabs>
                <w:tab w:val="left" w:pos="1098"/>
                <w:tab w:val="left" w:pos="1875"/>
                <w:tab w:val="left" w:pos="2822"/>
              </w:tabs>
              <w:spacing w:line="236" w:lineRule="exact"/>
              <w:ind w:left="107" w:right="100"/>
              <w:rPr>
                <w:sz w:val="20"/>
              </w:rPr>
            </w:pPr>
            <w:r w:rsidRPr="006C09B0">
              <w:rPr>
                <w:w w:val="110"/>
                <w:sz w:val="20"/>
              </w:rPr>
              <w:t>Current</w:t>
            </w:r>
            <w:r w:rsidRPr="006C09B0">
              <w:rPr>
                <w:w w:val="110"/>
                <w:sz w:val="20"/>
              </w:rPr>
              <w:tab/>
              <w:t>Trade</w:t>
            </w:r>
            <w:r w:rsidRPr="006C09B0">
              <w:rPr>
                <w:w w:val="110"/>
                <w:sz w:val="20"/>
              </w:rPr>
              <w:tab/>
              <w:t>License</w:t>
            </w:r>
            <w:r w:rsidRPr="006C09B0">
              <w:rPr>
                <w:w w:val="110"/>
                <w:sz w:val="20"/>
              </w:rPr>
              <w:tab/>
              <w:t>Registration</w:t>
            </w:r>
            <w:r w:rsidRPr="006C09B0">
              <w:rPr>
                <w:spacing w:val="-46"/>
                <w:w w:val="110"/>
                <w:sz w:val="20"/>
              </w:rPr>
              <w:t xml:space="preserve"> </w:t>
            </w:r>
            <w:r w:rsidRPr="006C09B0">
              <w:rPr>
                <w:w w:val="110"/>
                <w:sz w:val="20"/>
              </w:rPr>
              <w:t>Number</w:t>
            </w:r>
            <w:r w:rsidRPr="006C09B0">
              <w:rPr>
                <w:spacing w:val="19"/>
                <w:w w:val="110"/>
                <w:sz w:val="20"/>
              </w:rPr>
              <w:t xml:space="preserve"> </w:t>
            </w:r>
            <w:r w:rsidRPr="006C09B0">
              <w:rPr>
                <w:w w:val="110"/>
                <w:sz w:val="20"/>
              </w:rPr>
              <w:t>and</w:t>
            </w:r>
            <w:r w:rsidRPr="006C09B0">
              <w:rPr>
                <w:spacing w:val="19"/>
                <w:w w:val="110"/>
                <w:sz w:val="20"/>
              </w:rPr>
              <w:t xml:space="preserve"> </w:t>
            </w:r>
            <w:r w:rsidRPr="006C09B0">
              <w:rPr>
                <w:w w:val="110"/>
                <w:sz w:val="20"/>
              </w:rPr>
              <w:t>Expiring</w:t>
            </w:r>
            <w:r w:rsidRPr="006C09B0">
              <w:rPr>
                <w:spacing w:val="16"/>
                <w:w w:val="110"/>
                <w:sz w:val="20"/>
              </w:rPr>
              <w:t xml:space="preserve"> </w:t>
            </w:r>
            <w:r w:rsidRPr="006C09B0">
              <w:rPr>
                <w:w w:val="110"/>
                <w:sz w:val="20"/>
              </w:rPr>
              <w:t>date</w:t>
            </w:r>
          </w:p>
        </w:tc>
        <w:tc>
          <w:tcPr>
            <w:tcW w:w="5384" w:type="dxa"/>
          </w:tcPr>
          <w:p w14:paraId="5F252F64" w14:textId="77777777" w:rsidR="005B63E0" w:rsidRPr="006C09B0" w:rsidRDefault="005B63E0" w:rsidP="00B55285">
            <w:pPr>
              <w:pStyle w:val="TableParagraph"/>
              <w:rPr>
                <w:sz w:val="20"/>
              </w:rPr>
            </w:pPr>
          </w:p>
        </w:tc>
      </w:tr>
      <w:tr w:rsidR="005B63E0" w:rsidRPr="006C09B0" w14:paraId="6CE2AA6F" w14:textId="77777777" w:rsidTr="00B55285">
        <w:trPr>
          <w:trHeight w:val="938"/>
        </w:trPr>
        <w:tc>
          <w:tcPr>
            <w:tcW w:w="507" w:type="dxa"/>
          </w:tcPr>
          <w:p w14:paraId="52D27A83" w14:textId="77777777" w:rsidR="005B63E0" w:rsidRPr="006C09B0" w:rsidRDefault="005B63E0" w:rsidP="00B55285">
            <w:pPr>
              <w:pStyle w:val="TableParagraph"/>
              <w:spacing w:line="232" w:lineRule="exact"/>
              <w:ind w:left="107"/>
              <w:rPr>
                <w:sz w:val="20"/>
              </w:rPr>
            </w:pPr>
            <w:r w:rsidRPr="006C09B0">
              <w:rPr>
                <w:w w:val="111"/>
                <w:sz w:val="20"/>
              </w:rPr>
              <w:t>7</w:t>
            </w:r>
          </w:p>
        </w:tc>
        <w:tc>
          <w:tcPr>
            <w:tcW w:w="4114" w:type="dxa"/>
          </w:tcPr>
          <w:p w14:paraId="6FB2CBED" w14:textId="77777777" w:rsidR="005B63E0" w:rsidRPr="006C09B0" w:rsidRDefault="005B63E0" w:rsidP="00B55285">
            <w:pPr>
              <w:pStyle w:val="TableParagraph"/>
              <w:ind w:left="107" w:right="96"/>
              <w:jc w:val="both"/>
              <w:rPr>
                <w:sz w:val="20"/>
              </w:rPr>
            </w:pPr>
            <w:r w:rsidRPr="006C09B0">
              <w:rPr>
                <w:w w:val="115"/>
                <w:sz w:val="20"/>
              </w:rPr>
              <w:t>Name, country and full address (</w:t>
            </w:r>
            <w:r w:rsidRPr="006C09B0">
              <w:rPr>
                <w:i/>
                <w:w w:val="115"/>
                <w:sz w:val="20"/>
              </w:rPr>
              <w:t>postal</w:t>
            </w:r>
            <w:r w:rsidRPr="006C09B0">
              <w:rPr>
                <w:i/>
                <w:spacing w:val="1"/>
                <w:w w:val="115"/>
                <w:sz w:val="20"/>
              </w:rPr>
              <w:t xml:space="preserve"> </w:t>
            </w:r>
            <w:r w:rsidRPr="006C09B0">
              <w:rPr>
                <w:i/>
                <w:w w:val="115"/>
                <w:sz w:val="20"/>
              </w:rPr>
              <w:t>and</w:t>
            </w:r>
            <w:r w:rsidRPr="006C09B0">
              <w:rPr>
                <w:i/>
                <w:spacing w:val="1"/>
                <w:w w:val="115"/>
                <w:sz w:val="20"/>
              </w:rPr>
              <w:t xml:space="preserve"> </w:t>
            </w:r>
            <w:r w:rsidRPr="006C09B0">
              <w:rPr>
                <w:i/>
                <w:w w:val="115"/>
                <w:sz w:val="20"/>
              </w:rPr>
              <w:t>physical</w:t>
            </w:r>
            <w:r w:rsidRPr="006C09B0">
              <w:rPr>
                <w:i/>
                <w:spacing w:val="1"/>
                <w:w w:val="115"/>
                <w:sz w:val="20"/>
              </w:rPr>
              <w:t xml:space="preserve"> </w:t>
            </w:r>
            <w:r w:rsidRPr="006C09B0">
              <w:rPr>
                <w:i/>
                <w:w w:val="115"/>
                <w:sz w:val="20"/>
              </w:rPr>
              <w:t>addresses,</w:t>
            </w:r>
            <w:r w:rsidRPr="006C09B0">
              <w:rPr>
                <w:i/>
                <w:spacing w:val="1"/>
                <w:w w:val="115"/>
                <w:sz w:val="20"/>
              </w:rPr>
              <w:t xml:space="preserve"> </w:t>
            </w:r>
            <w:r w:rsidRPr="006C09B0">
              <w:rPr>
                <w:i/>
                <w:w w:val="115"/>
                <w:sz w:val="20"/>
              </w:rPr>
              <w:t>email,</w:t>
            </w:r>
            <w:r w:rsidRPr="006C09B0">
              <w:rPr>
                <w:i/>
                <w:spacing w:val="1"/>
                <w:w w:val="115"/>
                <w:sz w:val="20"/>
              </w:rPr>
              <w:t xml:space="preserve"> </w:t>
            </w:r>
            <w:r w:rsidRPr="006C09B0">
              <w:rPr>
                <w:i/>
                <w:w w:val="115"/>
                <w:sz w:val="20"/>
              </w:rPr>
              <w:t>and</w:t>
            </w:r>
            <w:r w:rsidRPr="006C09B0">
              <w:rPr>
                <w:i/>
                <w:spacing w:val="-48"/>
                <w:w w:val="115"/>
                <w:sz w:val="20"/>
              </w:rPr>
              <w:t xml:space="preserve"> </w:t>
            </w:r>
            <w:r w:rsidRPr="006C09B0">
              <w:rPr>
                <w:i/>
                <w:w w:val="115"/>
                <w:sz w:val="20"/>
              </w:rPr>
              <w:t>telephone</w:t>
            </w:r>
            <w:r w:rsidRPr="006C09B0">
              <w:rPr>
                <w:i/>
                <w:spacing w:val="10"/>
                <w:w w:val="115"/>
                <w:sz w:val="20"/>
              </w:rPr>
              <w:t xml:space="preserve"> </w:t>
            </w:r>
            <w:r w:rsidRPr="006C09B0">
              <w:rPr>
                <w:i/>
                <w:w w:val="115"/>
                <w:sz w:val="20"/>
              </w:rPr>
              <w:t>number</w:t>
            </w:r>
            <w:r w:rsidRPr="006C09B0">
              <w:rPr>
                <w:w w:val="115"/>
                <w:sz w:val="20"/>
              </w:rPr>
              <w:t>)</w:t>
            </w:r>
            <w:r w:rsidRPr="006C09B0">
              <w:rPr>
                <w:spacing w:val="16"/>
                <w:w w:val="115"/>
                <w:sz w:val="20"/>
              </w:rPr>
              <w:t xml:space="preserve"> </w:t>
            </w:r>
            <w:r w:rsidRPr="006C09B0">
              <w:rPr>
                <w:w w:val="115"/>
                <w:sz w:val="20"/>
              </w:rPr>
              <w:t>of</w:t>
            </w:r>
            <w:r w:rsidRPr="006C09B0">
              <w:rPr>
                <w:spacing w:val="16"/>
                <w:w w:val="115"/>
                <w:sz w:val="20"/>
              </w:rPr>
              <w:t xml:space="preserve"> </w:t>
            </w:r>
            <w:r w:rsidRPr="006C09B0">
              <w:rPr>
                <w:w w:val="115"/>
                <w:sz w:val="20"/>
              </w:rPr>
              <w:t>Registering</w:t>
            </w:r>
          </w:p>
          <w:p w14:paraId="39464938" w14:textId="77777777" w:rsidR="005B63E0" w:rsidRPr="006C09B0" w:rsidRDefault="005B63E0" w:rsidP="00B55285">
            <w:pPr>
              <w:pStyle w:val="TableParagraph"/>
              <w:spacing w:line="215" w:lineRule="exact"/>
              <w:ind w:left="107"/>
              <w:rPr>
                <w:sz w:val="20"/>
              </w:rPr>
            </w:pPr>
            <w:r w:rsidRPr="006C09B0">
              <w:rPr>
                <w:w w:val="110"/>
                <w:sz w:val="20"/>
              </w:rPr>
              <w:t>Body/Agency</w:t>
            </w:r>
          </w:p>
        </w:tc>
        <w:tc>
          <w:tcPr>
            <w:tcW w:w="5384" w:type="dxa"/>
          </w:tcPr>
          <w:p w14:paraId="5873C894" w14:textId="77777777" w:rsidR="005B63E0" w:rsidRPr="006C09B0" w:rsidRDefault="005B63E0" w:rsidP="00B55285">
            <w:pPr>
              <w:pStyle w:val="TableParagraph"/>
              <w:rPr>
                <w:sz w:val="20"/>
              </w:rPr>
            </w:pPr>
          </w:p>
        </w:tc>
      </w:tr>
      <w:tr w:rsidR="005B63E0" w:rsidRPr="006C09B0" w14:paraId="27D966AD" w14:textId="77777777" w:rsidTr="00B55285">
        <w:trPr>
          <w:trHeight w:val="234"/>
        </w:trPr>
        <w:tc>
          <w:tcPr>
            <w:tcW w:w="507" w:type="dxa"/>
          </w:tcPr>
          <w:p w14:paraId="4EB147E7" w14:textId="77777777" w:rsidR="005B63E0" w:rsidRPr="006C09B0" w:rsidRDefault="005B63E0" w:rsidP="00B55285">
            <w:pPr>
              <w:pStyle w:val="TableParagraph"/>
              <w:spacing w:line="215" w:lineRule="exact"/>
              <w:ind w:left="107"/>
              <w:rPr>
                <w:sz w:val="20"/>
              </w:rPr>
            </w:pPr>
            <w:r w:rsidRPr="006C09B0">
              <w:rPr>
                <w:w w:val="111"/>
                <w:sz w:val="20"/>
              </w:rPr>
              <w:t>8</w:t>
            </w:r>
          </w:p>
        </w:tc>
        <w:tc>
          <w:tcPr>
            <w:tcW w:w="4114" w:type="dxa"/>
          </w:tcPr>
          <w:p w14:paraId="02205232" w14:textId="77777777" w:rsidR="005B63E0" w:rsidRPr="006C09B0" w:rsidRDefault="005B63E0" w:rsidP="00B55285">
            <w:pPr>
              <w:pStyle w:val="TableParagraph"/>
              <w:spacing w:line="215" w:lineRule="exact"/>
              <w:ind w:left="107"/>
              <w:rPr>
                <w:sz w:val="20"/>
              </w:rPr>
            </w:pPr>
            <w:r w:rsidRPr="006C09B0">
              <w:rPr>
                <w:w w:val="110"/>
                <w:sz w:val="20"/>
              </w:rPr>
              <w:t>Description</w:t>
            </w:r>
            <w:r w:rsidRPr="006C09B0">
              <w:rPr>
                <w:spacing w:val="32"/>
                <w:w w:val="110"/>
                <w:sz w:val="20"/>
              </w:rPr>
              <w:t xml:space="preserve"> </w:t>
            </w:r>
            <w:r w:rsidRPr="006C09B0">
              <w:rPr>
                <w:w w:val="110"/>
                <w:sz w:val="20"/>
              </w:rPr>
              <w:t>of</w:t>
            </w:r>
            <w:r w:rsidRPr="006C09B0">
              <w:rPr>
                <w:spacing w:val="33"/>
                <w:w w:val="110"/>
                <w:sz w:val="20"/>
              </w:rPr>
              <w:t xml:space="preserve"> </w:t>
            </w:r>
            <w:r w:rsidRPr="006C09B0">
              <w:rPr>
                <w:w w:val="110"/>
                <w:sz w:val="20"/>
              </w:rPr>
              <w:t>Nature</w:t>
            </w:r>
            <w:r w:rsidRPr="006C09B0">
              <w:rPr>
                <w:spacing w:val="31"/>
                <w:w w:val="110"/>
                <w:sz w:val="20"/>
              </w:rPr>
              <w:t xml:space="preserve"> </w:t>
            </w:r>
            <w:r w:rsidRPr="006C09B0">
              <w:rPr>
                <w:w w:val="110"/>
                <w:sz w:val="20"/>
              </w:rPr>
              <w:t>of</w:t>
            </w:r>
            <w:r w:rsidRPr="006C09B0">
              <w:rPr>
                <w:spacing w:val="30"/>
                <w:w w:val="110"/>
                <w:sz w:val="20"/>
              </w:rPr>
              <w:t xml:space="preserve"> </w:t>
            </w:r>
            <w:r w:rsidRPr="006C09B0">
              <w:rPr>
                <w:w w:val="110"/>
                <w:sz w:val="20"/>
              </w:rPr>
              <w:t>Business</w:t>
            </w:r>
          </w:p>
        </w:tc>
        <w:tc>
          <w:tcPr>
            <w:tcW w:w="5384" w:type="dxa"/>
          </w:tcPr>
          <w:p w14:paraId="2CFE0382" w14:textId="77777777" w:rsidR="005B63E0" w:rsidRPr="006C09B0" w:rsidRDefault="005B63E0" w:rsidP="00B55285">
            <w:pPr>
              <w:pStyle w:val="TableParagraph"/>
              <w:rPr>
                <w:sz w:val="16"/>
              </w:rPr>
            </w:pPr>
          </w:p>
        </w:tc>
      </w:tr>
      <w:tr w:rsidR="005B63E0" w:rsidRPr="006C09B0" w14:paraId="5D37FB42" w14:textId="77777777" w:rsidTr="00B55285">
        <w:trPr>
          <w:trHeight w:val="470"/>
        </w:trPr>
        <w:tc>
          <w:tcPr>
            <w:tcW w:w="507" w:type="dxa"/>
          </w:tcPr>
          <w:p w14:paraId="5A44BA29" w14:textId="77777777" w:rsidR="005B63E0" w:rsidRPr="006C09B0" w:rsidRDefault="005B63E0" w:rsidP="00B55285">
            <w:pPr>
              <w:pStyle w:val="TableParagraph"/>
              <w:spacing w:line="234" w:lineRule="exact"/>
              <w:ind w:left="107"/>
              <w:rPr>
                <w:sz w:val="20"/>
              </w:rPr>
            </w:pPr>
            <w:r w:rsidRPr="006C09B0">
              <w:rPr>
                <w:w w:val="111"/>
                <w:sz w:val="20"/>
              </w:rPr>
              <w:t>9</w:t>
            </w:r>
          </w:p>
        </w:tc>
        <w:tc>
          <w:tcPr>
            <w:tcW w:w="4114" w:type="dxa"/>
          </w:tcPr>
          <w:p w14:paraId="19A6A365" w14:textId="77777777" w:rsidR="005B63E0" w:rsidRPr="006C09B0" w:rsidRDefault="005B63E0" w:rsidP="00B55285">
            <w:pPr>
              <w:pStyle w:val="TableParagraph"/>
              <w:spacing w:line="236" w:lineRule="exact"/>
              <w:ind w:left="107" w:right="100"/>
              <w:rPr>
                <w:sz w:val="20"/>
              </w:rPr>
            </w:pPr>
            <w:r w:rsidRPr="006C09B0">
              <w:rPr>
                <w:w w:val="115"/>
                <w:sz w:val="20"/>
              </w:rPr>
              <w:t>Maximum</w:t>
            </w:r>
            <w:r w:rsidRPr="006C09B0">
              <w:rPr>
                <w:spacing w:val="29"/>
                <w:w w:val="115"/>
                <w:sz w:val="20"/>
              </w:rPr>
              <w:t xml:space="preserve"> </w:t>
            </w:r>
            <w:r w:rsidRPr="006C09B0">
              <w:rPr>
                <w:w w:val="115"/>
                <w:sz w:val="20"/>
              </w:rPr>
              <w:t>value</w:t>
            </w:r>
            <w:r w:rsidRPr="006C09B0">
              <w:rPr>
                <w:spacing w:val="30"/>
                <w:w w:val="115"/>
                <w:sz w:val="20"/>
              </w:rPr>
              <w:t xml:space="preserve"> </w:t>
            </w:r>
            <w:r w:rsidRPr="006C09B0">
              <w:rPr>
                <w:w w:val="115"/>
                <w:sz w:val="20"/>
              </w:rPr>
              <w:t>of</w:t>
            </w:r>
            <w:r w:rsidRPr="006C09B0">
              <w:rPr>
                <w:spacing w:val="30"/>
                <w:w w:val="115"/>
                <w:sz w:val="20"/>
              </w:rPr>
              <w:t xml:space="preserve"> </w:t>
            </w:r>
            <w:r w:rsidRPr="006C09B0">
              <w:rPr>
                <w:w w:val="115"/>
                <w:sz w:val="20"/>
              </w:rPr>
              <w:t>business</w:t>
            </w:r>
            <w:r w:rsidRPr="006C09B0">
              <w:rPr>
                <w:spacing w:val="30"/>
                <w:w w:val="115"/>
                <w:sz w:val="20"/>
              </w:rPr>
              <w:t xml:space="preserve"> </w:t>
            </w:r>
            <w:r w:rsidRPr="006C09B0">
              <w:rPr>
                <w:w w:val="115"/>
                <w:sz w:val="20"/>
              </w:rPr>
              <w:t>which</w:t>
            </w:r>
            <w:r w:rsidRPr="006C09B0">
              <w:rPr>
                <w:spacing w:val="30"/>
                <w:w w:val="115"/>
                <w:sz w:val="20"/>
              </w:rPr>
              <w:t xml:space="preserve"> </w:t>
            </w:r>
            <w:r w:rsidRPr="006C09B0">
              <w:rPr>
                <w:w w:val="115"/>
                <w:sz w:val="20"/>
              </w:rPr>
              <w:t>the</w:t>
            </w:r>
            <w:r w:rsidRPr="006C09B0">
              <w:rPr>
                <w:spacing w:val="-48"/>
                <w:w w:val="115"/>
                <w:sz w:val="20"/>
              </w:rPr>
              <w:t xml:space="preserve"> </w:t>
            </w:r>
            <w:r w:rsidRPr="006C09B0">
              <w:rPr>
                <w:w w:val="115"/>
                <w:sz w:val="20"/>
              </w:rPr>
              <w:t>Tenderer</w:t>
            </w:r>
            <w:r w:rsidRPr="006C09B0">
              <w:rPr>
                <w:spacing w:val="13"/>
                <w:w w:val="115"/>
                <w:sz w:val="20"/>
              </w:rPr>
              <w:t xml:space="preserve"> </w:t>
            </w:r>
            <w:r w:rsidRPr="006C09B0">
              <w:rPr>
                <w:w w:val="115"/>
                <w:sz w:val="20"/>
              </w:rPr>
              <w:t>handles.</w:t>
            </w:r>
          </w:p>
        </w:tc>
        <w:tc>
          <w:tcPr>
            <w:tcW w:w="5384" w:type="dxa"/>
          </w:tcPr>
          <w:p w14:paraId="28D70DC5" w14:textId="77777777" w:rsidR="005B63E0" w:rsidRPr="006C09B0" w:rsidRDefault="005B63E0" w:rsidP="00B55285">
            <w:pPr>
              <w:pStyle w:val="TableParagraph"/>
              <w:rPr>
                <w:sz w:val="20"/>
              </w:rPr>
            </w:pPr>
          </w:p>
        </w:tc>
      </w:tr>
      <w:tr w:rsidR="005B63E0" w:rsidRPr="006C09B0" w14:paraId="578342D4" w14:textId="77777777" w:rsidTr="00B55285">
        <w:trPr>
          <w:trHeight w:val="1171"/>
        </w:trPr>
        <w:tc>
          <w:tcPr>
            <w:tcW w:w="507" w:type="dxa"/>
          </w:tcPr>
          <w:p w14:paraId="47AEF1C3" w14:textId="77777777" w:rsidR="005B63E0" w:rsidRPr="006C09B0" w:rsidRDefault="005B63E0" w:rsidP="00B55285">
            <w:pPr>
              <w:pStyle w:val="TableParagraph"/>
              <w:spacing w:line="232" w:lineRule="exact"/>
              <w:ind w:left="107"/>
              <w:rPr>
                <w:sz w:val="20"/>
              </w:rPr>
            </w:pPr>
            <w:r w:rsidRPr="006C09B0">
              <w:rPr>
                <w:w w:val="110"/>
                <w:sz w:val="20"/>
              </w:rPr>
              <w:t>10</w:t>
            </w:r>
          </w:p>
        </w:tc>
        <w:tc>
          <w:tcPr>
            <w:tcW w:w="4114" w:type="dxa"/>
          </w:tcPr>
          <w:p w14:paraId="1D7D9711" w14:textId="77777777" w:rsidR="005B63E0" w:rsidRPr="006C09B0" w:rsidRDefault="005B63E0" w:rsidP="00B55285">
            <w:pPr>
              <w:pStyle w:val="TableParagraph"/>
              <w:ind w:left="107" w:right="102"/>
              <w:jc w:val="both"/>
              <w:rPr>
                <w:sz w:val="20"/>
              </w:rPr>
            </w:pPr>
            <w:r w:rsidRPr="006C09B0">
              <w:rPr>
                <w:w w:val="115"/>
                <w:sz w:val="20"/>
              </w:rPr>
              <w:t>State</w:t>
            </w:r>
            <w:r w:rsidRPr="006C09B0">
              <w:rPr>
                <w:spacing w:val="1"/>
                <w:w w:val="115"/>
                <w:sz w:val="20"/>
              </w:rPr>
              <w:t xml:space="preserve"> </w:t>
            </w:r>
            <w:r w:rsidRPr="006C09B0">
              <w:rPr>
                <w:w w:val="115"/>
                <w:sz w:val="20"/>
              </w:rPr>
              <w:t>if</w:t>
            </w:r>
            <w:r w:rsidRPr="006C09B0">
              <w:rPr>
                <w:spacing w:val="1"/>
                <w:w w:val="115"/>
                <w:sz w:val="20"/>
              </w:rPr>
              <w:t xml:space="preserve"> </w:t>
            </w:r>
            <w:r w:rsidRPr="006C09B0">
              <w:rPr>
                <w:w w:val="115"/>
                <w:sz w:val="20"/>
              </w:rPr>
              <w:t>Tenders</w:t>
            </w:r>
            <w:r w:rsidRPr="006C09B0">
              <w:rPr>
                <w:spacing w:val="1"/>
                <w:w w:val="115"/>
                <w:sz w:val="20"/>
              </w:rPr>
              <w:t xml:space="preserve"> </w:t>
            </w:r>
            <w:r w:rsidRPr="006C09B0">
              <w:rPr>
                <w:w w:val="115"/>
                <w:sz w:val="20"/>
              </w:rPr>
              <w:t>Company</w:t>
            </w:r>
            <w:r w:rsidRPr="006C09B0">
              <w:rPr>
                <w:spacing w:val="1"/>
                <w:w w:val="115"/>
                <w:sz w:val="20"/>
              </w:rPr>
              <w:t xml:space="preserve"> </w:t>
            </w:r>
            <w:r w:rsidRPr="006C09B0">
              <w:rPr>
                <w:w w:val="115"/>
                <w:sz w:val="20"/>
              </w:rPr>
              <w:t>is</w:t>
            </w:r>
            <w:r w:rsidRPr="006C09B0">
              <w:rPr>
                <w:spacing w:val="1"/>
                <w:w w:val="115"/>
                <w:sz w:val="20"/>
              </w:rPr>
              <w:t xml:space="preserve"> </w:t>
            </w:r>
            <w:r w:rsidRPr="006C09B0">
              <w:rPr>
                <w:w w:val="115"/>
                <w:sz w:val="20"/>
              </w:rPr>
              <w:t>listed</w:t>
            </w:r>
            <w:r w:rsidRPr="006C09B0">
              <w:rPr>
                <w:spacing w:val="1"/>
                <w:w w:val="115"/>
                <w:sz w:val="20"/>
              </w:rPr>
              <w:t xml:space="preserve"> </w:t>
            </w:r>
            <w:r w:rsidRPr="006C09B0">
              <w:rPr>
                <w:w w:val="115"/>
                <w:sz w:val="20"/>
              </w:rPr>
              <w:t>in</w:t>
            </w:r>
            <w:r w:rsidRPr="006C09B0">
              <w:rPr>
                <w:spacing w:val="-48"/>
                <w:w w:val="115"/>
                <w:sz w:val="20"/>
              </w:rPr>
              <w:t xml:space="preserve"> </w:t>
            </w:r>
            <w:r w:rsidRPr="006C09B0">
              <w:rPr>
                <w:w w:val="115"/>
                <w:sz w:val="20"/>
              </w:rPr>
              <w:t>stock</w:t>
            </w:r>
            <w:r w:rsidRPr="006C09B0">
              <w:rPr>
                <w:spacing w:val="1"/>
                <w:w w:val="115"/>
                <w:sz w:val="20"/>
              </w:rPr>
              <w:t xml:space="preserve"> </w:t>
            </w:r>
            <w:r w:rsidRPr="006C09B0">
              <w:rPr>
                <w:w w:val="115"/>
                <w:sz w:val="20"/>
              </w:rPr>
              <w:t>exchange,</w:t>
            </w:r>
            <w:r w:rsidRPr="006C09B0">
              <w:rPr>
                <w:spacing w:val="1"/>
                <w:w w:val="115"/>
                <w:sz w:val="20"/>
              </w:rPr>
              <w:t xml:space="preserve"> </w:t>
            </w:r>
            <w:r w:rsidRPr="006C09B0">
              <w:rPr>
                <w:w w:val="115"/>
                <w:sz w:val="20"/>
              </w:rPr>
              <w:t>give</w:t>
            </w:r>
            <w:r w:rsidRPr="006C09B0">
              <w:rPr>
                <w:spacing w:val="1"/>
                <w:w w:val="115"/>
                <w:sz w:val="20"/>
              </w:rPr>
              <w:t xml:space="preserve"> </w:t>
            </w:r>
            <w:r w:rsidRPr="006C09B0">
              <w:rPr>
                <w:w w:val="115"/>
                <w:sz w:val="20"/>
              </w:rPr>
              <w:t>name</w:t>
            </w:r>
            <w:r w:rsidRPr="006C09B0">
              <w:rPr>
                <w:spacing w:val="1"/>
                <w:w w:val="115"/>
                <w:sz w:val="20"/>
              </w:rPr>
              <w:t xml:space="preserve"> </w:t>
            </w:r>
            <w:r w:rsidRPr="006C09B0">
              <w:rPr>
                <w:w w:val="115"/>
                <w:sz w:val="20"/>
              </w:rPr>
              <w:t>and</w:t>
            </w:r>
            <w:r w:rsidRPr="006C09B0">
              <w:rPr>
                <w:spacing w:val="1"/>
                <w:w w:val="115"/>
                <w:sz w:val="20"/>
              </w:rPr>
              <w:t xml:space="preserve"> </w:t>
            </w:r>
            <w:r w:rsidRPr="006C09B0">
              <w:rPr>
                <w:w w:val="115"/>
                <w:sz w:val="20"/>
              </w:rPr>
              <w:t>full</w:t>
            </w:r>
            <w:r w:rsidRPr="006C09B0">
              <w:rPr>
                <w:spacing w:val="-48"/>
                <w:w w:val="115"/>
                <w:sz w:val="20"/>
              </w:rPr>
              <w:t xml:space="preserve"> </w:t>
            </w:r>
            <w:r w:rsidRPr="006C09B0">
              <w:rPr>
                <w:w w:val="115"/>
                <w:sz w:val="20"/>
              </w:rPr>
              <w:t>address (</w:t>
            </w:r>
            <w:r w:rsidRPr="006C09B0">
              <w:rPr>
                <w:i/>
                <w:w w:val="115"/>
                <w:sz w:val="20"/>
              </w:rPr>
              <w:t>postal and physical addresses,</w:t>
            </w:r>
            <w:r w:rsidRPr="006C09B0">
              <w:rPr>
                <w:i/>
                <w:spacing w:val="1"/>
                <w:w w:val="115"/>
                <w:sz w:val="20"/>
              </w:rPr>
              <w:t xml:space="preserve"> </w:t>
            </w:r>
            <w:r w:rsidRPr="006C09B0">
              <w:rPr>
                <w:i/>
                <w:w w:val="115"/>
                <w:sz w:val="20"/>
              </w:rPr>
              <w:t>email,</w:t>
            </w:r>
            <w:r w:rsidRPr="006C09B0">
              <w:rPr>
                <w:i/>
                <w:spacing w:val="6"/>
                <w:w w:val="115"/>
                <w:sz w:val="20"/>
              </w:rPr>
              <w:t xml:space="preserve"> </w:t>
            </w:r>
            <w:r w:rsidRPr="006C09B0">
              <w:rPr>
                <w:i/>
                <w:w w:val="115"/>
                <w:sz w:val="20"/>
              </w:rPr>
              <w:t>and</w:t>
            </w:r>
            <w:r w:rsidRPr="006C09B0">
              <w:rPr>
                <w:i/>
                <w:spacing w:val="9"/>
                <w:w w:val="115"/>
                <w:sz w:val="20"/>
              </w:rPr>
              <w:t xml:space="preserve"> </w:t>
            </w:r>
            <w:r w:rsidRPr="006C09B0">
              <w:rPr>
                <w:i/>
                <w:w w:val="115"/>
                <w:sz w:val="20"/>
              </w:rPr>
              <w:t>telephone</w:t>
            </w:r>
            <w:r w:rsidRPr="006C09B0">
              <w:rPr>
                <w:i/>
                <w:spacing w:val="5"/>
                <w:w w:val="115"/>
                <w:sz w:val="20"/>
              </w:rPr>
              <w:t xml:space="preserve"> </w:t>
            </w:r>
            <w:r w:rsidRPr="006C09B0">
              <w:rPr>
                <w:i/>
                <w:w w:val="115"/>
                <w:sz w:val="20"/>
              </w:rPr>
              <w:t>number</w:t>
            </w:r>
            <w:r w:rsidRPr="006C09B0">
              <w:rPr>
                <w:w w:val="115"/>
                <w:sz w:val="20"/>
              </w:rPr>
              <w:t>)</w:t>
            </w:r>
            <w:r w:rsidRPr="006C09B0">
              <w:rPr>
                <w:spacing w:val="9"/>
                <w:w w:val="115"/>
                <w:sz w:val="20"/>
              </w:rPr>
              <w:t xml:space="preserve"> </w:t>
            </w:r>
            <w:r w:rsidRPr="006C09B0">
              <w:rPr>
                <w:w w:val="115"/>
                <w:sz w:val="20"/>
              </w:rPr>
              <w:t>of</w:t>
            </w:r>
          </w:p>
          <w:p w14:paraId="761916C1" w14:textId="77777777" w:rsidR="005B63E0" w:rsidRPr="006C09B0" w:rsidRDefault="005B63E0" w:rsidP="00B55285">
            <w:pPr>
              <w:pStyle w:val="TableParagraph"/>
              <w:spacing w:line="215" w:lineRule="exact"/>
              <w:ind w:left="107"/>
              <w:jc w:val="both"/>
              <w:rPr>
                <w:sz w:val="20"/>
              </w:rPr>
            </w:pPr>
            <w:r w:rsidRPr="006C09B0">
              <w:rPr>
                <w:w w:val="115"/>
                <w:sz w:val="20"/>
              </w:rPr>
              <w:t>state</w:t>
            </w:r>
            <w:r w:rsidRPr="006C09B0">
              <w:rPr>
                <w:spacing w:val="4"/>
                <w:w w:val="115"/>
                <w:sz w:val="20"/>
              </w:rPr>
              <w:t xml:space="preserve"> </w:t>
            </w:r>
            <w:r w:rsidRPr="006C09B0">
              <w:rPr>
                <w:w w:val="115"/>
                <w:sz w:val="20"/>
              </w:rPr>
              <w:t>which</w:t>
            </w:r>
            <w:r w:rsidRPr="006C09B0">
              <w:rPr>
                <w:spacing w:val="5"/>
                <w:w w:val="115"/>
                <w:sz w:val="20"/>
              </w:rPr>
              <w:t xml:space="preserve"> </w:t>
            </w:r>
            <w:r w:rsidRPr="006C09B0">
              <w:rPr>
                <w:w w:val="115"/>
                <w:sz w:val="20"/>
              </w:rPr>
              <w:t>stock</w:t>
            </w:r>
            <w:r w:rsidRPr="006C09B0">
              <w:rPr>
                <w:spacing w:val="6"/>
                <w:w w:val="115"/>
                <w:sz w:val="20"/>
              </w:rPr>
              <w:t xml:space="preserve"> </w:t>
            </w:r>
            <w:r w:rsidRPr="006C09B0">
              <w:rPr>
                <w:w w:val="115"/>
                <w:sz w:val="20"/>
              </w:rPr>
              <w:t>exchange</w:t>
            </w:r>
          </w:p>
        </w:tc>
        <w:tc>
          <w:tcPr>
            <w:tcW w:w="5384" w:type="dxa"/>
          </w:tcPr>
          <w:p w14:paraId="3B8AD111" w14:textId="77777777" w:rsidR="005B63E0" w:rsidRPr="006C09B0" w:rsidRDefault="005B63E0" w:rsidP="00B55285">
            <w:pPr>
              <w:pStyle w:val="TableParagraph"/>
              <w:rPr>
                <w:sz w:val="20"/>
              </w:rPr>
            </w:pPr>
          </w:p>
        </w:tc>
      </w:tr>
    </w:tbl>
    <w:p w14:paraId="61A7AE0F" w14:textId="77777777" w:rsidR="005B63E0" w:rsidRPr="006C09B0" w:rsidRDefault="005B63E0" w:rsidP="005B63E0">
      <w:pPr>
        <w:pStyle w:val="BodyText"/>
        <w:rPr>
          <w:b/>
          <w:sz w:val="20"/>
        </w:rPr>
      </w:pPr>
    </w:p>
    <w:p w14:paraId="78CD56A1" w14:textId="77777777" w:rsidR="005B63E0" w:rsidRPr="006C09B0" w:rsidRDefault="005B63E0" w:rsidP="005B63E0">
      <w:pPr>
        <w:ind w:left="311" w:right="6643"/>
        <w:jc w:val="center"/>
        <w:rPr>
          <w:b/>
          <w:sz w:val="20"/>
        </w:rPr>
      </w:pPr>
      <w:r w:rsidRPr="006C09B0">
        <w:rPr>
          <w:b/>
          <w:color w:val="221F1F"/>
          <w:w w:val="110"/>
          <w:sz w:val="20"/>
          <w:u w:val="single" w:color="221F1F"/>
        </w:rPr>
        <w:t>General</w:t>
      </w:r>
      <w:r w:rsidRPr="006C09B0">
        <w:rPr>
          <w:b/>
          <w:color w:val="221F1F"/>
          <w:spacing w:val="34"/>
          <w:w w:val="110"/>
          <w:sz w:val="20"/>
          <w:u w:val="single" w:color="221F1F"/>
        </w:rPr>
        <w:t xml:space="preserve"> </w:t>
      </w:r>
      <w:r w:rsidRPr="006C09B0">
        <w:rPr>
          <w:b/>
          <w:color w:val="221F1F"/>
          <w:w w:val="110"/>
          <w:sz w:val="20"/>
          <w:u w:val="single" w:color="221F1F"/>
        </w:rPr>
        <w:t>and</w:t>
      </w:r>
      <w:r w:rsidRPr="006C09B0">
        <w:rPr>
          <w:b/>
          <w:color w:val="221F1F"/>
          <w:spacing w:val="30"/>
          <w:w w:val="110"/>
          <w:sz w:val="20"/>
          <w:u w:val="single" w:color="221F1F"/>
        </w:rPr>
        <w:t xml:space="preserve"> </w:t>
      </w:r>
      <w:r w:rsidRPr="006C09B0">
        <w:rPr>
          <w:b/>
          <w:color w:val="221F1F"/>
          <w:w w:val="110"/>
          <w:sz w:val="20"/>
          <w:u w:val="single" w:color="221F1F"/>
        </w:rPr>
        <w:t>Speciﬁc</w:t>
      </w:r>
      <w:r w:rsidRPr="006C09B0">
        <w:rPr>
          <w:b/>
          <w:color w:val="221F1F"/>
          <w:spacing w:val="35"/>
          <w:w w:val="110"/>
          <w:sz w:val="20"/>
          <w:u w:val="single" w:color="221F1F"/>
        </w:rPr>
        <w:t xml:space="preserve"> </w:t>
      </w:r>
      <w:r w:rsidRPr="006C09B0">
        <w:rPr>
          <w:b/>
          <w:color w:val="221F1F"/>
          <w:w w:val="110"/>
          <w:sz w:val="20"/>
          <w:u w:val="single" w:color="221F1F"/>
        </w:rPr>
        <w:t>Details</w:t>
      </w:r>
    </w:p>
    <w:p w14:paraId="78814EE1" w14:textId="77777777" w:rsidR="005B63E0" w:rsidRPr="006C09B0" w:rsidRDefault="005B63E0" w:rsidP="005B63E0">
      <w:pPr>
        <w:spacing w:before="1"/>
        <w:ind w:left="364" w:right="6643"/>
        <w:jc w:val="center"/>
        <w:rPr>
          <w:b/>
          <w:sz w:val="20"/>
        </w:rPr>
      </w:pPr>
      <w:r w:rsidRPr="006C09B0">
        <w:rPr>
          <w:b/>
          <w:w w:val="110"/>
          <w:sz w:val="20"/>
        </w:rPr>
        <w:t>Sole</w:t>
      </w:r>
      <w:r w:rsidRPr="006C09B0">
        <w:rPr>
          <w:b/>
          <w:spacing w:val="16"/>
          <w:w w:val="110"/>
          <w:sz w:val="20"/>
        </w:rPr>
        <w:t xml:space="preserve"> </w:t>
      </w:r>
      <w:r w:rsidRPr="006C09B0">
        <w:rPr>
          <w:b/>
          <w:w w:val="110"/>
          <w:sz w:val="20"/>
        </w:rPr>
        <w:t>Proprietor,</w:t>
      </w:r>
      <w:r w:rsidRPr="006C09B0">
        <w:rPr>
          <w:b/>
          <w:spacing w:val="12"/>
          <w:w w:val="110"/>
          <w:sz w:val="20"/>
        </w:rPr>
        <w:t xml:space="preserve"> </w:t>
      </w:r>
      <w:r w:rsidRPr="006C09B0">
        <w:rPr>
          <w:b/>
          <w:w w:val="110"/>
          <w:sz w:val="20"/>
        </w:rPr>
        <w:t>provide</w:t>
      </w:r>
      <w:r w:rsidRPr="006C09B0">
        <w:rPr>
          <w:b/>
          <w:spacing w:val="20"/>
          <w:w w:val="110"/>
          <w:sz w:val="20"/>
        </w:rPr>
        <w:t xml:space="preserve"> </w:t>
      </w:r>
      <w:r w:rsidRPr="006C09B0">
        <w:rPr>
          <w:b/>
          <w:w w:val="110"/>
          <w:sz w:val="20"/>
        </w:rPr>
        <w:t>the</w:t>
      </w:r>
      <w:r w:rsidRPr="006C09B0">
        <w:rPr>
          <w:b/>
          <w:spacing w:val="16"/>
          <w:w w:val="110"/>
          <w:sz w:val="20"/>
        </w:rPr>
        <w:t xml:space="preserve"> </w:t>
      </w:r>
      <w:r w:rsidRPr="006C09B0">
        <w:rPr>
          <w:b/>
          <w:w w:val="110"/>
          <w:sz w:val="20"/>
        </w:rPr>
        <w:t>following</w:t>
      </w:r>
      <w:r w:rsidRPr="006C09B0">
        <w:rPr>
          <w:b/>
          <w:spacing w:val="19"/>
          <w:w w:val="110"/>
          <w:sz w:val="20"/>
        </w:rPr>
        <w:t xml:space="preserve"> </w:t>
      </w:r>
      <w:r w:rsidRPr="006C09B0">
        <w:rPr>
          <w:b/>
          <w:w w:val="110"/>
          <w:sz w:val="20"/>
        </w:rPr>
        <w:t>details.</w:t>
      </w:r>
    </w:p>
    <w:p w14:paraId="13BBF943" w14:textId="77777777" w:rsidR="005B63E0" w:rsidRPr="006C09B0" w:rsidRDefault="005B63E0" w:rsidP="005B63E0">
      <w:pPr>
        <w:tabs>
          <w:tab w:val="left" w:pos="2546"/>
          <w:tab w:val="left" w:pos="4048"/>
          <w:tab w:val="left" w:pos="8369"/>
          <w:tab w:val="left" w:pos="10529"/>
        </w:tabs>
        <w:spacing w:before="135"/>
        <w:ind w:left="372"/>
        <w:rPr>
          <w:b/>
          <w:sz w:val="20"/>
        </w:rPr>
      </w:pPr>
      <w:r w:rsidRPr="006C09B0">
        <w:rPr>
          <w:b/>
          <w:w w:val="110"/>
          <w:sz w:val="20"/>
        </w:rPr>
        <w:t>Name</w:t>
      </w:r>
      <w:r w:rsidRPr="006C09B0">
        <w:rPr>
          <w:b/>
          <w:spacing w:val="20"/>
          <w:w w:val="110"/>
          <w:sz w:val="20"/>
        </w:rPr>
        <w:t xml:space="preserve"> </w:t>
      </w:r>
      <w:r w:rsidRPr="006C09B0">
        <w:rPr>
          <w:b/>
          <w:w w:val="110"/>
          <w:sz w:val="20"/>
        </w:rPr>
        <w:t>in</w:t>
      </w:r>
      <w:r w:rsidRPr="006C09B0">
        <w:rPr>
          <w:b/>
          <w:spacing w:val="21"/>
          <w:w w:val="110"/>
          <w:sz w:val="20"/>
        </w:rPr>
        <w:t xml:space="preserve"> </w:t>
      </w:r>
      <w:r w:rsidRPr="006C09B0">
        <w:rPr>
          <w:b/>
          <w:w w:val="110"/>
          <w:sz w:val="20"/>
        </w:rPr>
        <w:t>full</w:t>
      </w:r>
      <w:r w:rsidRPr="006C09B0">
        <w:rPr>
          <w:b/>
          <w:w w:val="110"/>
          <w:sz w:val="20"/>
          <w:u w:val="single" w:color="211E1F"/>
        </w:rPr>
        <w:tab/>
      </w:r>
      <w:r w:rsidRPr="006C09B0">
        <w:rPr>
          <w:b/>
          <w:w w:val="110"/>
          <w:sz w:val="20"/>
        </w:rPr>
        <w:t>Age</w:t>
      </w:r>
      <w:r w:rsidRPr="006C09B0">
        <w:rPr>
          <w:b/>
          <w:w w:val="110"/>
          <w:sz w:val="20"/>
          <w:u w:val="single" w:color="211E1F"/>
        </w:rPr>
        <w:tab/>
      </w:r>
      <w:r w:rsidRPr="006C09B0">
        <w:rPr>
          <w:b/>
          <w:w w:val="110"/>
          <w:sz w:val="20"/>
        </w:rPr>
        <w:t>Nationality</w:t>
      </w:r>
      <w:r w:rsidRPr="006C09B0">
        <w:rPr>
          <w:b/>
          <w:w w:val="110"/>
          <w:sz w:val="20"/>
          <w:u w:val="single" w:color="211E1F"/>
        </w:rPr>
        <w:t xml:space="preserve">   </w:t>
      </w:r>
      <w:r w:rsidRPr="006C09B0">
        <w:rPr>
          <w:b/>
          <w:spacing w:val="48"/>
          <w:w w:val="110"/>
          <w:sz w:val="20"/>
          <w:u w:val="single" w:color="211E1F"/>
        </w:rPr>
        <w:t xml:space="preserve"> </w:t>
      </w:r>
      <w:r w:rsidRPr="006C09B0">
        <w:rPr>
          <w:b/>
          <w:w w:val="110"/>
          <w:sz w:val="20"/>
        </w:rPr>
        <w:t>Country</w:t>
      </w:r>
      <w:r w:rsidRPr="006C09B0">
        <w:rPr>
          <w:b/>
          <w:spacing w:val="30"/>
          <w:w w:val="110"/>
          <w:sz w:val="20"/>
        </w:rPr>
        <w:t xml:space="preserve"> </w:t>
      </w:r>
      <w:r w:rsidRPr="006C09B0">
        <w:rPr>
          <w:b/>
          <w:w w:val="110"/>
          <w:sz w:val="20"/>
        </w:rPr>
        <w:t>of</w:t>
      </w:r>
      <w:r w:rsidRPr="006C09B0">
        <w:rPr>
          <w:b/>
          <w:spacing w:val="29"/>
          <w:w w:val="110"/>
          <w:sz w:val="20"/>
        </w:rPr>
        <w:t xml:space="preserve"> </w:t>
      </w:r>
      <w:r w:rsidRPr="006C09B0">
        <w:rPr>
          <w:b/>
          <w:w w:val="110"/>
          <w:sz w:val="20"/>
        </w:rPr>
        <w:t>Origin</w:t>
      </w:r>
      <w:r w:rsidRPr="006C09B0">
        <w:rPr>
          <w:b/>
          <w:w w:val="110"/>
          <w:sz w:val="20"/>
          <w:u w:val="single" w:color="211E1F"/>
        </w:rPr>
        <w:tab/>
      </w:r>
      <w:r w:rsidRPr="006C09B0">
        <w:rPr>
          <w:b/>
          <w:w w:val="110"/>
          <w:sz w:val="20"/>
        </w:rPr>
        <w:t>Citizenship</w:t>
      </w:r>
      <w:r w:rsidRPr="006C09B0">
        <w:rPr>
          <w:b/>
          <w:sz w:val="20"/>
        </w:rPr>
        <w:t xml:space="preserve"> </w:t>
      </w:r>
      <w:r w:rsidRPr="006C09B0">
        <w:rPr>
          <w:b/>
          <w:spacing w:val="-16"/>
          <w:sz w:val="20"/>
        </w:rPr>
        <w:t xml:space="preserve"> </w:t>
      </w:r>
      <w:r w:rsidRPr="006C09B0">
        <w:rPr>
          <w:b/>
          <w:w w:val="153"/>
          <w:sz w:val="20"/>
          <w:u w:val="single" w:color="211E1F"/>
        </w:rPr>
        <w:t xml:space="preserve"> </w:t>
      </w:r>
      <w:r w:rsidRPr="006C09B0">
        <w:rPr>
          <w:b/>
          <w:sz w:val="20"/>
          <w:u w:val="single" w:color="211E1F"/>
        </w:rPr>
        <w:tab/>
      </w:r>
    </w:p>
    <w:p w14:paraId="2D564BFE" w14:textId="77777777" w:rsidR="005B63E0" w:rsidRPr="006C09B0" w:rsidRDefault="005B63E0" w:rsidP="005B63E0">
      <w:pPr>
        <w:pStyle w:val="BodyText"/>
        <w:spacing w:before="8"/>
        <w:rPr>
          <w:b/>
        </w:rPr>
      </w:pPr>
    </w:p>
    <w:p w14:paraId="62AE2224" w14:textId="77777777" w:rsidR="005B63E0" w:rsidRPr="006C09B0" w:rsidRDefault="005B63E0" w:rsidP="005B63E0">
      <w:pPr>
        <w:spacing w:before="98"/>
        <w:ind w:left="746"/>
        <w:rPr>
          <w:b/>
          <w:sz w:val="20"/>
        </w:rPr>
      </w:pPr>
      <w:r w:rsidRPr="006C09B0">
        <w:rPr>
          <w:b/>
          <w:w w:val="110"/>
          <w:sz w:val="20"/>
        </w:rPr>
        <w:t>Partnership,</w:t>
      </w:r>
      <w:r w:rsidRPr="006C09B0">
        <w:rPr>
          <w:b/>
          <w:spacing w:val="23"/>
          <w:w w:val="110"/>
          <w:sz w:val="20"/>
        </w:rPr>
        <w:t xml:space="preserve"> </w:t>
      </w:r>
      <w:r w:rsidRPr="006C09B0">
        <w:rPr>
          <w:b/>
          <w:w w:val="110"/>
          <w:sz w:val="20"/>
        </w:rPr>
        <w:t>provide</w:t>
      </w:r>
      <w:r w:rsidRPr="006C09B0">
        <w:rPr>
          <w:b/>
          <w:spacing w:val="24"/>
          <w:w w:val="110"/>
          <w:sz w:val="20"/>
        </w:rPr>
        <w:t xml:space="preserve"> </w:t>
      </w:r>
      <w:r w:rsidRPr="006C09B0">
        <w:rPr>
          <w:b/>
          <w:w w:val="110"/>
          <w:sz w:val="20"/>
        </w:rPr>
        <w:t>the</w:t>
      </w:r>
      <w:r w:rsidRPr="006C09B0">
        <w:rPr>
          <w:b/>
          <w:spacing w:val="21"/>
          <w:w w:val="110"/>
          <w:sz w:val="20"/>
        </w:rPr>
        <w:t xml:space="preserve"> </w:t>
      </w:r>
      <w:r w:rsidRPr="006C09B0">
        <w:rPr>
          <w:b/>
          <w:w w:val="110"/>
          <w:sz w:val="20"/>
        </w:rPr>
        <w:t>following</w:t>
      </w:r>
      <w:r w:rsidRPr="006C09B0">
        <w:rPr>
          <w:b/>
          <w:spacing w:val="24"/>
          <w:w w:val="110"/>
          <w:sz w:val="20"/>
        </w:rPr>
        <w:t xml:space="preserve"> </w:t>
      </w:r>
      <w:r w:rsidRPr="006C09B0">
        <w:rPr>
          <w:b/>
          <w:w w:val="110"/>
          <w:sz w:val="20"/>
        </w:rPr>
        <w:t>details.</w:t>
      </w:r>
    </w:p>
    <w:p w14:paraId="4D60BB3C" w14:textId="77777777" w:rsidR="005B63E0" w:rsidRPr="006C09B0" w:rsidRDefault="005B63E0" w:rsidP="005B63E0">
      <w:pPr>
        <w:pStyle w:val="BodyText"/>
        <w:rPr>
          <w:b/>
          <w:sz w:val="20"/>
        </w:rPr>
      </w:pPr>
    </w:p>
    <w:p w14:paraId="12FBC5D1" w14:textId="77777777" w:rsidR="005B63E0" w:rsidRPr="006C09B0" w:rsidRDefault="005B63E0" w:rsidP="005B63E0">
      <w:pPr>
        <w:pStyle w:val="BodyText"/>
        <w:spacing w:before="7"/>
        <w:rPr>
          <w:b/>
          <w:sz w:val="11"/>
        </w:rPr>
      </w:pPr>
    </w:p>
    <w:tbl>
      <w:tblPr>
        <w:tblW w:w="0" w:type="auto"/>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88"/>
        <w:gridCol w:w="1913"/>
        <w:gridCol w:w="1423"/>
        <w:gridCol w:w="2160"/>
      </w:tblGrid>
      <w:tr w:rsidR="005B63E0" w:rsidRPr="006C09B0" w14:paraId="64989C76" w14:textId="77777777" w:rsidTr="00B55285">
        <w:trPr>
          <w:trHeight w:val="234"/>
        </w:trPr>
        <w:tc>
          <w:tcPr>
            <w:tcW w:w="422" w:type="dxa"/>
            <w:shd w:val="clear" w:color="auto" w:fill="E7E6E6"/>
          </w:tcPr>
          <w:p w14:paraId="5FE08E4F" w14:textId="77777777" w:rsidR="005B63E0" w:rsidRPr="006C09B0" w:rsidRDefault="005B63E0" w:rsidP="00B55285">
            <w:pPr>
              <w:pStyle w:val="TableParagraph"/>
              <w:rPr>
                <w:sz w:val="16"/>
              </w:rPr>
            </w:pPr>
          </w:p>
        </w:tc>
        <w:tc>
          <w:tcPr>
            <w:tcW w:w="2988" w:type="dxa"/>
            <w:shd w:val="clear" w:color="auto" w:fill="E7E6E6"/>
          </w:tcPr>
          <w:p w14:paraId="44C04D0F" w14:textId="77777777" w:rsidR="005B63E0" w:rsidRPr="006C09B0" w:rsidRDefault="005B63E0" w:rsidP="00B55285">
            <w:pPr>
              <w:pStyle w:val="TableParagraph"/>
              <w:spacing w:line="215" w:lineRule="exact"/>
              <w:ind w:left="105"/>
              <w:rPr>
                <w:b/>
                <w:sz w:val="20"/>
              </w:rPr>
            </w:pPr>
            <w:r w:rsidRPr="006C09B0">
              <w:rPr>
                <w:b/>
                <w:w w:val="110"/>
                <w:sz w:val="20"/>
              </w:rPr>
              <w:t>Names</w:t>
            </w:r>
            <w:r w:rsidRPr="006C09B0">
              <w:rPr>
                <w:b/>
                <w:spacing w:val="14"/>
                <w:w w:val="110"/>
                <w:sz w:val="20"/>
              </w:rPr>
              <w:t xml:space="preserve"> </w:t>
            </w:r>
            <w:r w:rsidRPr="006C09B0">
              <w:rPr>
                <w:b/>
                <w:w w:val="110"/>
                <w:sz w:val="20"/>
              </w:rPr>
              <w:t>of</w:t>
            </w:r>
            <w:r w:rsidRPr="006C09B0">
              <w:rPr>
                <w:b/>
                <w:spacing w:val="16"/>
                <w:w w:val="110"/>
                <w:sz w:val="20"/>
              </w:rPr>
              <w:t xml:space="preserve"> </w:t>
            </w:r>
            <w:r w:rsidRPr="006C09B0">
              <w:rPr>
                <w:b/>
                <w:w w:val="110"/>
                <w:sz w:val="20"/>
              </w:rPr>
              <w:t>Partners</w:t>
            </w:r>
          </w:p>
        </w:tc>
        <w:tc>
          <w:tcPr>
            <w:tcW w:w="1913" w:type="dxa"/>
            <w:shd w:val="clear" w:color="auto" w:fill="E7E6E6"/>
          </w:tcPr>
          <w:p w14:paraId="2059028E" w14:textId="77777777" w:rsidR="005B63E0" w:rsidRPr="006C09B0" w:rsidRDefault="005B63E0" w:rsidP="00B55285">
            <w:pPr>
              <w:pStyle w:val="TableParagraph"/>
              <w:spacing w:line="215" w:lineRule="exact"/>
              <w:ind w:left="108"/>
              <w:rPr>
                <w:b/>
                <w:sz w:val="20"/>
              </w:rPr>
            </w:pPr>
            <w:r w:rsidRPr="006C09B0">
              <w:rPr>
                <w:b/>
                <w:w w:val="115"/>
                <w:sz w:val="20"/>
              </w:rPr>
              <w:t>Nationality</w:t>
            </w:r>
          </w:p>
        </w:tc>
        <w:tc>
          <w:tcPr>
            <w:tcW w:w="1423" w:type="dxa"/>
            <w:shd w:val="clear" w:color="auto" w:fill="E7E6E6"/>
          </w:tcPr>
          <w:p w14:paraId="11C3CDB7" w14:textId="77777777" w:rsidR="005B63E0" w:rsidRPr="006C09B0" w:rsidRDefault="005B63E0" w:rsidP="00B55285">
            <w:pPr>
              <w:pStyle w:val="TableParagraph"/>
              <w:spacing w:line="215" w:lineRule="exact"/>
              <w:ind w:left="108"/>
              <w:rPr>
                <w:b/>
                <w:sz w:val="20"/>
              </w:rPr>
            </w:pPr>
            <w:r w:rsidRPr="006C09B0">
              <w:rPr>
                <w:b/>
                <w:w w:val="115"/>
                <w:sz w:val="20"/>
              </w:rPr>
              <w:t>Citizenship</w:t>
            </w:r>
          </w:p>
        </w:tc>
        <w:tc>
          <w:tcPr>
            <w:tcW w:w="2160" w:type="dxa"/>
            <w:shd w:val="clear" w:color="auto" w:fill="E7E6E6"/>
          </w:tcPr>
          <w:p w14:paraId="1FB7ADF0" w14:textId="77777777" w:rsidR="005B63E0" w:rsidRPr="006C09B0" w:rsidRDefault="005B63E0" w:rsidP="00B55285">
            <w:pPr>
              <w:pStyle w:val="TableParagraph"/>
              <w:spacing w:line="215" w:lineRule="exact"/>
              <w:ind w:left="106"/>
              <w:rPr>
                <w:b/>
                <w:sz w:val="20"/>
              </w:rPr>
            </w:pPr>
            <w:r w:rsidRPr="006C09B0">
              <w:rPr>
                <w:b/>
                <w:w w:val="105"/>
                <w:sz w:val="20"/>
              </w:rPr>
              <w:t>%</w:t>
            </w:r>
            <w:r w:rsidRPr="006C09B0">
              <w:rPr>
                <w:b/>
                <w:spacing w:val="32"/>
                <w:w w:val="105"/>
                <w:sz w:val="20"/>
              </w:rPr>
              <w:t xml:space="preserve"> </w:t>
            </w:r>
            <w:r w:rsidRPr="006C09B0">
              <w:rPr>
                <w:b/>
                <w:w w:val="105"/>
                <w:sz w:val="20"/>
              </w:rPr>
              <w:t>Shares</w:t>
            </w:r>
            <w:r w:rsidRPr="006C09B0">
              <w:rPr>
                <w:b/>
                <w:spacing w:val="32"/>
                <w:w w:val="105"/>
                <w:sz w:val="20"/>
              </w:rPr>
              <w:t xml:space="preserve"> </w:t>
            </w:r>
            <w:r w:rsidRPr="006C09B0">
              <w:rPr>
                <w:b/>
                <w:w w:val="105"/>
                <w:sz w:val="20"/>
              </w:rPr>
              <w:t>owned</w:t>
            </w:r>
          </w:p>
        </w:tc>
      </w:tr>
      <w:tr w:rsidR="005B63E0" w:rsidRPr="006C09B0" w14:paraId="6CD876F8" w14:textId="77777777" w:rsidTr="00B55285">
        <w:trPr>
          <w:trHeight w:val="469"/>
        </w:trPr>
        <w:tc>
          <w:tcPr>
            <w:tcW w:w="422" w:type="dxa"/>
          </w:tcPr>
          <w:p w14:paraId="4DB7579F" w14:textId="77777777" w:rsidR="005B63E0" w:rsidRPr="006C09B0" w:rsidRDefault="005B63E0" w:rsidP="00B55285">
            <w:pPr>
              <w:pStyle w:val="TableParagraph"/>
              <w:spacing w:line="234" w:lineRule="exact"/>
              <w:ind w:left="107"/>
              <w:rPr>
                <w:sz w:val="20"/>
              </w:rPr>
            </w:pPr>
            <w:r w:rsidRPr="006C09B0">
              <w:rPr>
                <w:w w:val="111"/>
                <w:sz w:val="20"/>
              </w:rPr>
              <w:t>1</w:t>
            </w:r>
          </w:p>
        </w:tc>
        <w:tc>
          <w:tcPr>
            <w:tcW w:w="2988" w:type="dxa"/>
          </w:tcPr>
          <w:p w14:paraId="0DA9592A" w14:textId="77777777" w:rsidR="005B63E0" w:rsidRPr="006C09B0" w:rsidRDefault="005B63E0" w:rsidP="00B55285">
            <w:pPr>
              <w:pStyle w:val="TableParagraph"/>
              <w:rPr>
                <w:sz w:val="20"/>
              </w:rPr>
            </w:pPr>
          </w:p>
        </w:tc>
        <w:tc>
          <w:tcPr>
            <w:tcW w:w="1913" w:type="dxa"/>
          </w:tcPr>
          <w:p w14:paraId="34CE510A" w14:textId="77777777" w:rsidR="005B63E0" w:rsidRPr="006C09B0" w:rsidRDefault="005B63E0" w:rsidP="00B55285">
            <w:pPr>
              <w:pStyle w:val="TableParagraph"/>
              <w:rPr>
                <w:sz w:val="20"/>
              </w:rPr>
            </w:pPr>
          </w:p>
        </w:tc>
        <w:tc>
          <w:tcPr>
            <w:tcW w:w="1423" w:type="dxa"/>
          </w:tcPr>
          <w:p w14:paraId="6A07A99F" w14:textId="77777777" w:rsidR="005B63E0" w:rsidRPr="006C09B0" w:rsidRDefault="005B63E0" w:rsidP="00B55285">
            <w:pPr>
              <w:pStyle w:val="TableParagraph"/>
              <w:rPr>
                <w:sz w:val="20"/>
              </w:rPr>
            </w:pPr>
          </w:p>
        </w:tc>
        <w:tc>
          <w:tcPr>
            <w:tcW w:w="2160" w:type="dxa"/>
          </w:tcPr>
          <w:p w14:paraId="4303336B" w14:textId="77777777" w:rsidR="005B63E0" w:rsidRPr="006C09B0" w:rsidRDefault="005B63E0" w:rsidP="00B55285">
            <w:pPr>
              <w:pStyle w:val="TableParagraph"/>
              <w:rPr>
                <w:sz w:val="20"/>
              </w:rPr>
            </w:pPr>
          </w:p>
        </w:tc>
      </w:tr>
      <w:tr w:rsidR="005B63E0" w:rsidRPr="006C09B0" w14:paraId="3663CD99" w14:textId="77777777" w:rsidTr="00B55285">
        <w:trPr>
          <w:trHeight w:val="470"/>
        </w:trPr>
        <w:tc>
          <w:tcPr>
            <w:tcW w:w="422" w:type="dxa"/>
          </w:tcPr>
          <w:p w14:paraId="475905E6" w14:textId="77777777" w:rsidR="005B63E0" w:rsidRPr="006C09B0" w:rsidRDefault="005B63E0" w:rsidP="00B55285">
            <w:pPr>
              <w:pStyle w:val="TableParagraph"/>
              <w:ind w:left="107"/>
              <w:rPr>
                <w:sz w:val="20"/>
              </w:rPr>
            </w:pPr>
            <w:r w:rsidRPr="006C09B0">
              <w:rPr>
                <w:w w:val="111"/>
                <w:sz w:val="20"/>
              </w:rPr>
              <w:t>2</w:t>
            </w:r>
          </w:p>
        </w:tc>
        <w:tc>
          <w:tcPr>
            <w:tcW w:w="2988" w:type="dxa"/>
          </w:tcPr>
          <w:p w14:paraId="3D44217F" w14:textId="77777777" w:rsidR="005B63E0" w:rsidRPr="006C09B0" w:rsidRDefault="005B63E0" w:rsidP="00B55285">
            <w:pPr>
              <w:pStyle w:val="TableParagraph"/>
              <w:rPr>
                <w:sz w:val="20"/>
              </w:rPr>
            </w:pPr>
          </w:p>
        </w:tc>
        <w:tc>
          <w:tcPr>
            <w:tcW w:w="1913" w:type="dxa"/>
          </w:tcPr>
          <w:p w14:paraId="79C5CFE9" w14:textId="77777777" w:rsidR="005B63E0" w:rsidRPr="006C09B0" w:rsidRDefault="005B63E0" w:rsidP="00B55285">
            <w:pPr>
              <w:pStyle w:val="TableParagraph"/>
              <w:rPr>
                <w:sz w:val="20"/>
              </w:rPr>
            </w:pPr>
          </w:p>
        </w:tc>
        <w:tc>
          <w:tcPr>
            <w:tcW w:w="1423" w:type="dxa"/>
          </w:tcPr>
          <w:p w14:paraId="34C6287D" w14:textId="77777777" w:rsidR="005B63E0" w:rsidRPr="006C09B0" w:rsidRDefault="005B63E0" w:rsidP="00B55285">
            <w:pPr>
              <w:pStyle w:val="TableParagraph"/>
              <w:rPr>
                <w:sz w:val="20"/>
              </w:rPr>
            </w:pPr>
          </w:p>
        </w:tc>
        <w:tc>
          <w:tcPr>
            <w:tcW w:w="2160" w:type="dxa"/>
          </w:tcPr>
          <w:p w14:paraId="310C0D37" w14:textId="77777777" w:rsidR="005B63E0" w:rsidRPr="006C09B0" w:rsidRDefault="005B63E0" w:rsidP="00B55285">
            <w:pPr>
              <w:pStyle w:val="TableParagraph"/>
              <w:rPr>
                <w:sz w:val="20"/>
              </w:rPr>
            </w:pPr>
          </w:p>
        </w:tc>
      </w:tr>
      <w:tr w:rsidR="005B63E0" w:rsidRPr="006C09B0" w14:paraId="3DDAC61D" w14:textId="77777777" w:rsidTr="00B55285">
        <w:trPr>
          <w:trHeight w:val="470"/>
        </w:trPr>
        <w:tc>
          <w:tcPr>
            <w:tcW w:w="422" w:type="dxa"/>
          </w:tcPr>
          <w:p w14:paraId="2DD33F86" w14:textId="77777777" w:rsidR="005B63E0" w:rsidRPr="006C09B0" w:rsidRDefault="005B63E0" w:rsidP="00B55285">
            <w:pPr>
              <w:pStyle w:val="TableParagraph"/>
              <w:spacing w:line="234" w:lineRule="exact"/>
              <w:ind w:left="107"/>
              <w:rPr>
                <w:sz w:val="20"/>
              </w:rPr>
            </w:pPr>
            <w:r w:rsidRPr="006C09B0">
              <w:rPr>
                <w:w w:val="111"/>
                <w:sz w:val="20"/>
              </w:rPr>
              <w:t>3</w:t>
            </w:r>
          </w:p>
        </w:tc>
        <w:tc>
          <w:tcPr>
            <w:tcW w:w="2988" w:type="dxa"/>
          </w:tcPr>
          <w:p w14:paraId="1C38C276" w14:textId="77777777" w:rsidR="005B63E0" w:rsidRPr="006C09B0" w:rsidRDefault="005B63E0" w:rsidP="00B55285">
            <w:pPr>
              <w:pStyle w:val="TableParagraph"/>
              <w:rPr>
                <w:sz w:val="20"/>
              </w:rPr>
            </w:pPr>
          </w:p>
        </w:tc>
        <w:tc>
          <w:tcPr>
            <w:tcW w:w="1913" w:type="dxa"/>
          </w:tcPr>
          <w:p w14:paraId="4888E6FC" w14:textId="77777777" w:rsidR="005B63E0" w:rsidRPr="006C09B0" w:rsidRDefault="005B63E0" w:rsidP="00B55285">
            <w:pPr>
              <w:pStyle w:val="TableParagraph"/>
              <w:rPr>
                <w:sz w:val="20"/>
              </w:rPr>
            </w:pPr>
          </w:p>
        </w:tc>
        <w:tc>
          <w:tcPr>
            <w:tcW w:w="1423" w:type="dxa"/>
          </w:tcPr>
          <w:p w14:paraId="47121B47" w14:textId="77777777" w:rsidR="005B63E0" w:rsidRPr="006C09B0" w:rsidRDefault="005B63E0" w:rsidP="00B55285">
            <w:pPr>
              <w:pStyle w:val="TableParagraph"/>
              <w:rPr>
                <w:sz w:val="20"/>
              </w:rPr>
            </w:pPr>
          </w:p>
        </w:tc>
        <w:tc>
          <w:tcPr>
            <w:tcW w:w="2160" w:type="dxa"/>
          </w:tcPr>
          <w:p w14:paraId="1CAD4272" w14:textId="77777777" w:rsidR="005B63E0" w:rsidRPr="006C09B0" w:rsidRDefault="005B63E0" w:rsidP="00B55285">
            <w:pPr>
              <w:pStyle w:val="TableParagraph"/>
              <w:rPr>
                <w:sz w:val="20"/>
              </w:rPr>
            </w:pPr>
          </w:p>
        </w:tc>
      </w:tr>
    </w:tbl>
    <w:p w14:paraId="0CEF10F1" w14:textId="77777777" w:rsidR="005B63E0" w:rsidRPr="006C09B0" w:rsidRDefault="005B63E0" w:rsidP="005B63E0">
      <w:pPr>
        <w:pStyle w:val="BodyText"/>
        <w:spacing w:before="9"/>
        <w:rPr>
          <w:b/>
          <w:sz w:val="19"/>
        </w:rPr>
      </w:pPr>
    </w:p>
    <w:p w14:paraId="4A69AF30" w14:textId="77777777" w:rsidR="005B63E0" w:rsidRPr="006C09B0" w:rsidRDefault="005B63E0" w:rsidP="005B63E0">
      <w:pPr>
        <w:ind w:left="746"/>
        <w:rPr>
          <w:b/>
          <w:sz w:val="20"/>
        </w:rPr>
      </w:pPr>
      <w:r w:rsidRPr="006C09B0">
        <w:rPr>
          <w:b/>
          <w:spacing w:val="-1"/>
          <w:w w:val="115"/>
          <w:sz w:val="20"/>
        </w:rPr>
        <w:t>Registered</w:t>
      </w:r>
      <w:r w:rsidRPr="006C09B0">
        <w:rPr>
          <w:b/>
          <w:spacing w:val="-6"/>
          <w:w w:val="115"/>
          <w:sz w:val="20"/>
        </w:rPr>
        <w:t xml:space="preserve"> </w:t>
      </w:r>
      <w:r w:rsidRPr="006C09B0">
        <w:rPr>
          <w:b/>
          <w:spacing w:val="-1"/>
          <w:w w:val="115"/>
          <w:sz w:val="20"/>
        </w:rPr>
        <w:t>Company,</w:t>
      </w:r>
      <w:r w:rsidRPr="006C09B0">
        <w:rPr>
          <w:b/>
          <w:spacing w:val="-6"/>
          <w:w w:val="115"/>
          <w:sz w:val="20"/>
        </w:rPr>
        <w:t xml:space="preserve"> </w:t>
      </w:r>
      <w:r w:rsidRPr="006C09B0">
        <w:rPr>
          <w:b/>
          <w:w w:val="115"/>
          <w:sz w:val="20"/>
        </w:rPr>
        <w:t>provide</w:t>
      </w:r>
      <w:r w:rsidRPr="006C09B0">
        <w:rPr>
          <w:b/>
          <w:spacing w:val="-7"/>
          <w:w w:val="115"/>
          <w:sz w:val="20"/>
        </w:rPr>
        <w:t xml:space="preserve"> </w:t>
      </w:r>
      <w:r w:rsidRPr="006C09B0">
        <w:rPr>
          <w:b/>
          <w:w w:val="115"/>
          <w:sz w:val="20"/>
        </w:rPr>
        <w:t>the</w:t>
      </w:r>
      <w:r w:rsidRPr="006C09B0">
        <w:rPr>
          <w:b/>
          <w:spacing w:val="-5"/>
          <w:w w:val="115"/>
          <w:sz w:val="20"/>
        </w:rPr>
        <w:t xml:space="preserve"> </w:t>
      </w:r>
      <w:r w:rsidRPr="006C09B0">
        <w:rPr>
          <w:b/>
          <w:w w:val="115"/>
          <w:sz w:val="20"/>
        </w:rPr>
        <w:t>following</w:t>
      </w:r>
      <w:r w:rsidRPr="006C09B0">
        <w:rPr>
          <w:b/>
          <w:spacing w:val="-5"/>
          <w:w w:val="115"/>
          <w:sz w:val="20"/>
        </w:rPr>
        <w:t xml:space="preserve"> </w:t>
      </w:r>
      <w:r w:rsidRPr="006C09B0">
        <w:rPr>
          <w:b/>
          <w:w w:val="115"/>
          <w:sz w:val="20"/>
        </w:rPr>
        <w:t>details.</w:t>
      </w:r>
    </w:p>
    <w:p w14:paraId="5372A2C5" w14:textId="77777777" w:rsidR="005B63E0" w:rsidRPr="006C09B0" w:rsidRDefault="005B63E0" w:rsidP="005B63E0">
      <w:pPr>
        <w:spacing w:before="138"/>
        <w:ind w:left="372"/>
        <w:rPr>
          <w:b/>
          <w:sz w:val="20"/>
        </w:rPr>
      </w:pPr>
      <w:r w:rsidRPr="006C09B0">
        <w:rPr>
          <w:noProof/>
        </w:rPr>
        <mc:AlternateContent>
          <mc:Choice Requires="wps">
            <w:drawing>
              <wp:anchor distT="0" distB="0" distL="114300" distR="114300" simplePos="0" relativeHeight="251651072" behindDoc="0" locked="0" layoutInCell="1" allowOverlap="1" wp14:anchorId="21CEC407" wp14:editId="1EE8D79F">
                <wp:simplePos x="0" y="0"/>
                <wp:positionH relativeFrom="page">
                  <wp:posOffset>2153920</wp:posOffset>
                </wp:positionH>
                <wp:positionV relativeFrom="paragraph">
                  <wp:posOffset>223520</wp:posOffset>
                </wp:positionV>
                <wp:extent cx="34925" cy="7620"/>
                <wp:effectExtent l="1270" t="3810" r="1905"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31EC1" id="Rectangle 47" o:spid="_x0000_s1026" style="position:absolute;margin-left:169.6pt;margin-top:17.6pt;width:2.75pt;height:.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" fillcolor="#211e1f" stroked="f">
                <w10:wrap anchorx="page"/>
              </v:rect>
            </w:pict>
          </mc:Fallback>
        </mc:AlternateContent>
      </w:r>
      <w:r w:rsidRPr="006C09B0">
        <w:rPr>
          <w:b/>
          <w:w w:val="110"/>
          <w:sz w:val="20"/>
        </w:rPr>
        <w:t>Private</w:t>
      </w:r>
      <w:r w:rsidRPr="006C09B0">
        <w:rPr>
          <w:b/>
          <w:spacing w:val="22"/>
          <w:w w:val="110"/>
          <w:sz w:val="20"/>
        </w:rPr>
        <w:t xml:space="preserve"> </w:t>
      </w:r>
      <w:r w:rsidRPr="006C09B0">
        <w:rPr>
          <w:b/>
          <w:w w:val="110"/>
          <w:sz w:val="20"/>
        </w:rPr>
        <w:t>or</w:t>
      </w:r>
      <w:r w:rsidRPr="006C09B0">
        <w:rPr>
          <w:b/>
          <w:spacing w:val="20"/>
          <w:w w:val="110"/>
          <w:sz w:val="20"/>
        </w:rPr>
        <w:t xml:space="preserve"> </w:t>
      </w:r>
      <w:r w:rsidRPr="006C09B0">
        <w:rPr>
          <w:b/>
          <w:w w:val="110"/>
          <w:sz w:val="20"/>
        </w:rPr>
        <w:t>public</w:t>
      </w:r>
      <w:r w:rsidRPr="006C09B0">
        <w:rPr>
          <w:b/>
          <w:spacing w:val="22"/>
          <w:w w:val="110"/>
          <w:sz w:val="20"/>
        </w:rPr>
        <w:t xml:space="preserve"> </w:t>
      </w:r>
      <w:r w:rsidRPr="006C09B0">
        <w:rPr>
          <w:b/>
          <w:w w:val="110"/>
          <w:sz w:val="20"/>
        </w:rPr>
        <w:t>Company</w:t>
      </w:r>
    </w:p>
    <w:p w14:paraId="6FDB53B4" w14:textId="77777777" w:rsidR="005B63E0" w:rsidRPr="006C09B0" w:rsidRDefault="005B63E0" w:rsidP="005B63E0">
      <w:pPr>
        <w:spacing w:before="135"/>
        <w:ind w:left="372"/>
        <w:rPr>
          <w:b/>
          <w:sz w:val="20"/>
        </w:rPr>
      </w:pPr>
      <w:r w:rsidRPr="006C09B0">
        <w:rPr>
          <w:b/>
          <w:w w:val="115"/>
          <w:sz w:val="20"/>
        </w:rPr>
        <w:t>State</w:t>
      </w:r>
      <w:r w:rsidRPr="006C09B0">
        <w:rPr>
          <w:b/>
          <w:spacing w:val="5"/>
          <w:w w:val="115"/>
          <w:sz w:val="20"/>
        </w:rPr>
        <w:t xml:space="preserve"> </w:t>
      </w:r>
      <w:r w:rsidRPr="006C09B0">
        <w:rPr>
          <w:b/>
          <w:w w:val="115"/>
          <w:sz w:val="20"/>
        </w:rPr>
        <w:t>the</w:t>
      </w:r>
      <w:r w:rsidRPr="006C09B0">
        <w:rPr>
          <w:b/>
          <w:spacing w:val="6"/>
          <w:w w:val="115"/>
          <w:sz w:val="20"/>
        </w:rPr>
        <w:t xml:space="preserve"> </w:t>
      </w:r>
      <w:r w:rsidRPr="006C09B0">
        <w:rPr>
          <w:b/>
          <w:w w:val="115"/>
          <w:sz w:val="20"/>
        </w:rPr>
        <w:t>nominal</w:t>
      </w:r>
      <w:r w:rsidRPr="006C09B0">
        <w:rPr>
          <w:b/>
          <w:spacing w:val="6"/>
          <w:w w:val="115"/>
          <w:sz w:val="20"/>
        </w:rPr>
        <w:t xml:space="preserve"> </w:t>
      </w:r>
      <w:r w:rsidRPr="006C09B0">
        <w:rPr>
          <w:b/>
          <w:w w:val="115"/>
          <w:sz w:val="20"/>
        </w:rPr>
        <w:t>and</w:t>
      </w:r>
      <w:r w:rsidRPr="006C09B0">
        <w:rPr>
          <w:b/>
          <w:spacing w:val="6"/>
          <w:w w:val="115"/>
          <w:sz w:val="20"/>
        </w:rPr>
        <w:t xml:space="preserve"> </w:t>
      </w:r>
      <w:r w:rsidRPr="006C09B0">
        <w:rPr>
          <w:b/>
          <w:w w:val="115"/>
          <w:sz w:val="20"/>
        </w:rPr>
        <w:t>issued</w:t>
      </w:r>
      <w:r w:rsidRPr="006C09B0">
        <w:rPr>
          <w:b/>
          <w:spacing w:val="6"/>
          <w:w w:val="115"/>
          <w:sz w:val="20"/>
        </w:rPr>
        <w:t xml:space="preserve"> </w:t>
      </w:r>
      <w:r w:rsidRPr="006C09B0">
        <w:rPr>
          <w:b/>
          <w:w w:val="115"/>
          <w:sz w:val="20"/>
        </w:rPr>
        <w:t>capital</w:t>
      </w:r>
      <w:r w:rsidRPr="006C09B0">
        <w:rPr>
          <w:b/>
          <w:spacing w:val="3"/>
          <w:w w:val="115"/>
          <w:sz w:val="20"/>
        </w:rPr>
        <w:t xml:space="preserve"> </w:t>
      </w:r>
      <w:r w:rsidRPr="006C09B0">
        <w:rPr>
          <w:b/>
          <w:w w:val="115"/>
          <w:sz w:val="20"/>
        </w:rPr>
        <w:t>of</w:t>
      </w:r>
      <w:r w:rsidRPr="006C09B0">
        <w:rPr>
          <w:b/>
          <w:spacing w:val="5"/>
          <w:w w:val="115"/>
          <w:sz w:val="20"/>
        </w:rPr>
        <w:t xml:space="preserve"> </w:t>
      </w:r>
      <w:r w:rsidRPr="006C09B0">
        <w:rPr>
          <w:b/>
          <w:w w:val="115"/>
          <w:sz w:val="20"/>
        </w:rPr>
        <w:t>the</w:t>
      </w:r>
      <w:r w:rsidRPr="006C09B0">
        <w:rPr>
          <w:b/>
          <w:spacing w:val="6"/>
          <w:w w:val="115"/>
          <w:sz w:val="20"/>
        </w:rPr>
        <w:t xml:space="preserve"> </w:t>
      </w:r>
      <w:r w:rsidRPr="006C09B0">
        <w:rPr>
          <w:b/>
          <w:w w:val="115"/>
          <w:sz w:val="20"/>
        </w:rPr>
        <w:t>Company-</w:t>
      </w:r>
    </w:p>
    <w:p w14:paraId="4C270F0F" w14:textId="77777777" w:rsidR="005B63E0" w:rsidRPr="006C09B0" w:rsidRDefault="005B63E0" w:rsidP="005B63E0">
      <w:pPr>
        <w:spacing w:before="135"/>
        <w:ind w:left="372"/>
        <w:rPr>
          <w:b/>
          <w:sz w:val="20"/>
        </w:rPr>
      </w:pPr>
      <w:r w:rsidRPr="006C09B0">
        <w:rPr>
          <w:b/>
          <w:w w:val="125"/>
          <w:sz w:val="20"/>
        </w:rPr>
        <w:t>Nominal</w:t>
      </w:r>
      <w:r w:rsidRPr="006C09B0">
        <w:rPr>
          <w:b/>
          <w:spacing w:val="11"/>
          <w:w w:val="125"/>
          <w:sz w:val="20"/>
        </w:rPr>
        <w:t xml:space="preserve"> </w:t>
      </w:r>
      <w:r w:rsidRPr="006C09B0">
        <w:rPr>
          <w:b/>
          <w:w w:val="125"/>
          <w:sz w:val="20"/>
        </w:rPr>
        <w:t>Kenya</w:t>
      </w:r>
      <w:r w:rsidRPr="006C09B0">
        <w:rPr>
          <w:b/>
          <w:spacing w:val="10"/>
          <w:w w:val="125"/>
          <w:sz w:val="20"/>
        </w:rPr>
        <w:t xml:space="preserve"> </w:t>
      </w:r>
      <w:r w:rsidRPr="006C09B0">
        <w:rPr>
          <w:b/>
          <w:w w:val="125"/>
          <w:sz w:val="20"/>
        </w:rPr>
        <w:t>Shillings</w:t>
      </w:r>
      <w:r w:rsidRPr="006C09B0">
        <w:rPr>
          <w:b/>
          <w:spacing w:val="10"/>
          <w:w w:val="125"/>
          <w:sz w:val="20"/>
        </w:rPr>
        <w:t xml:space="preserve"> </w:t>
      </w:r>
      <w:r w:rsidRPr="006C09B0">
        <w:rPr>
          <w:b/>
          <w:w w:val="125"/>
          <w:sz w:val="20"/>
        </w:rPr>
        <w:t>(Equivalent)</w:t>
      </w:r>
      <w:r w:rsidRPr="006C09B0">
        <w:rPr>
          <w:b/>
          <w:spacing w:val="12"/>
          <w:w w:val="125"/>
          <w:sz w:val="20"/>
        </w:rPr>
        <w:t xml:space="preserve"> </w:t>
      </w:r>
      <w:r w:rsidRPr="006C09B0">
        <w:rPr>
          <w:b/>
          <w:w w:val="125"/>
          <w:sz w:val="20"/>
        </w:rPr>
        <w:t>……………………….....................................…....</w:t>
      </w:r>
    </w:p>
    <w:p w14:paraId="1179973B" w14:textId="77777777" w:rsidR="005B63E0" w:rsidRPr="006C09B0" w:rsidRDefault="005B63E0" w:rsidP="005B63E0">
      <w:pPr>
        <w:spacing w:before="138"/>
        <w:ind w:left="372"/>
        <w:rPr>
          <w:b/>
          <w:sz w:val="20"/>
        </w:rPr>
      </w:pPr>
      <w:r w:rsidRPr="006C09B0">
        <w:rPr>
          <w:b/>
          <w:w w:val="125"/>
          <w:sz w:val="20"/>
        </w:rPr>
        <w:t>Issued</w:t>
      </w:r>
      <w:r w:rsidRPr="006C09B0">
        <w:rPr>
          <w:b/>
          <w:spacing w:val="11"/>
          <w:w w:val="125"/>
          <w:sz w:val="20"/>
        </w:rPr>
        <w:t xml:space="preserve"> </w:t>
      </w:r>
      <w:r w:rsidRPr="006C09B0">
        <w:rPr>
          <w:b/>
          <w:w w:val="125"/>
          <w:sz w:val="20"/>
        </w:rPr>
        <w:t>Kenya</w:t>
      </w:r>
      <w:r w:rsidRPr="006C09B0">
        <w:rPr>
          <w:b/>
          <w:spacing w:val="9"/>
          <w:w w:val="125"/>
          <w:sz w:val="20"/>
        </w:rPr>
        <w:t xml:space="preserve"> </w:t>
      </w:r>
      <w:r w:rsidRPr="006C09B0">
        <w:rPr>
          <w:b/>
          <w:w w:val="125"/>
          <w:sz w:val="20"/>
        </w:rPr>
        <w:t>Shillings</w:t>
      </w:r>
      <w:r w:rsidRPr="006C09B0">
        <w:rPr>
          <w:b/>
          <w:spacing w:val="11"/>
          <w:w w:val="125"/>
          <w:sz w:val="20"/>
        </w:rPr>
        <w:t xml:space="preserve"> </w:t>
      </w:r>
      <w:r w:rsidRPr="006C09B0">
        <w:rPr>
          <w:b/>
          <w:w w:val="125"/>
          <w:sz w:val="20"/>
        </w:rPr>
        <w:t>(Equivalent)</w:t>
      </w:r>
      <w:r w:rsidRPr="006C09B0">
        <w:rPr>
          <w:b/>
          <w:spacing w:val="12"/>
          <w:w w:val="125"/>
          <w:sz w:val="20"/>
        </w:rPr>
        <w:t xml:space="preserve"> </w:t>
      </w:r>
      <w:r w:rsidRPr="006C09B0">
        <w:rPr>
          <w:b/>
          <w:w w:val="125"/>
          <w:sz w:val="20"/>
        </w:rPr>
        <w:t>…………………………….....................................…</w:t>
      </w:r>
    </w:p>
    <w:p w14:paraId="00AB71AD" w14:textId="77777777" w:rsidR="005B63E0" w:rsidRPr="006C09B0" w:rsidRDefault="005B63E0" w:rsidP="005B63E0">
      <w:pPr>
        <w:spacing w:before="135"/>
        <w:ind w:left="372"/>
        <w:rPr>
          <w:b/>
          <w:sz w:val="20"/>
        </w:rPr>
      </w:pPr>
      <w:r w:rsidRPr="006C09B0">
        <w:rPr>
          <w:b/>
          <w:w w:val="110"/>
          <w:sz w:val="20"/>
        </w:rPr>
        <w:t>Give</w:t>
      </w:r>
      <w:r w:rsidRPr="006C09B0">
        <w:rPr>
          <w:b/>
          <w:spacing w:val="24"/>
          <w:w w:val="110"/>
          <w:sz w:val="20"/>
        </w:rPr>
        <w:t xml:space="preserve"> </w:t>
      </w:r>
      <w:r w:rsidRPr="006C09B0">
        <w:rPr>
          <w:b/>
          <w:w w:val="110"/>
          <w:sz w:val="20"/>
        </w:rPr>
        <w:t>details</w:t>
      </w:r>
      <w:r w:rsidRPr="006C09B0">
        <w:rPr>
          <w:b/>
          <w:spacing w:val="25"/>
          <w:w w:val="110"/>
          <w:sz w:val="20"/>
        </w:rPr>
        <w:t xml:space="preserve"> </w:t>
      </w:r>
      <w:r w:rsidRPr="006C09B0">
        <w:rPr>
          <w:b/>
          <w:w w:val="110"/>
          <w:sz w:val="20"/>
        </w:rPr>
        <w:t>of</w:t>
      </w:r>
      <w:r w:rsidRPr="006C09B0">
        <w:rPr>
          <w:b/>
          <w:spacing w:val="27"/>
          <w:w w:val="110"/>
          <w:sz w:val="20"/>
        </w:rPr>
        <w:t xml:space="preserve"> </w:t>
      </w:r>
      <w:r w:rsidRPr="006C09B0">
        <w:rPr>
          <w:b/>
          <w:w w:val="110"/>
          <w:sz w:val="20"/>
        </w:rPr>
        <w:t>Directors</w:t>
      </w:r>
      <w:r w:rsidRPr="006C09B0">
        <w:rPr>
          <w:b/>
          <w:spacing w:val="24"/>
          <w:w w:val="110"/>
          <w:sz w:val="20"/>
        </w:rPr>
        <w:t xml:space="preserve"> </w:t>
      </w:r>
      <w:r w:rsidRPr="006C09B0">
        <w:rPr>
          <w:b/>
          <w:w w:val="110"/>
          <w:sz w:val="20"/>
        </w:rPr>
        <w:t>as</w:t>
      </w:r>
      <w:r w:rsidRPr="006C09B0">
        <w:rPr>
          <w:b/>
          <w:spacing w:val="28"/>
          <w:w w:val="110"/>
          <w:sz w:val="20"/>
        </w:rPr>
        <w:t xml:space="preserve"> </w:t>
      </w:r>
      <w:r w:rsidRPr="006C09B0">
        <w:rPr>
          <w:b/>
          <w:w w:val="110"/>
          <w:sz w:val="20"/>
        </w:rPr>
        <w:t>follows.</w:t>
      </w:r>
    </w:p>
    <w:p w14:paraId="4C34B903" w14:textId="77777777" w:rsidR="005B63E0" w:rsidRPr="006C09B0" w:rsidRDefault="005B63E0" w:rsidP="005B63E0">
      <w:pPr>
        <w:pStyle w:val="BodyText"/>
        <w:rPr>
          <w:b/>
          <w:sz w:val="20"/>
        </w:rPr>
      </w:pPr>
    </w:p>
    <w:p w14:paraId="1DAA86A7" w14:textId="77777777" w:rsidR="005B63E0" w:rsidRPr="006C09B0" w:rsidRDefault="005B63E0" w:rsidP="005B63E0">
      <w:pPr>
        <w:pStyle w:val="BodyText"/>
        <w:spacing w:before="7"/>
        <w:rPr>
          <w:b/>
          <w:sz w:val="11"/>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989"/>
        <w:gridCol w:w="1914"/>
        <w:gridCol w:w="1917"/>
        <w:gridCol w:w="2118"/>
      </w:tblGrid>
      <w:tr w:rsidR="005B63E0" w:rsidRPr="006C09B0" w14:paraId="52EA5EE7" w14:textId="77777777" w:rsidTr="00B55285">
        <w:trPr>
          <w:trHeight w:val="235"/>
        </w:trPr>
        <w:tc>
          <w:tcPr>
            <w:tcW w:w="423" w:type="dxa"/>
            <w:shd w:val="clear" w:color="auto" w:fill="E7E6E6"/>
          </w:tcPr>
          <w:p w14:paraId="31FC7C73" w14:textId="77777777" w:rsidR="005B63E0" w:rsidRPr="006C09B0" w:rsidRDefault="005B63E0" w:rsidP="00B55285">
            <w:pPr>
              <w:pStyle w:val="TableParagraph"/>
              <w:rPr>
                <w:sz w:val="16"/>
              </w:rPr>
            </w:pPr>
          </w:p>
        </w:tc>
        <w:tc>
          <w:tcPr>
            <w:tcW w:w="2989" w:type="dxa"/>
            <w:shd w:val="clear" w:color="auto" w:fill="E7E6E6"/>
          </w:tcPr>
          <w:p w14:paraId="3E3F2211" w14:textId="77777777" w:rsidR="005B63E0" w:rsidRPr="006C09B0" w:rsidRDefault="005B63E0" w:rsidP="00B55285">
            <w:pPr>
              <w:pStyle w:val="TableParagraph"/>
              <w:spacing w:line="215" w:lineRule="exact"/>
              <w:ind w:left="107"/>
              <w:rPr>
                <w:b/>
                <w:sz w:val="20"/>
              </w:rPr>
            </w:pPr>
            <w:r w:rsidRPr="006C09B0">
              <w:rPr>
                <w:b/>
                <w:w w:val="110"/>
                <w:sz w:val="20"/>
              </w:rPr>
              <w:t>Names</w:t>
            </w:r>
            <w:r w:rsidRPr="006C09B0">
              <w:rPr>
                <w:b/>
                <w:spacing w:val="19"/>
                <w:w w:val="110"/>
                <w:sz w:val="20"/>
              </w:rPr>
              <w:t xml:space="preserve"> </w:t>
            </w:r>
            <w:r w:rsidRPr="006C09B0">
              <w:rPr>
                <w:b/>
                <w:w w:val="110"/>
                <w:sz w:val="20"/>
              </w:rPr>
              <w:t>of</w:t>
            </w:r>
            <w:r w:rsidRPr="006C09B0">
              <w:rPr>
                <w:b/>
                <w:spacing w:val="21"/>
                <w:w w:val="110"/>
                <w:sz w:val="20"/>
              </w:rPr>
              <w:t xml:space="preserve"> </w:t>
            </w:r>
            <w:r w:rsidRPr="006C09B0">
              <w:rPr>
                <w:b/>
                <w:w w:val="110"/>
                <w:sz w:val="20"/>
              </w:rPr>
              <w:t>Director</w:t>
            </w:r>
          </w:p>
        </w:tc>
        <w:tc>
          <w:tcPr>
            <w:tcW w:w="1914" w:type="dxa"/>
            <w:shd w:val="clear" w:color="auto" w:fill="E7E6E6"/>
          </w:tcPr>
          <w:p w14:paraId="170ABB4C" w14:textId="77777777" w:rsidR="005B63E0" w:rsidRPr="006C09B0" w:rsidRDefault="005B63E0" w:rsidP="00B55285">
            <w:pPr>
              <w:pStyle w:val="TableParagraph"/>
              <w:spacing w:line="215" w:lineRule="exact"/>
              <w:ind w:left="107"/>
              <w:rPr>
                <w:b/>
                <w:sz w:val="20"/>
              </w:rPr>
            </w:pPr>
            <w:r w:rsidRPr="006C09B0">
              <w:rPr>
                <w:b/>
                <w:w w:val="115"/>
                <w:sz w:val="20"/>
              </w:rPr>
              <w:t>Nationality</w:t>
            </w:r>
          </w:p>
        </w:tc>
        <w:tc>
          <w:tcPr>
            <w:tcW w:w="1917" w:type="dxa"/>
            <w:shd w:val="clear" w:color="auto" w:fill="E7E6E6"/>
          </w:tcPr>
          <w:p w14:paraId="11C01347" w14:textId="77777777" w:rsidR="005B63E0" w:rsidRPr="006C09B0" w:rsidRDefault="005B63E0" w:rsidP="00B55285">
            <w:pPr>
              <w:pStyle w:val="TableParagraph"/>
              <w:spacing w:line="215" w:lineRule="exact"/>
              <w:ind w:left="106"/>
              <w:rPr>
                <w:b/>
                <w:sz w:val="20"/>
              </w:rPr>
            </w:pPr>
            <w:r w:rsidRPr="006C09B0">
              <w:rPr>
                <w:b/>
                <w:w w:val="115"/>
                <w:sz w:val="20"/>
              </w:rPr>
              <w:t>Citizenship</w:t>
            </w:r>
          </w:p>
        </w:tc>
        <w:tc>
          <w:tcPr>
            <w:tcW w:w="2118" w:type="dxa"/>
            <w:shd w:val="clear" w:color="auto" w:fill="E7E6E6"/>
          </w:tcPr>
          <w:p w14:paraId="10B034E8" w14:textId="77777777" w:rsidR="005B63E0" w:rsidRPr="006C09B0" w:rsidRDefault="005B63E0" w:rsidP="00B55285">
            <w:pPr>
              <w:pStyle w:val="TableParagraph"/>
              <w:spacing w:line="215" w:lineRule="exact"/>
              <w:ind w:left="105"/>
              <w:rPr>
                <w:b/>
                <w:sz w:val="20"/>
              </w:rPr>
            </w:pPr>
            <w:r w:rsidRPr="006C09B0">
              <w:rPr>
                <w:b/>
                <w:w w:val="105"/>
                <w:sz w:val="20"/>
              </w:rPr>
              <w:t>%</w:t>
            </w:r>
            <w:r w:rsidRPr="006C09B0">
              <w:rPr>
                <w:b/>
                <w:spacing w:val="32"/>
                <w:w w:val="105"/>
                <w:sz w:val="20"/>
              </w:rPr>
              <w:t xml:space="preserve"> </w:t>
            </w:r>
            <w:r w:rsidRPr="006C09B0">
              <w:rPr>
                <w:b/>
                <w:w w:val="105"/>
                <w:sz w:val="20"/>
              </w:rPr>
              <w:t>Shares</w:t>
            </w:r>
            <w:r w:rsidRPr="006C09B0">
              <w:rPr>
                <w:b/>
                <w:spacing w:val="32"/>
                <w:w w:val="105"/>
                <w:sz w:val="20"/>
              </w:rPr>
              <w:t xml:space="preserve"> </w:t>
            </w:r>
            <w:r w:rsidRPr="006C09B0">
              <w:rPr>
                <w:b/>
                <w:w w:val="105"/>
                <w:sz w:val="20"/>
              </w:rPr>
              <w:t>owned</w:t>
            </w:r>
          </w:p>
        </w:tc>
      </w:tr>
    </w:tbl>
    <w:p w14:paraId="0447ADB8" w14:textId="77777777" w:rsidR="005B63E0" w:rsidRPr="006C09B0" w:rsidRDefault="005B63E0" w:rsidP="005B63E0">
      <w:pPr>
        <w:spacing w:line="215" w:lineRule="exact"/>
        <w:rPr>
          <w:sz w:val="20"/>
        </w:rPr>
        <w:sectPr w:rsidR="005B63E0" w:rsidRPr="006C09B0" w:rsidSect="006D2F12">
          <w:headerReference w:type="default" r:id="rId21"/>
          <w:footerReference w:type="default" r:id="rId22"/>
          <w:pgSz w:w="11920" w:h="16850"/>
          <w:pgMar w:top="360" w:right="0" w:bottom="660" w:left="180" w:header="0" w:footer="479" w:gutter="0"/>
          <w:pgBorders w:offsetFrom="page">
            <w:top w:val="single" w:sz="4" w:space="24" w:color="00B0F0"/>
            <w:left w:val="single" w:sz="4" w:space="24" w:color="00B0F0"/>
            <w:bottom w:val="single" w:sz="4" w:space="24" w:color="00B0F0"/>
            <w:right w:val="single" w:sz="4" w:space="24" w:color="00B0F0"/>
          </w:pgBorders>
          <w:pgNumType w:start="28"/>
          <w:cols w:space="720"/>
        </w:sect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989"/>
        <w:gridCol w:w="1914"/>
        <w:gridCol w:w="1917"/>
        <w:gridCol w:w="2118"/>
      </w:tblGrid>
      <w:tr w:rsidR="005B63E0" w:rsidRPr="006C09B0" w14:paraId="3D0CF117" w14:textId="77777777" w:rsidTr="00B55285">
        <w:trPr>
          <w:trHeight w:val="234"/>
        </w:trPr>
        <w:tc>
          <w:tcPr>
            <w:tcW w:w="423" w:type="dxa"/>
          </w:tcPr>
          <w:p w14:paraId="4CE0319A" w14:textId="77777777" w:rsidR="005B63E0" w:rsidRPr="006C09B0" w:rsidRDefault="005B63E0" w:rsidP="00B55285">
            <w:pPr>
              <w:pStyle w:val="TableParagraph"/>
              <w:spacing w:line="215" w:lineRule="exact"/>
              <w:ind w:left="108"/>
              <w:rPr>
                <w:sz w:val="20"/>
              </w:rPr>
            </w:pPr>
            <w:r w:rsidRPr="006C09B0">
              <w:rPr>
                <w:w w:val="111"/>
                <w:sz w:val="20"/>
              </w:rPr>
              <w:lastRenderedPageBreak/>
              <w:t>1</w:t>
            </w:r>
          </w:p>
        </w:tc>
        <w:tc>
          <w:tcPr>
            <w:tcW w:w="2989" w:type="dxa"/>
          </w:tcPr>
          <w:p w14:paraId="4FDBBEE8" w14:textId="77777777" w:rsidR="005B63E0" w:rsidRPr="006C09B0" w:rsidRDefault="005B63E0" w:rsidP="00B55285">
            <w:pPr>
              <w:pStyle w:val="TableParagraph"/>
              <w:rPr>
                <w:sz w:val="16"/>
              </w:rPr>
            </w:pPr>
          </w:p>
        </w:tc>
        <w:tc>
          <w:tcPr>
            <w:tcW w:w="1914" w:type="dxa"/>
          </w:tcPr>
          <w:p w14:paraId="3C379B94" w14:textId="77777777" w:rsidR="005B63E0" w:rsidRPr="006C09B0" w:rsidRDefault="005B63E0" w:rsidP="00B55285">
            <w:pPr>
              <w:pStyle w:val="TableParagraph"/>
              <w:rPr>
                <w:sz w:val="16"/>
              </w:rPr>
            </w:pPr>
          </w:p>
        </w:tc>
        <w:tc>
          <w:tcPr>
            <w:tcW w:w="1917" w:type="dxa"/>
          </w:tcPr>
          <w:p w14:paraId="3C5859AD" w14:textId="77777777" w:rsidR="005B63E0" w:rsidRPr="006C09B0" w:rsidRDefault="005B63E0" w:rsidP="00B55285">
            <w:pPr>
              <w:pStyle w:val="TableParagraph"/>
              <w:rPr>
                <w:sz w:val="16"/>
              </w:rPr>
            </w:pPr>
          </w:p>
        </w:tc>
        <w:tc>
          <w:tcPr>
            <w:tcW w:w="2118" w:type="dxa"/>
          </w:tcPr>
          <w:p w14:paraId="247524AE" w14:textId="77777777" w:rsidR="005B63E0" w:rsidRPr="006C09B0" w:rsidRDefault="005B63E0" w:rsidP="00B55285">
            <w:pPr>
              <w:pStyle w:val="TableParagraph"/>
              <w:rPr>
                <w:sz w:val="16"/>
              </w:rPr>
            </w:pPr>
          </w:p>
        </w:tc>
      </w:tr>
      <w:tr w:rsidR="005B63E0" w:rsidRPr="006C09B0" w14:paraId="3275915C" w14:textId="77777777" w:rsidTr="00B55285">
        <w:trPr>
          <w:trHeight w:val="234"/>
        </w:trPr>
        <w:tc>
          <w:tcPr>
            <w:tcW w:w="423" w:type="dxa"/>
          </w:tcPr>
          <w:p w14:paraId="3489DCF1" w14:textId="77777777" w:rsidR="005B63E0" w:rsidRPr="006C09B0" w:rsidRDefault="005B63E0" w:rsidP="00B55285">
            <w:pPr>
              <w:pStyle w:val="TableParagraph"/>
              <w:spacing w:line="215" w:lineRule="exact"/>
              <w:ind w:left="108"/>
              <w:rPr>
                <w:sz w:val="20"/>
              </w:rPr>
            </w:pPr>
            <w:r w:rsidRPr="006C09B0">
              <w:rPr>
                <w:w w:val="111"/>
                <w:sz w:val="20"/>
              </w:rPr>
              <w:t>2</w:t>
            </w:r>
          </w:p>
        </w:tc>
        <w:tc>
          <w:tcPr>
            <w:tcW w:w="2989" w:type="dxa"/>
          </w:tcPr>
          <w:p w14:paraId="27EDDE5F" w14:textId="77777777" w:rsidR="005B63E0" w:rsidRPr="006C09B0" w:rsidRDefault="005B63E0" w:rsidP="00B55285">
            <w:pPr>
              <w:pStyle w:val="TableParagraph"/>
              <w:rPr>
                <w:sz w:val="16"/>
              </w:rPr>
            </w:pPr>
          </w:p>
        </w:tc>
        <w:tc>
          <w:tcPr>
            <w:tcW w:w="1914" w:type="dxa"/>
          </w:tcPr>
          <w:p w14:paraId="6B78ADAA" w14:textId="77777777" w:rsidR="005B63E0" w:rsidRPr="006C09B0" w:rsidRDefault="005B63E0" w:rsidP="00B55285">
            <w:pPr>
              <w:pStyle w:val="TableParagraph"/>
              <w:rPr>
                <w:sz w:val="16"/>
              </w:rPr>
            </w:pPr>
          </w:p>
        </w:tc>
        <w:tc>
          <w:tcPr>
            <w:tcW w:w="1917" w:type="dxa"/>
          </w:tcPr>
          <w:p w14:paraId="0FAB33B8" w14:textId="77777777" w:rsidR="005B63E0" w:rsidRPr="006C09B0" w:rsidRDefault="005B63E0" w:rsidP="00B55285">
            <w:pPr>
              <w:pStyle w:val="TableParagraph"/>
              <w:rPr>
                <w:sz w:val="16"/>
              </w:rPr>
            </w:pPr>
          </w:p>
        </w:tc>
        <w:tc>
          <w:tcPr>
            <w:tcW w:w="2118" w:type="dxa"/>
          </w:tcPr>
          <w:p w14:paraId="35EBCF1E" w14:textId="77777777" w:rsidR="005B63E0" w:rsidRPr="006C09B0" w:rsidRDefault="005B63E0" w:rsidP="00B55285">
            <w:pPr>
              <w:pStyle w:val="TableParagraph"/>
              <w:rPr>
                <w:sz w:val="16"/>
              </w:rPr>
            </w:pPr>
          </w:p>
        </w:tc>
      </w:tr>
      <w:tr w:rsidR="005B63E0" w:rsidRPr="006C09B0" w14:paraId="4D62F32D" w14:textId="77777777" w:rsidTr="00B55285">
        <w:trPr>
          <w:trHeight w:val="234"/>
        </w:trPr>
        <w:tc>
          <w:tcPr>
            <w:tcW w:w="423" w:type="dxa"/>
          </w:tcPr>
          <w:p w14:paraId="635639A1" w14:textId="77777777" w:rsidR="005B63E0" w:rsidRPr="006C09B0" w:rsidRDefault="005B63E0" w:rsidP="00B55285">
            <w:pPr>
              <w:pStyle w:val="TableParagraph"/>
              <w:spacing w:line="215" w:lineRule="exact"/>
              <w:ind w:left="108"/>
              <w:rPr>
                <w:sz w:val="20"/>
              </w:rPr>
            </w:pPr>
            <w:r w:rsidRPr="006C09B0">
              <w:rPr>
                <w:w w:val="111"/>
                <w:sz w:val="20"/>
              </w:rPr>
              <w:t>3</w:t>
            </w:r>
          </w:p>
        </w:tc>
        <w:tc>
          <w:tcPr>
            <w:tcW w:w="2989" w:type="dxa"/>
          </w:tcPr>
          <w:p w14:paraId="7DEDD311" w14:textId="77777777" w:rsidR="005B63E0" w:rsidRPr="006C09B0" w:rsidRDefault="005B63E0" w:rsidP="00B55285">
            <w:pPr>
              <w:pStyle w:val="TableParagraph"/>
              <w:rPr>
                <w:sz w:val="16"/>
              </w:rPr>
            </w:pPr>
          </w:p>
        </w:tc>
        <w:tc>
          <w:tcPr>
            <w:tcW w:w="1914" w:type="dxa"/>
          </w:tcPr>
          <w:p w14:paraId="27C71D80" w14:textId="77777777" w:rsidR="005B63E0" w:rsidRPr="006C09B0" w:rsidRDefault="005B63E0" w:rsidP="00B55285">
            <w:pPr>
              <w:pStyle w:val="TableParagraph"/>
              <w:rPr>
                <w:sz w:val="16"/>
              </w:rPr>
            </w:pPr>
          </w:p>
        </w:tc>
        <w:tc>
          <w:tcPr>
            <w:tcW w:w="1917" w:type="dxa"/>
          </w:tcPr>
          <w:p w14:paraId="1CC387C0" w14:textId="77777777" w:rsidR="005B63E0" w:rsidRPr="006C09B0" w:rsidRDefault="005B63E0" w:rsidP="00B55285">
            <w:pPr>
              <w:pStyle w:val="TableParagraph"/>
              <w:rPr>
                <w:sz w:val="16"/>
              </w:rPr>
            </w:pPr>
          </w:p>
        </w:tc>
        <w:tc>
          <w:tcPr>
            <w:tcW w:w="2118" w:type="dxa"/>
          </w:tcPr>
          <w:p w14:paraId="143B98D6" w14:textId="77777777" w:rsidR="005B63E0" w:rsidRPr="006C09B0" w:rsidRDefault="005B63E0" w:rsidP="00B55285">
            <w:pPr>
              <w:pStyle w:val="TableParagraph"/>
              <w:rPr>
                <w:sz w:val="16"/>
              </w:rPr>
            </w:pPr>
          </w:p>
        </w:tc>
      </w:tr>
    </w:tbl>
    <w:p w14:paraId="6817F058" w14:textId="77777777" w:rsidR="005B63E0" w:rsidRPr="006C09B0" w:rsidRDefault="005B63E0" w:rsidP="005B63E0">
      <w:pPr>
        <w:pStyle w:val="BodyText"/>
        <w:spacing w:before="6"/>
        <w:rPr>
          <w:b/>
          <w:sz w:val="11"/>
        </w:rPr>
      </w:pPr>
    </w:p>
    <w:p w14:paraId="796C487E" w14:textId="77777777" w:rsidR="005B63E0" w:rsidRPr="006C09B0" w:rsidRDefault="005B63E0" w:rsidP="005B63E0">
      <w:pPr>
        <w:spacing w:before="97"/>
        <w:ind w:left="372"/>
        <w:rPr>
          <w:b/>
          <w:sz w:val="20"/>
        </w:rPr>
      </w:pPr>
      <w:r w:rsidRPr="006C09B0">
        <w:rPr>
          <w:b/>
          <w:w w:val="115"/>
          <w:sz w:val="20"/>
        </w:rPr>
        <w:t>DISCLOSURE</w:t>
      </w:r>
      <w:r w:rsidRPr="006C09B0">
        <w:rPr>
          <w:b/>
          <w:spacing w:val="15"/>
          <w:w w:val="115"/>
          <w:sz w:val="20"/>
        </w:rPr>
        <w:t xml:space="preserve"> </w:t>
      </w:r>
      <w:r w:rsidRPr="006C09B0">
        <w:rPr>
          <w:b/>
          <w:w w:val="115"/>
          <w:sz w:val="20"/>
        </w:rPr>
        <w:t>OF</w:t>
      </w:r>
      <w:r w:rsidRPr="006C09B0">
        <w:rPr>
          <w:b/>
          <w:spacing w:val="16"/>
          <w:w w:val="115"/>
          <w:sz w:val="20"/>
        </w:rPr>
        <w:t xml:space="preserve"> </w:t>
      </w:r>
      <w:r w:rsidRPr="006C09B0">
        <w:rPr>
          <w:b/>
          <w:w w:val="115"/>
          <w:sz w:val="20"/>
        </w:rPr>
        <w:t>INTEREST-Interest</w:t>
      </w:r>
      <w:r w:rsidRPr="006C09B0">
        <w:rPr>
          <w:b/>
          <w:spacing w:val="13"/>
          <w:w w:val="115"/>
          <w:sz w:val="20"/>
        </w:rPr>
        <w:t xml:space="preserve"> </w:t>
      </w:r>
      <w:r w:rsidRPr="006C09B0">
        <w:rPr>
          <w:b/>
          <w:w w:val="115"/>
          <w:sz w:val="20"/>
        </w:rPr>
        <w:t>of</w:t>
      </w:r>
      <w:r w:rsidRPr="006C09B0">
        <w:rPr>
          <w:b/>
          <w:spacing w:val="14"/>
          <w:w w:val="115"/>
          <w:sz w:val="20"/>
        </w:rPr>
        <w:t xml:space="preserve"> </w:t>
      </w:r>
      <w:r w:rsidRPr="006C09B0">
        <w:rPr>
          <w:b/>
          <w:w w:val="115"/>
          <w:sz w:val="20"/>
        </w:rPr>
        <w:t>the</w:t>
      </w:r>
      <w:r w:rsidRPr="006C09B0">
        <w:rPr>
          <w:b/>
          <w:spacing w:val="16"/>
          <w:w w:val="115"/>
          <w:sz w:val="20"/>
        </w:rPr>
        <w:t xml:space="preserve"> </w:t>
      </w:r>
      <w:r w:rsidRPr="006C09B0">
        <w:rPr>
          <w:b/>
          <w:w w:val="115"/>
          <w:sz w:val="20"/>
        </w:rPr>
        <w:t>Firm</w:t>
      </w:r>
      <w:r w:rsidRPr="006C09B0">
        <w:rPr>
          <w:b/>
          <w:spacing w:val="13"/>
          <w:w w:val="115"/>
          <w:sz w:val="20"/>
        </w:rPr>
        <w:t xml:space="preserve"> </w:t>
      </w:r>
      <w:r w:rsidRPr="006C09B0">
        <w:rPr>
          <w:b/>
          <w:w w:val="115"/>
          <w:sz w:val="20"/>
        </w:rPr>
        <w:t>in</w:t>
      </w:r>
      <w:r w:rsidRPr="006C09B0">
        <w:rPr>
          <w:b/>
          <w:spacing w:val="12"/>
          <w:w w:val="115"/>
          <w:sz w:val="20"/>
        </w:rPr>
        <w:t xml:space="preserve"> </w:t>
      </w:r>
      <w:r w:rsidRPr="006C09B0">
        <w:rPr>
          <w:b/>
          <w:w w:val="115"/>
          <w:sz w:val="20"/>
        </w:rPr>
        <w:t>the</w:t>
      </w:r>
      <w:r w:rsidRPr="006C09B0">
        <w:rPr>
          <w:b/>
          <w:spacing w:val="16"/>
          <w:w w:val="115"/>
          <w:sz w:val="20"/>
        </w:rPr>
        <w:t xml:space="preserve"> </w:t>
      </w:r>
      <w:r w:rsidRPr="006C09B0">
        <w:rPr>
          <w:b/>
          <w:w w:val="115"/>
          <w:sz w:val="20"/>
        </w:rPr>
        <w:t>Procuring</w:t>
      </w:r>
      <w:r w:rsidRPr="006C09B0">
        <w:rPr>
          <w:b/>
          <w:spacing w:val="16"/>
          <w:w w:val="115"/>
          <w:sz w:val="20"/>
        </w:rPr>
        <w:t xml:space="preserve"> </w:t>
      </w:r>
      <w:r w:rsidRPr="006C09B0">
        <w:rPr>
          <w:b/>
          <w:w w:val="115"/>
          <w:sz w:val="20"/>
        </w:rPr>
        <w:t>Entity.</w:t>
      </w:r>
    </w:p>
    <w:p w14:paraId="4A25F286" w14:textId="77777777" w:rsidR="005B63E0" w:rsidRPr="006C09B0" w:rsidRDefault="005B63E0" w:rsidP="005B63E0">
      <w:pPr>
        <w:tabs>
          <w:tab w:val="left" w:leader="dot" w:pos="6032"/>
        </w:tabs>
        <w:spacing w:before="136"/>
        <w:ind w:left="372"/>
        <w:rPr>
          <w:b/>
          <w:sz w:val="20"/>
        </w:rPr>
      </w:pPr>
      <w:r w:rsidRPr="006C09B0">
        <w:rPr>
          <w:b/>
          <w:w w:val="110"/>
          <w:sz w:val="20"/>
        </w:rPr>
        <w:t>Are</w:t>
      </w:r>
      <w:r w:rsidRPr="006C09B0">
        <w:rPr>
          <w:b/>
          <w:spacing w:val="15"/>
          <w:w w:val="110"/>
          <w:sz w:val="20"/>
        </w:rPr>
        <w:t xml:space="preserve"> </w:t>
      </w:r>
      <w:r w:rsidRPr="006C09B0">
        <w:rPr>
          <w:b/>
          <w:w w:val="110"/>
          <w:sz w:val="20"/>
        </w:rPr>
        <w:t>there</w:t>
      </w:r>
      <w:r w:rsidRPr="006C09B0">
        <w:rPr>
          <w:b/>
          <w:spacing w:val="18"/>
          <w:w w:val="110"/>
          <w:sz w:val="20"/>
        </w:rPr>
        <w:t xml:space="preserve"> </w:t>
      </w:r>
      <w:r w:rsidRPr="006C09B0">
        <w:rPr>
          <w:b/>
          <w:w w:val="110"/>
          <w:sz w:val="20"/>
        </w:rPr>
        <w:t>any</w:t>
      </w:r>
      <w:r w:rsidRPr="006C09B0">
        <w:rPr>
          <w:b/>
          <w:spacing w:val="20"/>
          <w:w w:val="110"/>
          <w:sz w:val="20"/>
        </w:rPr>
        <w:t xml:space="preserve"> </w:t>
      </w:r>
      <w:r w:rsidRPr="006C09B0">
        <w:rPr>
          <w:b/>
          <w:w w:val="110"/>
          <w:sz w:val="20"/>
        </w:rPr>
        <w:t>person/persons</w:t>
      </w:r>
      <w:r w:rsidRPr="006C09B0">
        <w:rPr>
          <w:b/>
          <w:spacing w:val="15"/>
          <w:w w:val="110"/>
          <w:sz w:val="20"/>
        </w:rPr>
        <w:t xml:space="preserve"> </w:t>
      </w:r>
      <w:r w:rsidRPr="006C09B0">
        <w:rPr>
          <w:b/>
          <w:w w:val="110"/>
          <w:sz w:val="20"/>
        </w:rPr>
        <w:t>in</w:t>
      </w:r>
      <w:r w:rsidRPr="006C09B0">
        <w:rPr>
          <w:b/>
          <w:w w:val="110"/>
          <w:sz w:val="20"/>
        </w:rPr>
        <w:tab/>
        <w:t>(</w:t>
      </w:r>
      <w:r w:rsidRPr="006C09B0">
        <w:rPr>
          <w:b/>
          <w:i/>
          <w:w w:val="110"/>
          <w:sz w:val="20"/>
        </w:rPr>
        <w:t>Name</w:t>
      </w:r>
      <w:r w:rsidRPr="006C09B0">
        <w:rPr>
          <w:b/>
          <w:i/>
          <w:spacing w:val="28"/>
          <w:w w:val="110"/>
          <w:sz w:val="20"/>
        </w:rPr>
        <w:t xml:space="preserve"> </w:t>
      </w:r>
      <w:r w:rsidRPr="006C09B0">
        <w:rPr>
          <w:b/>
          <w:i/>
          <w:w w:val="110"/>
          <w:sz w:val="20"/>
        </w:rPr>
        <w:t>of</w:t>
      </w:r>
      <w:r w:rsidRPr="006C09B0">
        <w:rPr>
          <w:b/>
          <w:i/>
          <w:spacing w:val="30"/>
          <w:w w:val="110"/>
          <w:sz w:val="20"/>
        </w:rPr>
        <w:t xml:space="preserve"> </w:t>
      </w:r>
      <w:r w:rsidRPr="006C09B0">
        <w:rPr>
          <w:b/>
          <w:i/>
          <w:w w:val="110"/>
          <w:sz w:val="20"/>
        </w:rPr>
        <w:t>Procuring</w:t>
      </w:r>
      <w:r w:rsidRPr="006C09B0">
        <w:rPr>
          <w:b/>
          <w:i/>
          <w:spacing w:val="28"/>
          <w:w w:val="110"/>
          <w:sz w:val="20"/>
        </w:rPr>
        <w:t xml:space="preserve"> </w:t>
      </w:r>
      <w:r w:rsidRPr="006C09B0">
        <w:rPr>
          <w:b/>
          <w:i/>
          <w:w w:val="110"/>
          <w:sz w:val="20"/>
        </w:rPr>
        <w:t>Entity)</w:t>
      </w:r>
      <w:r w:rsidRPr="006C09B0">
        <w:rPr>
          <w:b/>
          <w:i/>
          <w:spacing w:val="31"/>
          <w:w w:val="110"/>
          <w:sz w:val="20"/>
        </w:rPr>
        <w:t xml:space="preserve"> </w:t>
      </w:r>
      <w:r w:rsidRPr="006C09B0">
        <w:rPr>
          <w:b/>
          <w:w w:val="110"/>
          <w:sz w:val="20"/>
        </w:rPr>
        <w:t>who</w:t>
      </w:r>
      <w:r w:rsidRPr="006C09B0">
        <w:rPr>
          <w:b/>
          <w:spacing w:val="28"/>
          <w:w w:val="110"/>
          <w:sz w:val="20"/>
        </w:rPr>
        <w:t xml:space="preserve"> </w:t>
      </w:r>
      <w:r w:rsidRPr="006C09B0">
        <w:rPr>
          <w:b/>
          <w:w w:val="110"/>
          <w:sz w:val="20"/>
        </w:rPr>
        <w:t>has/have</w:t>
      </w:r>
      <w:r w:rsidRPr="006C09B0">
        <w:rPr>
          <w:b/>
          <w:spacing w:val="26"/>
          <w:w w:val="110"/>
          <w:sz w:val="20"/>
        </w:rPr>
        <w:t xml:space="preserve"> </w:t>
      </w:r>
      <w:r w:rsidRPr="006C09B0">
        <w:rPr>
          <w:b/>
          <w:w w:val="110"/>
          <w:sz w:val="20"/>
        </w:rPr>
        <w:t>an</w:t>
      </w:r>
    </w:p>
    <w:p w14:paraId="2CD5D61F" w14:textId="77777777" w:rsidR="005B63E0" w:rsidRPr="006C09B0" w:rsidRDefault="005B63E0" w:rsidP="005B63E0">
      <w:pPr>
        <w:spacing w:before="17"/>
        <w:ind w:left="746"/>
        <w:rPr>
          <w:b/>
          <w:sz w:val="20"/>
        </w:rPr>
      </w:pPr>
      <w:r w:rsidRPr="006C09B0">
        <w:rPr>
          <w:b/>
          <w:w w:val="110"/>
          <w:sz w:val="20"/>
        </w:rPr>
        <w:t xml:space="preserve">interest </w:t>
      </w:r>
      <w:r w:rsidRPr="006C09B0">
        <w:rPr>
          <w:b/>
          <w:spacing w:val="42"/>
          <w:w w:val="110"/>
          <w:sz w:val="20"/>
        </w:rPr>
        <w:t xml:space="preserve"> </w:t>
      </w:r>
      <w:r w:rsidRPr="006C09B0">
        <w:rPr>
          <w:b/>
          <w:w w:val="110"/>
          <w:sz w:val="20"/>
        </w:rPr>
        <w:t xml:space="preserve">or  </w:t>
      </w:r>
      <w:r w:rsidRPr="006C09B0">
        <w:rPr>
          <w:b/>
          <w:spacing w:val="1"/>
          <w:w w:val="110"/>
          <w:sz w:val="20"/>
        </w:rPr>
        <w:t xml:space="preserve"> </w:t>
      </w:r>
      <w:r w:rsidRPr="006C09B0">
        <w:rPr>
          <w:b/>
          <w:w w:val="110"/>
          <w:sz w:val="20"/>
        </w:rPr>
        <w:t xml:space="preserve">relationship   in </w:t>
      </w:r>
      <w:r w:rsidRPr="006C09B0">
        <w:rPr>
          <w:b/>
          <w:spacing w:val="44"/>
          <w:w w:val="110"/>
          <w:sz w:val="20"/>
        </w:rPr>
        <w:t xml:space="preserve"> </w:t>
      </w:r>
      <w:r w:rsidRPr="006C09B0">
        <w:rPr>
          <w:b/>
          <w:w w:val="110"/>
          <w:sz w:val="20"/>
        </w:rPr>
        <w:t xml:space="preserve">this </w:t>
      </w:r>
      <w:r w:rsidRPr="006C09B0">
        <w:rPr>
          <w:b/>
          <w:spacing w:val="46"/>
          <w:w w:val="110"/>
          <w:sz w:val="20"/>
        </w:rPr>
        <w:t xml:space="preserve"> </w:t>
      </w:r>
      <w:r w:rsidRPr="006C09B0">
        <w:rPr>
          <w:b/>
          <w:w w:val="110"/>
          <w:sz w:val="20"/>
        </w:rPr>
        <w:t xml:space="preserve">ﬁrm?  </w:t>
      </w:r>
      <w:r w:rsidRPr="006C09B0">
        <w:rPr>
          <w:b/>
          <w:spacing w:val="2"/>
          <w:w w:val="110"/>
          <w:sz w:val="20"/>
        </w:rPr>
        <w:t xml:space="preserve"> </w:t>
      </w:r>
      <w:r w:rsidRPr="006C09B0">
        <w:rPr>
          <w:b/>
          <w:w w:val="110"/>
          <w:sz w:val="20"/>
        </w:rPr>
        <w:t>Yes/No……..........…………………</w:t>
      </w:r>
    </w:p>
    <w:p w14:paraId="22843C21" w14:textId="77777777" w:rsidR="005B63E0" w:rsidRPr="006C09B0" w:rsidRDefault="005B63E0" w:rsidP="005B63E0">
      <w:pPr>
        <w:spacing w:before="16"/>
        <w:ind w:left="372"/>
        <w:rPr>
          <w:b/>
          <w:sz w:val="20"/>
        </w:rPr>
      </w:pPr>
      <w:r w:rsidRPr="006C09B0">
        <w:rPr>
          <w:b/>
          <w:w w:val="115"/>
          <w:sz w:val="20"/>
        </w:rPr>
        <w:t>If</w:t>
      </w:r>
      <w:r w:rsidRPr="006C09B0">
        <w:rPr>
          <w:b/>
          <w:spacing w:val="-1"/>
          <w:w w:val="115"/>
          <w:sz w:val="20"/>
        </w:rPr>
        <w:t xml:space="preserve"> </w:t>
      </w:r>
      <w:r w:rsidRPr="006C09B0">
        <w:rPr>
          <w:b/>
          <w:w w:val="115"/>
          <w:sz w:val="20"/>
        </w:rPr>
        <w:t>yes,</w:t>
      </w:r>
      <w:r w:rsidRPr="006C09B0">
        <w:rPr>
          <w:b/>
          <w:spacing w:val="-1"/>
          <w:w w:val="115"/>
          <w:sz w:val="20"/>
        </w:rPr>
        <w:t xml:space="preserve"> </w:t>
      </w:r>
      <w:r w:rsidRPr="006C09B0">
        <w:rPr>
          <w:b/>
          <w:w w:val="115"/>
          <w:sz w:val="20"/>
        </w:rPr>
        <w:t>provide details</w:t>
      </w:r>
      <w:r w:rsidRPr="006C09B0">
        <w:rPr>
          <w:b/>
          <w:spacing w:val="-2"/>
          <w:w w:val="115"/>
          <w:sz w:val="20"/>
        </w:rPr>
        <w:t xml:space="preserve"> </w:t>
      </w:r>
      <w:r w:rsidRPr="006C09B0">
        <w:rPr>
          <w:b/>
          <w:w w:val="115"/>
          <w:sz w:val="20"/>
        </w:rPr>
        <w:t>as</w:t>
      </w:r>
      <w:r w:rsidRPr="006C09B0">
        <w:rPr>
          <w:b/>
          <w:spacing w:val="-3"/>
          <w:w w:val="115"/>
          <w:sz w:val="20"/>
        </w:rPr>
        <w:t xml:space="preserve"> </w:t>
      </w:r>
      <w:r w:rsidRPr="006C09B0">
        <w:rPr>
          <w:b/>
          <w:w w:val="115"/>
          <w:sz w:val="20"/>
        </w:rPr>
        <w:t>follows.</w:t>
      </w:r>
    </w:p>
    <w:p w14:paraId="460381CC" w14:textId="77777777" w:rsidR="005B63E0" w:rsidRPr="006C09B0" w:rsidRDefault="005B63E0" w:rsidP="005B63E0">
      <w:pPr>
        <w:pStyle w:val="BodyText"/>
        <w:spacing w:before="9"/>
        <w:rPr>
          <w:b/>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980"/>
        <w:gridCol w:w="3601"/>
        <w:gridCol w:w="3872"/>
      </w:tblGrid>
      <w:tr w:rsidR="005B63E0" w:rsidRPr="006C09B0" w14:paraId="32D65DC7" w14:textId="77777777" w:rsidTr="00B55285">
        <w:trPr>
          <w:trHeight w:val="467"/>
        </w:trPr>
        <w:tc>
          <w:tcPr>
            <w:tcW w:w="536" w:type="dxa"/>
            <w:shd w:val="clear" w:color="auto" w:fill="E7E6E6"/>
          </w:tcPr>
          <w:p w14:paraId="0F9757B6" w14:textId="77777777" w:rsidR="005B63E0" w:rsidRPr="006C09B0" w:rsidRDefault="005B63E0" w:rsidP="00B55285">
            <w:pPr>
              <w:pStyle w:val="TableParagraph"/>
              <w:rPr>
                <w:sz w:val="18"/>
              </w:rPr>
            </w:pPr>
          </w:p>
        </w:tc>
        <w:tc>
          <w:tcPr>
            <w:tcW w:w="1980" w:type="dxa"/>
            <w:shd w:val="clear" w:color="auto" w:fill="E7E6E6"/>
          </w:tcPr>
          <w:p w14:paraId="3C0CAA79" w14:textId="77777777" w:rsidR="005B63E0" w:rsidRPr="006C09B0" w:rsidRDefault="005B63E0" w:rsidP="00B55285">
            <w:pPr>
              <w:pStyle w:val="TableParagraph"/>
              <w:spacing w:line="234" w:lineRule="exact"/>
              <w:ind w:left="107"/>
              <w:rPr>
                <w:b/>
                <w:sz w:val="20"/>
              </w:rPr>
            </w:pPr>
            <w:r w:rsidRPr="006C09B0">
              <w:rPr>
                <w:b/>
                <w:w w:val="110"/>
                <w:sz w:val="20"/>
              </w:rPr>
              <w:t>Names</w:t>
            </w:r>
            <w:r w:rsidRPr="006C09B0">
              <w:rPr>
                <w:b/>
                <w:spacing w:val="14"/>
                <w:w w:val="110"/>
                <w:sz w:val="20"/>
              </w:rPr>
              <w:t xml:space="preserve"> </w:t>
            </w:r>
            <w:r w:rsidRPr="006C09B0">
              <w:rPr>
                <w:b/>
                <w:w w:val="110"/>
                <w:sz w:val="20"/>
              </w:rPr>
              <w:t>of</w:t>
            </w:r>
            <w:r w:rsidRPr="006C09B0">
              <w:rPr>
                <w:b/>
                <w:spacing w:val="16"/>
                <w:w w:val="110"/>
                <w:sz w:val="20"/>
              </w:rPr>
              <w:t xml:space="preserve"> </w:t>
            </w:r>
            <w:r w:rsidRPr="006C09B0">
              <w:rPr>
                <w:b/>
                <w:w w:val="110"/>
                <w:sz w:val="20"/>
              </w:rPr>
              <w:t>Person</w:t>
            </w:r>
          </w:p>
        </w:tc>
        <w:tc>
          <w:tcPr>
            <w:tcW w:w="3601" w:type="dxa"/>
            <w:shd w:val="clear" w:color="auto" w:fill="E7E6E6"/>
          </w:tcPr>
          <w:p w14:paraId="4CF4B721" w14:textId="77777777" w:rsidR="005B63E0" w:rsidRPr="006C09B0" w:rsidRDefault="005B63E0" w:rsidP="00B55285">
            <w:pPr>
              <w:pStyle w:val="TableParagraph"/>
              <w:spacing w:line="232" w:lineRule="exact"/>
              <w:ind w:left="107"/>
              <w:rPr>
                <w:b/>
                <w:sz w:val="20"/>
              </w:rPr>
            </w:pPr>
            <w:r w:rsidRPr="006C09B0">
              <w:rPr>
                <w:b/>
                <w:w w:val="115"/>
                <w:sz w:val="20"/>
              </w:rPr>
              <w:t>Designation</w:t>
            </w:r>
            <w:r w:rsidRPr="006C09B0">
              <w:rPr>
                <w:b/>
                <w:spacing w:val="8"/>
                <w:w w:val="115"/>
                <w:sz w:val="20"/>
              </w:rPr>
              <w:t xml:space="preserve"> </w:t>
            </w:r>
            <w:r w:rsidRPr="006C09B0">
              <w:rPr>
                <w:b/>
                <w:w w:val="115"/>
                <w:sz w:val="20"/>
              </w:rPr>
              <w:t>in</w:t>
            </w:r>
            <w:r w:rsidRPr="006C09B0">
              <w:rPr>
                <w:b/>
                <w:spacing w:val="11"/>
                <w:w w:val="115"/>
                <w:sz w:val="20"/>
              </w:rPr>
              <w:t xml:space="preserve"> </w:t>
            </w:r>
            <w:r w:rsidRPr="006C09B0">
              <w:rPr>
                <w:b/>
                <w:w w:val="115"/>
                <w:sz w:val="20"/>
              </w:rPr>
              <w:t>the</w:t>
            </w:r>
            <w:r w:rsidRPr="006C09B0">
              <w:rPr>
                <w:b/>
                <w:spacing w:val="11"/>
                <w:w w:val="115"/>
                <w:sz w:val="20"/>
              </w:rPr>
              <w:t xml:space="preserve"> </w:t>
            </w:r>
            <w:r w:rsidRPr="006C09B0">
              <w:rPr>
                <w:b/>
                <w:w w:val="115"/>
                <w:sz w:val="20"/>
              </w:rPr>
              <w:t>Procuring</w:t>
            </w:r>
            <w:r w:rsidRPr="006C09B0">
              <w:rPr>
                <w:b/>
                <w:spacing w:val="-48"/>
                <w:w w:val="115"/>
                <w:sz w:val="20"/>
              </w:rPr>
              <w:t xml:space="preserve"> </w:t>
            </w:r>
            <w:r w:rsidRPr="006C09B0">
              <w:rPr>
                <w:b/>
                <w:w w:val="115"/>
                <w:sz w:val="20"/>
              </w:rPr>
              <w:t>Entity</w:t>
            </w:r>
          </w:p>
        </w:tc>
        <w:tc>
          <w:tcPr>
            <w:tcW w:w="3872" w:type="dxa"/>
            <w:shd w:val="clear" w:color="auto" w:fill="E7E6E6"/>
          </w:tcPr>
          <w:p w14:paraId="6322384A" w14:textId="77777777" w:rsidR="005B63E0" w:rsidRPr="006C09B0" w:rsidRDefault="005B63E0" w:rsidP="00B55285">
            <w:pPr>
              <w:pStyle w:val="TableParagraph"/>
              <w:tabs>
                <w:tab w:val="left" w:pos="1208"/>
                <w:tab w:val="left" w:pos="1702"/>
                <w:tab w:val="left" w:pos="3297"/>
              </w:tabs>
              <w:spacing w:line="232" w:lineRule="exact"/>
              <w:ind w:left="107" w:right="100"/>
              <w:rPr>
                <w:b/>
                <w:sz w:val="20"/>
              </w:rPr>
            </w:pPr>
            <w:r w:rsidRPr="006C09B0">
              <w:rPr>
                <w:b/>
                <w:w w:val="110"/>
                <w:sz w:val="20"/>
              </w:rPr>
              <w:t>Interest</w:t>
            </w:r>
            <w:r w:rsidRPr="006C09B0">
              <w:rPr>
                <w:b/>
                <w:w w:val="110"/>
                <w:sz w:val="20"/>
              </w:rPr>
              <w:tab/>
              <w:t>or</w:t>
            </w:r>
            <w:r w:rsidRPr="006C09B0">
              <w:rPr>
                <w:b/>
                <w:w w:val="110"/>
                <w:sz w:val="20"/>
              </w:rPr>
              <w:tab/>
              <w:t>Relationship</w:t>
            </w:r>
            <w:r w:rsidRPr="006C09B0">
              <w:rPr>
                <w:b/>
                <w:w w:val="110"/>
                <w:sz w:val="20"/>
              </w:rPr>
              <w:tab/>
              <w:t>with</w:t>
            </w:r>
            <w:r w:rsidRPr="006C09B0">
              <w:rPr>
                <w:b/>
                <w:spacing w:val="-46"/>
                <w:w w:val="110"/>
                <w:sz w:val="20"/>
              </w:rPr>
              <w:t xml:space="preserve"> </w:t>
            </w:r>
            <w:r w:rsidRPr="006C09B0">
              <w:rPr>
                <w:b/>
                <w:w w:val="110"/>
                <w:sz w:val="20"/>
              </w:rPr>
              <w:t>Tenderer</w:t>
            </w:r>
          </w:p>
        </w:tc>
      </w:tr>
      <w:tr w:rsidR="005B63E0" w:rsidRPr="006C09B0" w14:paraId="2A2294FC" w14:textId="77777777" w:rsidTr="00B55285">
        <w:trPr>
          <w:trHeight w:val="234"/>
        </w:trPr>
        <w:tc>
          <w:tcPr>
            <w:tcW w:w="536" w:type="dxa"/>
          </w:tcPr>
          <w:p w14:paraId="64D86E89" w14:textId="77777777" w:rsidR="005B63E0" w:rsidRPr="006C09B0" w:rsidRDefault="005B63E0" w:rsidP="00B55285">
            <w:pPr>
              <w:pStyle w:val="TableParagraph"/>
              <w:spacing w:line="215" w:lineRule="exact"/>
              <w:ind w:left="107"/>
              <w:rPr>
                <w:sz w:val="20"/>
              </w:rPr>
            </w:pPr>
            <w:r w:rsidRPr="006C09B0">
              <w:rPr>
                <w:w w:val="111"/>
                <w:sz w:val="20"/>
              </w:rPr>
              <w:t>1</w:t>
            </w:r>
          </w:p>
        </w:tc>
        <w:tc>
          <w:tcPr>
            <w:tcW w:w="1980" w:type="dxa"/>
          </w:tcPr>
          <w:p w14:paraId="5E157667" w14:textId="77777777" w:rsidR="005B63E0" w:rsidRPr="006C09B0" w:rsidRDefault="005B63E0" w:rsidP="00B55285">
            <w:pPr>
              <w:pStyle w:val="TableParagraph"/>
              <w:rPr>
                <w:sz w:val="16"/>
              </w:rPr>
            </w:pPr>
          </w:p>
        </w:tc>
        <w:tc>
          <w:tcPr>
            <w:tcW w:w="3601" w:type="dxa"/>
          </w:tcPr>
          <w:p w14:paraId="786C3830" w14:textId="77777777" w:rsidR="005B63E0" w:rsidRPr="006C09B0" w:rsidRDefault="005B63E0" w:rsidP="00B55285">
            <w:pPr>
              <w:pStyle w:val="TableParagraph"/>
              <w:rPr>
                <w:sz w:val="16"/>
              </w:rPr>
            </w:pPr>
          </w:p>
        </w:tc>
        <w:tc>
          <w:tcPr>
            <w:tcW w:w="3872" w:type="dxa"/>
          </w:tcPr>
          <w:p w14:paraId="6AB4836B" w14:textId="77777777" w:rsidR="005B63E0" w:rsidRPr="006C09B0" w:rsidRDefault="005B63E0" w:rsidP="00B55285">
            <w:pPr>
              <w:pStyle w:val="TableParagraph"/>
              <w:rPr>
                <w:sz w:val="16"/>
              </w:rPr>
            </w:pPr>
          </w:p>
        </w:tc>
      </w:tr>
      <w:tr w:rsidR="005B63E0" w:rsidRPr="006C09B0" w14:paraId="11C36C72" w14:textId="77777777" w:rsidTr="00B55285">
        <w:trPr>
          <w:trHeight w:val="234"/>
        </w:trPr>
        <w:tc>
          <w:tcPr>
            <w:tcW w:w="536" w:type="dxa"/>
          </w:tcPr>
          <w:p w14:paraId="0BBA5DB8" w14:textId="77777777" w:rsidR="005B63E0" w:rsidRPr="006C09B0" w:rsidRDefault="005B63E0" w:rsidP="00B55285">
            <w:pPr>
              <w:pStyle w:val="TableParagraph"/>
              <w:spacing w:line="215" w:lineRule="exact"/>
              <w:ind w:left="107"/>
              <w:rPr>
                <w:sz w:val="20"/>
              </w:rPr>
            </w:pPr>
            <w:r w:rsidRPr="006C09B0">
              <w:rPr>
                <w:w w:val="111"/>
                <w:sz w:val="20"/>
              </w:rPr>
              <w:t>2</w:t>
            </w:r>
          </w:p>
        </w:tc>
        <w:tc>
          <w:tcPr>
            <w:tcW w:w="1980" w:type="dxa"/>
          </w:tcPr>
          <w:p w14:paraId="07AA0AFA" w14:textId="77777777" w:rsidR="005B63E0" w:rsidRPr="006C09B0" w:rsidRDefault="005B63E0" w:rsidP="00B55285">
            <w:pPr>
              <w:pStyle w:val="TableParagraph"/>
              <w:rPr>
                <w:sz w:val="16"/>
              </w:rPr>
            </w:pPr>
          </w:p>
        </w:tc>
        <w:tc>
          <w:tcPr>
            <w:tcW w:w="3601" w:type="dxa"/>
          </w:tcPr>
          <w:p w14:paraId="2173D5F7" w14:textId="77777777" w:rsidR="005B63E0" w:rsidRPr="006C09B0" w:rsidRDefault="005B63E0" w:rsidP="00B55285">
            <w:pPr>
              <w:pStyle w:val="TableParagraph"/>
              <w:rPr>
                <w:sz w:val="16"/>
              </w:rPr>
            </w:pPr>
          </w:p>
        </w:tc>
        <w:tc>
          <w:tcPr>
            <w:tcW w:w="3872" w:type="dxa"/>
          </w:tcPr>
          <w:p w14:paraId="73E42098" w14:textId="77777777" w:rsidR="005B63E0" w:rsidRPr="006C09B0" w:rsidRDefault="005B63E0" w:rsidP="00B55285">
            <w:pPr>
              <w:pStyle w:val="TableParagraph"/>
              <w:rPr>
                <w:sz w:val="16"/>
              </w:rPr>
            </w:pPr>
          </w:p>
        </w:tc>
      </w:tr>
      <w:tr w:rsidR="005B63E0" w:rsidRPr="006C09B0" w14:paraId="06A33576" w14:textId="77777777" w:rsidTr="00B55285">
        <w:trPr>
          <w:trHeight w:val="237"/>
        </w:trPr>
        <w:tc>
          <w:tcPr>
            <w:tcW w:w="536" w:type="dxa"/>
          </w:tcPr>
          <w:p w14:paraId="11240365" w14:textId="77777777" w:rsidR="005B63E0" w:rsidRPr="006C09B0" w:rsidRDefault="005B63E0" w:rsidP="00B55285">
            <w:pPr>
              <w:pStyle w:val="TableParagraph"/>
              <w:spacing w:line="217" w:lineRule="exact"/>
              <w:ind w:left="107"/>
              <w:rPr>
                <w:sz w:val="20"/>
              </w:rPr>
            </w:pPr>
            <w:r w:rsidRPr="006C09B0">
              <w:rPr>
                <w:w w:val="111"/>
                <w:sz w:val="20"/>
              </w:rPr>
              <w:t>3</w:t>
            </w:r>
          </w:p>
        </w:tc>
        <w:tc>
          <w:tcPr>
            <w:tcW w:w="1980" w:type="dxa"/>
          </w:tcPr>
          <w:p w14:paraId="2DA2F317" w14:textId="77777777" w:rsidR="005B63E0" w:rsidRPr="006C09B0" w:rsidRDefault="005B63E0" w:rsidP="00B55285">
            <w:pPr>
              <w:pStyle w:val="TableParagraph"/>
              <w:rPr>
                <w:sz w:val="16"/>
              </w:rPr>
            </w:pPr>
          </w:p>
        </w:tc>
        <w:tc>
          <w:tcPr>
            <w:tcW w:w="3601" w:type="dxa"/>
          </w:tcPr>
          <w:p w14:paraId="5F547213" w14:textId="77777777" w:rsidR="005B63E0" w:rsidRPr="006C09B0" w:rsidRDefault="005B63E0" w:rsidP="00B55285">
            <w:pPr>
              <w:pStyle w:val="TableParagraph"/>
              <w:rPr>
                <w:sz w:val="16"/>
              </w:rPr>
            </w:pPr>
          </w:p>
        </w:tc>
        <w:tc>
          <w:tcPr>
            <w:tcW w:w="3872" w:type="dxa"/>
          </w:tcPr>
          <w:p w14:paraId="45A92FFF" w14:textId="77777777" w:rsidR="005B63E0" w:rsidRPr="006C09B0" w:rsidRDefault="005B63E0" w:rsidP="00B55285">
            <w:pPr>
              <w:pStyle w:val="TableParagraph"/>
              <w:rPr>
                <w:sz w:val="16"/>
              </w:rPr>
            </w:pPr>
          </w:p>
        </w:tc>
      </w:tr>
    </w:tbl>
    <w:p w14:paraId="3E46B1F4" w14:textId="77777777" w:rsidR="005B63E0" w:rsidRPr="006C09B0" w:rsidRDefault="005B63E0" w:rsidP="005B63E0">
      <w:pPr>
        <w:pStyle w:val="BodyText"/>
        <w:spacing w:before="9"/>
        <w:rPr>
          <w:b/>
          <w:sz w:val="19"/>
        </w:rPr>
      </w:pPr>
    </w:p>
    <w:p w14:paraId="3925BF6C" w14:textId="77777777" w:rsidR="005B63E0" w:rsidRPr="006C09B0" w:rsidRDefault="005B63E0" w:rsidP="00181C05">
      <w:pPr>
        <w:pStyle w:val="ListParagraph"/>
        <w:numPr>
          <w:ilvl w:val="2"/>
          <w:numId w:val="75"/>
        </w:numPr>
        <w:tabs>
          <w:tab w:val="left" w:pos="2160"/>
          <w:tab w:val="left" w:pos="2161"/>
        </w:tabs>
        <w:jc w:val="left"/>
        <w:rPr>
          <w:b/>
          <w:color w:val="221F1F"/>
          <w:sz w:val="20"/>
        </w:rPr>
      </w:pPr>
      <w:r w:rsidRPr="006C09B0">
        <w:rPr>
          <w:b/>
          <w:color w:val="221F1F"/>
          <w:w w:val="115"/>
          <w:sz w:val="20"/>
        </w:rPr>
        <w:t>Conﬂict</w:t>
      </w:r>
      <w:r w:rsidRPr="006C09B0">
        <w:rPr>
          <w:b/>
          <w:color w:val="221F1F"/>
          <w:spacing w:val="5"/>
          <w:w w:val="115"/>
          <w:sz w:val="20"/>
        </w:rPr>
        <w:t xml:space="preserve"> </w:t>
      </w:r>
      <w:r w:rsidRPr="006C09B0">
        <w:rPr>
          <w:b/>
          <w:color w:val="221F1F"/>
          <w:w w:val="115"/>
          <w:sz w:val="20"/>
        </w:rPr>
        <w:t>of</w:t>
      </w:r>
      <w:r w:rsidRPr="006C09B0">
        <w:rPr>
          <w:b/>
          <w:color w:val="221F1F"/>
          <w:spacing w:val="4"/>
          <w:w w:val="115"/>
          <w:sz w:val="20"/>
        </w:rPr>
        <w:t xml:space="preserve"> </w:t>
      </w:r>
      <w:r w:rsidRPr="006C09B0">
        <w:rPr>
          <w:b/>
          <w:color w:val="221F1F"/>
          <w:w w:val="115"/>
          <w:sz w:val="20"/>
        </w:rPr>
        <w:t>interest</w:t>
      </w:r>
      <w:r w:rsidRPr="006C09B0">
        <w:rPr>
          <w:b/>
          <w:color w:val="221F1F"/>
          <w:spacing w:val="4"/>
          <w:w w:val="115"/>
          <w:sz w:val="20"/>
        </w:rPr>
        <w:t xml:space="preserve"> </w:t>
      </w:r>
      <w:r w:rsidRPr="006C09B0">
        <w:rPr>
          <w:b/>
          <w:color w:val="221F1F"/>
          <w:w w:val="115"/>
          <w:sz w:val="20"/>
        </w:rPr>
        <w:t>disclosure</w:t>
      </w:r>
    </w:p>
    <w:p w14:paraId="782D6DA5" w14:textId="77777777" w:rsidR="005B63E0" w:rsidRPr="006C09B0" w:rsidRDefault="005B63E0" w:rsidP="005B63E0">
      <w:pPr>
        <w:pStyle w:val="BodyText"/>
        <w:spacing w:before="4" w:after="1"/>
        <w:rPr>
          <w:b/>
          <w:sz w:val="20"/>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234"/>
        <w:gridCol w:w="1424"/>
        <w:gridCol w:w="1851"/>
      </w:tblGrid>
      <w:tr w:rsidR="005B63E0" w:rsidRPr="006C09B0" w14:paraId="77B69D25" w14:textId="77777777" w:rsidTr="00B55285">
        <w:trPr>
          <w:trHeight w:val="941"/>
        </w:trPr>
        <w:tc>
          <w:tcPr>
            <w:tcW w:w="567" w:type="dxa"/>
            <w:shd w:val="clear" w:color="auto" w:fill="E7E6E6"/>
          </w:tcPr>
          <w:p w14:paraId="01D443DD" w14:textId="77777777" w:rsidR="005B63E0" w:rsidRPr="006C09B0" w:rsidRDefault="005B63E0" w:rsidP="00B55285">
            <w:pPr>
              <w:pStyle w:val="TableParagraph"/>
              <w:rPr>
                <w:sz w:val="18"/>
              </w:rPr>
            </w:pPr>
          </w:p>
        </w:tc>
        <w:tc>
          <w:tcPr>
            <w:tcW w:w="6234" w:type="dxa"/>
            <w:shd w:val="clear" w:color="auto" w:fill="E7E6E6"/>
          </w:tcPr>
          <w:p w14:paraId="473C1E92" w14:textId="77777777" w:rsidR="005B63E0" w:rsidRPr="006C09B0" w:rsidRDefault="005B63E0" w:rsidP="00B55285">
            <w:pPr>
              <w:pStyle w:val="TableParagraph"/>
              <w:spacing w:line="234" w:lineRule="exact"/>
              <w:ind w:left="110"/>
              <w:rPr>
                <w:b/>
                <w:sz w:val="20"/>
              </w:rPr>
            </w:pPr>
            <w:r w:rsidRPr="006C09B0">
              <w:rPr>
                <w:b/>
                <w:w w:val="115"/>
                <w:sz w:val="20"/>
              </w:rPr>
              <w:t>Type</w:t>
            </w:r>
            <w:r w:rsidRPr="006C09B0">
              <w:rPr>
                <w:b/>
                <w:spacing w:val="12"/>
                <w:w w:val="115"/>
                <w:sz w:val="20"/>
              </w:rPr>
              <w:t xml:space="preserve"> </w:t>
            </w:r>
            <w:r w:rsidRPr="006C09B0">
              <w:rPr>
                <w:b/>
                <w:w w:val="115"/>
                <w:sz w:val="20"/>
              </w:rPr>
              <w:t>of</w:t>
            </w:r>
            <w:r w:rsidRPr="006C09B0">
              <w:rPr>
                <w:b/>
                <w:spacing w:val="13"/>
                <w:w w:val="115"/>
                <w:sz w:val="20"/>
              </w:rPr>
              <w:t xml:space="preserve"> </w:t>
            </w:r>
            <w:r w:rsidRPr="006C09B0">
              <w:rPr>
                <w:b/>
                <w:w w:val="115"/>
                <w:sz w:val="20"/>
              </w:rPr>
              <w:t>Conflict</w:t>
            </w:r>
          </w:p>
        </w:tc>
        <w:tc>
          <w:tcPr>
            <w:tcW w:w="1424" w:type="dxa"/>
            <w:shd w:val="clear" w:color="auto" w:fill="E7E6E6"/>
          </w:tcPr>
          <w:p w14:paraId="686DA41A" w14:textId="77777777" w:rsidR="005B63E0" w:rsidRPr="006C09B0" w:rsidRDefault="005B63E0" w:rsidP="00B55285">
            <w:pPr>
              <w:pStyle w:val="TableParagraph"/>
              <w:ind w:left="107"/>
              <w:rPr>
                <w:b/>
                <w:sz w:val="20"/>
              </w:rPr>
            </w:pPr>
            <w:r w:rsidRPr="006C09B0">
              <w:rPr>
                <w:b/>
                <w:w w:val="115"/>
                <w:sz w:val="20"/>
              </w:rPr>
              <w:t>Disclosure</w:t>
            </w:r>
            <w:r w:rsidRPr="006C09B0">
              <w:rPr>
                <w:b/>
                <w:spacing w:val="1"/>
                <w:w w:val="115"/>
                <w:sz w:val="20"/>
              </w:rPr>
              <w:t xml:space="preserve"> </w:t>
            </w:r>
            <w:r w:rsidRPr="006C09B0">
              <w:rPr>
                <w:b/>
                <w:w w:val="115"/>
                <w:sz w:val="20"/>
              </w:rPr>
              <w:t>YES</w:t>
            </w:r>
            <w:r w:rsidRPr="006C09B0">
              <w:rPr>
                <w:b/>
                <w:spacing w:val="17"/>
                <w:w w:val="115"/>
                <w:sz w:val="20"/>
              </w:rPr>
              <w:t xml:space="preserve"> </w:t>
            </w:r>
            <w:r w:rsidRPr="006C09B0">
              <w:rPr>
                <w:b/>
                <w:w w:val="115"/>
                <w:sz w:val="20"/>
              </w:rPr>
              <w:t>OR</w:t>
            </w:r>
            <w:r w:rsidRPr="006C09B0">
              <w:rPr>
                <w:b/>
                <w:spacing w:val="20"/>
                <w:w w:val="115"/>
                <w:sz w:val="20"/>
              </w:rPr>
              <w:t xml:space="preserve"> </w:t>
            </w:r>
            <w:r w:rsidRPr="006C09B0">
              <w:rPr>
                <w:b/>
                <w:w w:val="115"/>
                <w:sz w:val="20"/>
              </w:rPr>
              <w:t>NO</w:t>
            </w:r>
          </w:p>
        </w:tc>
        <w:tc>
          <w:tcPr>
            <w:tcW w:w="1851" w:type="dxa"/>
            <w:shd w:val="clear" w:color="auto" w:fill="E7E6E6"/>
          </w:tcPr>
          <w:p w14:paraId="513D5ADA" w14:textId="77777777" w:rsidR="005B63E0" w:rsidRPr="006C09B0" w:rsidRDefault="005B63E0" w:rsidP="00B55285">
            <w:pPr>
              <w:pStyle w:val="TableParagraph"/>
              <w:ind w:left="107" w:right="100"/>
              <w:jc w:val="both"/>
              <w:rPr>
                <w:b/>
                <w:sz w:val="20"/>
              </w:rPr>
            </w:pPr>
            <w:r w:rsidRPr="006C09B0">
              <w:rPr>
                <w:b/>
                <w:w w:val="110"/>
                <w:sz w:val="20"/>
              </w:rPr>
              <w:t>If</w:t>
            </w:r>
            <w:r w:rsidRPr="006C09B0">
              <w:rPr>
                <w:b/>
                <w:spacing w:val="1"/>
                <w:w w:val="110"/>
                <w:sz w:val="20"/>
              </w:rPr>
              <w:t xml:space="preserve"> </w:t>
            </w:r>
            <w:r w:rsidRPr="006C09B0">
              <w:rPr>
                <w:b/>
                <w:w w:val="110"/>
                <w:sz w:val="20"/>
              </w:rPr>
              <w:t>YES</w:t>
            </w:r>
            <w:r w:rsidRPr="006C09B0">
              <w:rPr>
                <w:b/>
                <w:spacing w:val="1"/>
                <w:w w:val="110"/>
                <w:sz w:val="20"/>
              </w:rPr>
              <w:t xml:space="preserve"> </w:t>
            </w:r>
            <w:r w:rsidRPr="006C09B0">
              <w:rPr>
                <w:b/>
                <w:w w:val="110"/>
                <w:sz w:val="20"/>
              </w:rPr>
              <w:t>provide</w:t>
            </w:r>
            <w:r w:rsidRPr="006C09B0">
              <w:rPr>
                <w:b/>
                <w:spacing w:val="-46"/>
                <w:w w:val="110"/>
                <w:sz w:val="20"/>
              </w:rPr>
              <w:t xml:space="preserve"> </w:t>
            </w:r>
            <w:r w:rsidRPr="006C09B0">
              <w:rPr>
                <w:b/>
                <w:w w:val="110"/>
                <w:sz w:val="20"/>
              </w:rPr>
              <w:t>details</w:t>
            </w:r>
            <w:r w:rsidRPr="006C09B0">
              <w:rPr>
                <w:b/>
                <w:spacing w:val="1"/>
                <w:w w:val="110"/>
                <w:sz w:val="20"/>
              </w:rPr>
              <w:t xml:space="preserve"> </w:t>
            </w:r>
            <w:r w:rsidRPr="006C09B0">
              <w:rPr>
                <w:b/>
                <w:w w:val="110"/>
                <w:sz w:val="20"/>
              </w:rPr>
              <w:t>of</w:t>
            </w:r>
            <w:r w:rsidRPr="006C09B0">
              <w:rPr>
                <w:b/>
                <w:spacing w:val="1"/>
                <w:w w:val="110"/>
                <w:sz w:val="20"/>
              </w:rPr>
              <w:t xml:space="preserve"> </w:t>
            </w:r>
            <w:r w:rsidRPr="006C09B0">
              <w:rPr>
                <w:b/>
                <w:w w:val="110"/>
                <w:sz w:val="20"/>
              </w:rPr>
              <w:t>the</w:t>
            </w:r>
            <w:r w:rsidRPr="006C09B0">
              <w:rPr>
                <w:b/>
                <w:spacing w:val="-46"/>
                <w:w w:val="110"/>
                <w:sz w:val="20"/>
              </w:rPr>
              <w:t xml:space="preserve"> </w:t>
            </w:r>
            <w:r w:rsidRPr="006C09B0">
              <w:rPr>
                <w:b/>
                <w:w w:val="110"/>
                <w:sz w:val="20"/>
              </w:rPr>
              <w:t>relationship</w:t>
            </w:r>
          </w:p>
          <w:p w14:paraId="39D33C21" w14:textId="77777777" w:rsidR="005B63E0" w:rsidRPr="006C09B0" w:rsidRDefault="005B63E0" w:rsidP="00B55285">
            <w:pPr>
              <w:pStyle w:val="TableParagraph"/>
              <w:spacing w:before="2" w:line="215" w:lineRule="exact"/>
              <w:ind w:left="107"/>
              <w:jc w:val="both"/>
              <w:rPr>
                <w:b/>
                <w:sz w:val="20"/>
              </w:rPr>
            </w:pPr>
            <w:r w:rsidRPr="006C09B0">
              <w:rPr>
                <w:b/>
                <w:w w:val="110"/>
                <w:sz w:val="20"/>
              </w:rPr>
              <w:t>with</w:t>
            </w:r>
            <w:r w:rsidRPr="006C09B0">
              <w:rPr>
                <w:b/>
                <w:spacing w:val="4"/>
                <w:w w:val="110"/>
                <w:sz w:val="20"/>
              </w:rPr>
              <w:t xml:space="preserve"> </w:t>
            </w:r>
            <w:r w:rsidRPr="006C09B0">
              <w:rPr>
                <w:b/>
                <w:w w:val="110"/>
                <w:sz w:val="20"/>
              </w:rPr>
              <w:t>Tenderer</w:t>
            </w:r>
          </w:p>
        </w:tc>
      </w:tr>
      <w:tr w:rsidR="005B63E0" w:rsidRPr="006C09B0" w14:paraId="66A712D4" w14:textId="77777777" w:rsidTr="00B55285">
        <w:trPr>
          <w:trHeight w:val="470"/>
        </w:trPr>
        <w:tc>
          <w:tcPr>
            <w:tcW w:w="567" w:type="dxa"/>
          </w:tcPr>
          <w:p w14:paraId="33B78882" w14:textId="77777777" w:rsidR="005B63E0" w:rsidRPr="006C09B0" w:rsidRDefault="005B63E0" w:rsidP="00B55285">
            <w:pPr>
              <w:pStyle w:val="TableParagraph"/>
              <w:spacing w:line="234" w:lineRule="exact"/>
              <w:ind w:left="110"/>
              <w:rPr>
                <w:sz w:val="20"/>
              </w:rPr>
            </w:pPr>
            <w:r w:rsidRPr="006C09B0">
              <w:rPr>
                <w:w w:val="111"/>
                <w:sz w:val="20"/>
              </w:rPr>
              <w:t>1</w:t>
            </w:r>
          </w:p>
        </w:tc>
        <w:tc>
          <w:tcPr>
            <w:tcW w:w="6234" w:type="dxa"/>
          </w:tcPr>
          <w:p w14:paraId="22FCA4A4" w14:textId="77777777" w:rsidR="005B63E0" w:rsidRPr="006C09B0" w:rsidRDefault="005B63E0" w:rsidP="00B55285">
            <w:pPr>
              <w:pStyle w:val="TableParagraph"/>
              <w:spacing w:line="236" w:lineRule="exact"/>
              <w:ind w:left="110"/>
              <w:rPr>
                <w:sz w:val="20"/>
              </w:rPr>
            </w:pPr>
            <w:r w:rsidRPr="006C09B0">
              <w:rPr>
                <w:w w:val="110"/>
                <w:sz w:val="20"/>
              </w:rPr>
              <w:t>Tenderer</w:t>
            </w:r>
            <w:r w:rsidRPr="006C09B0">
              <w:rPr>
                <w:spacing w:val="15"/>
                <w:w w:val="110"/>
                <w:sz w:val="20"/>
              </w:rPr>
              <w:t xml:space="preserve"> </w:t>
            </w:r>
            <w:r w:rsidRPr="006C09B0">
              <w:rPr>
                <w:w w:val="110"/>
                <w:sz w:val="20"/>
              </w:rPr>
              <w:t>is</w:t>
            </w:r>
            <w:r w:rsidRPr="006C09B0">
              <w:rPr>
                <w:spacing w:val="14"/>
                <w:w w:val="110"/>
                <w:sz w:val="20"/>
              </w:rPr>
              <w:t xml:space="preserve"> </w:t>
            </w:r>
            <w:r w:rsidRPr="006C09B0">
              <w:rPr>
                <w:w w:val="110"/>
                <w:sz w:val="20"/>
              </w:rPr>
              <w:t>directly</w:t>
            </w:r>
            <w:r w:rsidRPr="006C09B0">
              <w:rPr>
                <w:spacing w:val="15"/>
                <w:w w:val="110"/>
                <w:sz w:val="20"/>
              </w:rPr>
              <w:t xml:space="preserve"> </w:t>
            </w:r>
            <w:r w:rsidRPr="006C09B0">
              <w:rPr>
                <w:w w:val="110"/>
                <w:sz w:val="20"/>
              </w:rPr>
              <w:t>or</w:t>
            </w:r>
            <w:r w:rsidRPr="006C09B0">
              <w:rPr>
                <w:spacing w:val="13"/>
                <w:w w:val="110"/>
                <w:sz w:val="20"/>
              </w:rPr>
              <w:t xml:space="preserve"> </w:t>
            </w:r>
            <w:r w:rsidRPr="006C09B0">
              <w:rPr>
                <w:w w:val="110"/>
                <w:sz w:val="20"/>
              </w:rPr>
              <w:t>indirectly</w:t>
            </w:r>
            <w:r w:rsidRPr="006C09B0">
              <w:rPr>
                <w:spacing w:val="15"/>
                <w:w w:val="110"/>
                <w:sz w:val="20"/>
              </w:rPr>
              <w:t xml:space="preserve"> </w:t>
            </w:r>
            <w:r w:rsidRPr="006C09B0">
              <w:rPr>
                <w:w w:val="110"/>
                <w:sz w:val="20"/>
              </w:rPr>
              <w:t>controlled</w:t>
            </w:r>
            <w:r w:rsidRPr="006C09B0">
              <w:rPr>
                <w:spacing w:val="13"/>
                <w:w w:val="110"/>
                <w:sz w:val="20"/>
              </w:rPr>
              <w:t xml:space="preserve"> </w:t>
            </w:r>
            <w:r w:rsidRPr="006C09B0">
              <w:rPr>
                <w:w w:val="110"/>
                <w:sz w:val="20"/>
              </w:rPr>
              <w:t>by</w:t>
            </w:r>
            <w:r w:rsidRPr="006C09B0">
              <w:rPr>
                <w:spacing w:val="13"/>
                <w:w w:val="110"/>
                <w:sz w:val="20"/>
              </w:rPr>
              <w:t xml:space="preserve"> </w:t>
            </w:r>
            <w:r w:rsidRPr="006C09B0">
              <w:rPr>
                <w:w w:val="110"/>
                <w:sz w:val="20"/>
              </w:rPr>
              <w:t>or</w:t>
            </w:r>
            <w:r w:rsidRPr="006C09B0">
              <w:rPr>
                <w:spacing w:val="16"/>
                <w:w w:val="110"/>
                <w:sz w:val="20"/>
              </w:rPr>
              <w:t xml:space="preserve"> </w:t>
            </w:r>
            <w:r w:rsidRPr="006C09B0">
              <w:rPr>
                <w:w w:val="110"/>
                <w:sz w:val="20"/>
              </w:rPr>
              <w:t>is</w:t>
            </w:r>
            <w:r w:rsidRPr="006C09B0">
              <w:rPr>
                <w:spacing w:val="14"/>
                <w:w w:val="110"/>
                <w:sz w:val="20"/>
              </w:rPr>
              <w:t xml:space="preserve"> </w:t>
            </w:r>
            <w:r w:rsidRPr="006C09B0">
              <w:rPr>
                <w:w w:val="110"/>
                <w:sz w:val="20"/>
              </w:rPr>
              <w:t>under</w:t>
            </w:r>
            <w:r w:rsidRPr="006C09B0">
              <w:rPr>
                <w:spacing w:val="-46"/>
                <w:w w:val="110"/>
                <w:sz w:val="20"/>
              </w:rPr>
              <w:t xml:space="preserve"> </w:t>
            </w:r>
            <w:r w:rsidRPr="006C09B0">
              <w:rPr>
                <w:w w:val="110"/>
                <w:sz w:val="20"/>
              </w:rPr>
              <w:t>common</w:t>
            </w:r>
            <w:r w:rsidRPr="006C09B0">
              <w:rPr>
                <w:spacing w:val="17"/>
                <w:w w:val="110"/>
                <w:sz w:val="20"/>
              </w:rPr>
              <w:t xml:space="preserve"> </w:t>
            </w:r>
            <w:r w:rsidRPr="006C09B0">
              <w:rPr>
                <w:w w:val="110"/>
                <w:sz w:val="20"/>
              </w:rPr>
              <w:t>control</w:t>
            </w:r>
            <w:r w:rsidRPr="006C09B0">
              <w:rPr>
                <w:spacing w:val="16"/>
                <w:w w:val="110"/>
                <w:sz w:val="20"/>
              </w:rPr>
              <w:t xml:space="preserve"> </w:t>
            </w:r>
            <w:r w:rsidRPr="006C09B0">
              <w:rPr>
                <w:w w:val="110"/>
                <w:sz w:val="20"/>
              </w:rPr>
              <w:t>with</w:t>
            </w:r>
            <w:r w:rsidRPr="006C09B0">
              <w:rPr>
                <w:spacing w:val="18"/>
                <w:w w:val="110"/>
                <w:sz w:val="20"/>
              </w:rPr>
              <w:t xml:space="preserve"> </w:t>
            </w:r>
            <w:r w:rsidRPr="006C09B0">
              <w:rPr>
                <w:w w:val="110"/>
                <w:sz w:val="20"/>
              </w:rPr>
              <w:t>another</w:t>
            </w:r>
            <w:r w:rsidRPr="006C09B0">
              <w:rPr>
                <w:spacing w:val="18"/>
                <w:w w:val="110"/>
                <w:sz w:val="20"/>
              </w:rPr>
              <w:t xml:space="preserve"> </w:t>
            </w:r>
            <w:r w:rsidRPr="006C09B0">
              <w:rPr>
                <w:w w:val="110"/>
                <w:sz w:val="20"/>
              </w:rPr>
              <w:t>tenderer.</w:t>
            </w:r>
          </w:p>
        </w:tc>
        <w:tc>
          <w:tcPr>
            <w:tcW w:w="1424" w:type="dxa"/>
          </w:tcPr>
          <w:p w14:paraId="5144F102" w14:textId="77777777" w:rsidR="005B63E0" w:rsidRPr="006C09B0" w:rsidRDefault="005B63E0" w:rsidP="00B55285">
            <w:pPr>
              <w:pStyle w:val="TableParagraph"/>
              <w:rPr>
                <w:sz w:val="18"/>
              </w:rPr>
            </w:pPr>
          </w:p>
        </w:tc>
        <w:tc>
          <w:tcPr>
            <w:tcW w:w="1851" w:type="dxa"/>
          </w:tcPr>
          <w:p w14:paraId="5CDEB3DD" w14:textId="77777777" w:rsidR="005B63E0" w:rsidRPr="006C09B0" w:rsidRDefault="005B63E0" w:rsidP="00B55285">
            <w:pPr>
              <w:pStyle w:val="TableParagraph"/>
              <w:rPr>
                <w:sz w:val="18"/>
              </w:rPr>
            </w:pPr>
          </w:p>
        </w:tc>
      </w:tr>
      <w:tr w:rsidR="005B63E0" w:rsidRPr="006C09B0" w14:paraId="722341F7" w14:textId="77777777" w:rsidTr="00B55285">
        <w:trPr>
          <w:trHeight w:val="465"/>
        </w:trPr>
        <w:tc>
          <w:tcPr>
            <w:tcW w:w="567" w:type="dxa"/>
          </w:tcPr>
          <w:p w14:paraId="328A3E49" w14:textId="77777777" w:rsidR="005B63E0" w:rsidRPr="006C09B0" w:rsidRDefault="005B63E0" w:rsidP="00B55285">
            <w:pPr>
              <w:pStyle w:val="TableParagraph"/>
              <w:spacing w:line="232" w:lineRule="exact"/>
              <w:ind w:left="110"/>
              <w:rPr>
                <w:sz w:val="20"/>
              </w:rPr>
            </w:pPr>
            <w:r w:rsidRPr="006C09B0">
              <w:rPr>
                <w:w w:val="111"/>
                <w:sz w:val="20"/>
              </w:rPr>
              <w:t>2</w:t>
            </w:r>
          </w:p>
        </w:tc>
        <w:tc>
          <w:tcPr>
            <w:tcW w:w="6234" w:type="dxa"/>
          </w:tcPr>
          <w:p w14:paraId="7C84463D" w14:textId="77777777" w:rsidR="005B63E0" w:rsidRPr="006C09B0" w:rsidRDefault="005B63E0" w:rsidP="00B55285">
            <w:pPr>
              <w:pStyle w:val="TableParagraph"/>
              <w:spacing w:line="232" w:lineRule="exact"/>
              <w:ind w:left="112" w:right="77"/>
              <w:rPr>
                <w:sz w:val="20"/>
              </w:rPr>
            </w:pPr>
            <w:r w:rsidRPr="006C09B0">
              <w:rPr>
                <w:w w:val="110"/>
                <w:sz w:val="20"/>
              </w:rPr>
              <w:t>Tenderer</w:t>
            </w:r>
            <w:r w:rsidRPr="006C09B0">
              <w:rPr>
                <w:spacing w:val="1"/>
                <w:w w:val="110"/>
                <w:sz w:val="20"/>
              </w:rPr>
              <w:t xml:space="preserve"> </w:t>
            </w:r>
            <w:r w:rsidRPr="006C09B0">
              <w:rPr>
                <w:w w:val="110"/>
                <w:sz w:val="20"/>
              </w:rPr>
              <w:t>receives</w:t>
            </w:r>
            <w:r w:rsidRPr="006C09B0">
              <w:rPr>
                <w:spacing w:val="48"/>
                <w:w w:val="110"/>
                <w:sz w:val="20"/>
              </w:rPr>
              <w:t xml:space="preserve"> </w:t>
            </w:r>
            <w:r w:rsidRPr="006C09B0">
              <w:rPr>
                <w:w w:val="110"/>
                <w:sz w:val="20"/>
              </w:rPr>
              <w:t>or</w:t>
            </w:r>
            <w:r w:rsidRPr="006C09B0">
              <w:rPr>
                <w:spacing w:val="2"/>
                <w:w w:val="110"/>
                <w:sz w:val="20"/>
              </w:rPr>
              <w:t xml:space="preserve"> </w:t>
            </w:r>
            <w:r w:rsidRPr="006C09B0">
              <w:rPr>
                <w:w w:val="110"/>
                <w:sz w:val="20"/>
              </w:rPr>
              <w:t>has</w:t>
            </w:r>
            <w:r w:rsidRPr="006C09B0">
              <w:rPr>
                <w:spacing w:val="48"/>
                <w:w w:val="110"/>
                <w:sz w:val="20"/>
              </w:rPr>
              <w:t xml:space="preserve"> </w:t>
            </w:r>
            <w:r w:rsidRPr="006C09B0">
              <w:rPr>
                <w:w w:val="110"/>
                <w:sz w:val="20"/>
              </w:rPr>
              <w:t>received</w:t>
            </w:r>
            <w:r w:rsidRPr="006C09B0">
              <w:rPr>
                <w:spacing w:val="2"/>
                <w:w w:val="110"/>
                <w:sz w:val="20"/>
              </w:rPr>
              <w:t xml:space="preserve"> </w:t>
            </w:r>
            <w:r w:rsidRPr="006C09B0">
              <w:rPr>
                <w:w w:val="110"/>
                <w:sz w:val="20"/>
              </w:rPr>
              <w:t>any</w:t>
            </w:r>
            <w:r w:rsidRPr="006C09B0">
              <w:rPr>
                <w:spacing w:val="1"/>
                <w:w w:val="110"/>
                <w:sz w:val="20"/>
              </w:rPr>
              <w:t xml:space="preserve"> </w:t>
            </w:r>
            <w:r w:rsidRPr="006C09B0">
              <w:rPr>
                <w:w w:val="110"/>
                <w:sz w:val="20"/>
              </w:rPr>
              <w:t>direct</w:t>
            </w:r>
            <w:r w:rsidRPr="006C09B0">
              <w:rPr>
                <w:spacing w:val="4"/>
                <w:w w:val="110"/>
                <w:sz w:val="20"/>
              </w:rPr>
              <w:t xml:space="preserve"> </w:t>
            </w:r>
            <w:r w:rsidRPr="006C09B0">
              <w:rPr>
                <w:w w:val="110"/>
                <w:sz w:val="20"/>
              </w:rPr>
              <w:t>or</w:t>
            </w:r>
            <w:r w:rsidRPr="006C09B0">
              <w:rPr>
                <w:spacing w:val="7"/>
                <w:w w:val="110"/>
                <w:sz w:val="20"/>
              </w:rPr>
              <w:t xml:space="preserve"> </w:t>
            </w:r>
            <w:r w:rsidRPr="006C09B0">
              <w:rPr>
                <w:w w:val="110"/>
                <w:sz w:val="20"/>
              </w:rPr>
              <w:t>indirect</w:t>
            </w:r>
            <w:r w:rsidRPr="006C09B0">
              <w:rPr>
                <w:spacing w:val="-46"/>
                <w:w w:val="110"/>
                <w:sz w:val="20"/>
              </w:rPr>
              <w:t xml:space="preserve"> </w:t>
            </w:r>
            <w:r w:rsidRPr="006C09B0">
              <w:rPr>
                <w:w w:val="110"/>
                <w:sz w:val="20"/>
              </w:rPr>
              <w:t>subsidy</w:t>
            </w:r>
            <w:r w:rsidRPr="006C09B0">
              <w:rPr>
                <w:spacing w:val="16"/>
                <w:w w:val="110"/>
                <w:sz w:val="20"/>
              </w:rPr>
              <w:t xml:space="preserve"> </w:t>
            </w:r>
            <w:r w:rsidRPr="006C09B0">
              <w:rPr>
                <w:w w:val="110"/>
                <w:sz w:val="20"/>
              </w:rPr>
              <w:t>from</w:t>
            </w:r>
            <w:r w:rsidRPr="006C09B0">
              <w:rPr>
                <w:spacing w:val="17"/>
                <w:w w:val="110"/>
                <w:sz w:val="20"/>
              </w:rPr>
              <w:t xml:space="preserve"> </w:t>
            </w:r>
            <w:r w:rsidRPr="006C09B0">
              <w:rPr>
                <w:w w:val="110"/>
                <w:sz w:val="20"/>
              </w:rPr>
              <w:t>another</w:t>
            </w:r>
            <w:r w:rsidRPr="006C09B0">
              <w:rPr>
                <w:spacing w:val="16"/>
                <w:w w:val="110"/>
                <w:sz w:val="20"/>
              </w:rPr>
              <w:t xml:space="preserve"> </w:t>
            </w:r>
            <w:r w:rsidRPr="006C09B0">
              <w:rPr>
                <w:w w:val="110"/>
                <w:sz w:val="20"/>
              </w:rPr>
              <w:t>tenderer.</w:t>
            </w:r>
          </w:p>
        </w:tc>
        <w:tc>
          <w:tcPr>
            <w:tcW w:w="1424" w:type="dxa"/>
          </w:tcPr>
          <w:p w14:paraId="79879C8D" w14:textId="77777777" w:rsidR="005B63E0" w:rsidRPr="006C09B0" w:rsidRDefault="005B63E0" w:rsidP="00B55285">
            <w:pPr>
              <w:pStyle w:val="TableParagraph"/>
              <w:rPr>
                <w:sz w:val="18"/>
              </w:rPr>
            </w:pPr>
          </w:p>
        </w:tc>
        <w:tc>
          <w:tcPr>
            <w:tcW w:w="1851" w:type="dxa"/>
          </w:tcPr>
          <w:p w14:paraId="628DB9F1" w14:textId="77777777" w:rsidR="005B63E0" w:rsidRPr="006C09B0" w:rsidRDefault="005B63E0" w:rsidP="00B55285">
            <w:pPr>
              <w:pStyle w:val="TableParagraph"/>
              <w:rPr>
                <w:sz w:val="18"/>
              </w:rPr>
            </w:pPr>
          </w:p>
        </w:tc>
      </w:tr>
      <w:tr w:rsidR="005B63E0" w:rsidRPr="006C09B0" w14:paraId="6621630B" w14:textId="77777777" w:rsidTr="00B55285">
        <w:trPr>
          <w:trHeight w:val="470"/>
        </w:trPr>
        <w:tc>
          <w:tcPr>
            <w:tcW w:w="567" w:type="dxa"/>
          </w:tcPr>
          <w:p w14:paraId="4DA6A4C1" w14:textId="77777777" w:rsidR="005B63E0" w:rsidRPr="006C09B0" w:rsidRDefault="005B63E0" w:rsidP="00B55285">
            <w:pPr>
              <w:pStyle w:val="TableParagraph"/>
              <w:spacing w:line="234" w:lineRule="exact"/>
              <w:ind w:left="110"/>
              <w:rPr>
                <w:sz w:val="20"/>
              </w:rPr>
            </w:pPr>
            <w:r w:rsidRPr="006C09B0">
              <w:rPr>
                <w:w w:val="111"/>
                <w:sz w:val="20"/>
              </w:rPr>
              <w:t>3</w:t>
            </w:r>
          </w:p>
        </w:tc>
        <w:tc>
          <w:tcPr>
            <w:tcW w:w="6234" w:type="dxa"/>
          </w:tcPr>
          <w:p w14:paraId="0D0B5C0E" w14:textId="77777777" w:rsidR="005B63E0" w:rsidRPr="006C09B0" w:rsidRDefault="005B63E0" w:rsidP="00B55285">
            <w:pPr>
              <w:pStyle w:val="TableParagraph"/>
              <w:spacing w:line="236" w:lineRule="exact"/>
              <w:ind w:left="110"/>
              <w:rPr>
                <w:sz w:val="20"/>
              </w:rPr>
            </w:pPr>
            <w:r w:rsidRPr="006C09B0">
              <w:rPr>
                <w:w w:val="110"/>
                <w:sz w:val="20"/>
              </w:rPr>
              <w:t>Tenderer</w:t>
            </w:r>
            <w:r w:rsidRPr="006C09B0">
              <w:rPr>
                <w:spacing w:val="31"/>
                <w:w w:val="110"/>
                <w:sz w:val="20"/>
              </w:rPr>
              <w:t xml:space="preserve"> </w:t>
            </w:r>
            <w:r w:rsidRPr="006C09B0">
              <w:rPr>
                <w:w w:val="110"/>
                <w:sz w:val="20"/>
              </w:rPr>
              <w:t>has</w:t>
            </w:r>
            <w:r w:rsidRPr="006C09B0">
              <w:rPr>
                <w:spacing w:val="30"/>
                <w:w w:val="110"/>
                <w:sz w:val="20"/>
              </w:rPr>
              <w:t xml:space="preserve"> </w:t>
            </w:r>
            <w:r w:rsidRPr="006C09B0">
              <w:rPr>
                <w:w w:val="110"/>
                <w:sz w:val="20"/>
              </w:rPr>
              <w:t>the</w:t>
            </w:r>
            <w:r w:rsidRPr="006C09B0">
              <w:rPr>
                <w:spacing w:val="31"/>
                <w:w w:val="110"/>
                <w:sz w:val="20"/>
              </w:rPr>
              <w:t xml:space="preserve"> </w:t>
            </w:r>
            <w:r w:rsidRPr="006C09B0">
              <w:rPr>
                <w:w w:val="110"/>
                <w:sz w:val="20"/>
              </w:rPr>
              <w:t>same</w:t>
            </w:r>
            <w:r w:rsidRPr="006C09B0">
              <w:rPr>
                <w:spacing w:val="30"/>
                <w:w w:val="110"/>
                <w:sz w:val="20"/>
              </w:rPr>
              <w:t xml:space="preserve"> </w:t>
            </w:r>
            <w:r w:rsidRPr="006C09B0">
              <w:rPr>
                <w:w w:val="110"/>
                <w:sz w:val="20"/>
              </w:rPr>
              <w:t>legal</w:t>
            </w:r>
            <w:r w:rsidRPr="006C09B0">
              <w:rPr>
                <w:spacing w:val="31"/>
                <w:w w:val="110"/>
                <w:sz w:val="20"/>
              </w:rPr>
              <w:t xml:space="preserve"> </w:t>
            </w:r>
            <w:r w:rsidRPr="006C09B0">
              <w:rPr>
                <w:w w:val="110"/>
                <w:sz w:val="20"/>
              </w:rPr>
              <w:t>representative</w:t>
            </w:r>
            <w:r w:rsidRPr="006C09B0">
              <w:rPr>
                <w:spacing w:val="33"/>
                <w:w w:val="110"/>
                <w:sz w:val="20"/>
              </w:rPr>
              <w:t xml:space="preserve"> </w:t>
            </w:r>
            <w:r w:rsidRPr="006C09B0">
              <w:rPr>
                <w:w w:val="110"/>
                <w:sz w:val="20"/>
              </w:rPr>
              <w:t>as</w:t>
            </w:r>
            <w:r w:rsidRPr="006C09B0">
              <w:rPr>
                <w:spacing w:val="30"/>
                <w:w w:val="110"/>
                <w:sz w:val="20"/>
              </w:rPr>
              <w:t xml:space="preserve"> </w:t>
            </w:r>
            <w:r w:rsidRPr="006C09B0">
              <w:rPr>
                <w:w w:val="110"/>
                <w:sz w:val="20"/>
              </w:rPr>
              <w:t>another</w:t>
            </w:r>
            <w:r w:rsidRPr="006C09B0">
              <w:rPr>
                <w:spacing w:val="-46"/>
                <w:w w:val="110"/>
                <w:sz w:val="20"/>
              </w:rPr>
              <w:t xml:space="preserve"> </w:t>
            </w:r>
            <w:r w:rsidRPr="006C09B0">
              <w:rPr>
                <w:w w:val="110"/>
                <w:sz w:val="20"/>
              </w:rPr>
              <w:t>tenderer</w:t>
            </w:r>
          </w:p>
        </w:tc>
        <w:tc>
          <w:tcPr>
            <w:tcW w:w="1424" w:type="dxa"/>
          </w:tcPr>
          <w:p w14:paraId="07D733B2" w14:textId="77777777" w:rsidR="005B63E0" w:rsidRPr="006C09B0" w:rsidRDefault="005B63E0" w:rsidP="00B55285">
            <w:pPr>
              <w:pStyle w:val="TableParagraph"/>
              <w:rPr>
                <w:sz w:val="18"/>
              </w:rPr>
            </w:pPr>
          </w:p>
        </w:tc>
        <w:tc>
          <w:tcPr>
            <w:tcW w:w="1851" w:type="dxa"/>
          </w:tcPr>
          <w:p w14:paraId="65E6E663" w14:textId="77777777" w:rsidR="005B63E0" w:rsidRPr="006C09B0" w:rsidRDefault="005B63E0" w:rsidP="00B55285">
            <w:pPr>
              <w:pStyle w:val="TableParagraph"/>
              <w:rPr>
                <w:sz w:val="18"/>
              </w:rPr>
            </w:pPr>
          </w:p>
        </w:tc>
      </w:tr>
      <w:tr w:rsidR="005B63E0" w:rsidRPr="006C09B0" w14:paraId="5E987E20" w14:textId="77777777" w:rsidTr="00B55285">
        <w:trPr>
          <w:trHeight w:val="1171"/>
        </w:trPr>
        <w:tc>
          <w:tcPr>
            <w:tcW w:w="567" w:type="dxa"/>
          </w:tcPr>
          <w:p w14:paraId="29E1793C" w14:textId="77777777" w:rsidR="005B63E0" w:rsidRPr="006C09B0" w:rsidRDefault="005B63E0" w:rsidP="00B55285">
            <w:pPr>
              <w:pStyle w:val="TableParagraph"/>
              <w:spacing w:line="232" w:lineRule="exact"/>
              <w:ind w:left="110"/>
              <w:rPr>
                <w:sz w:val="20"/>
              </w:rPr>
            </w:pPr>
            <w:r w:rsidRPr="006C09B0">
              <w:rPr>
                <w:w w:val="111"/>
                <w:sz w:val="20"/>
              </w:rPr>
              <w:t>4</w:t>
            </w:r>
          </w:p>
        </w:tc>
        <w:tc>
          <w:tcPr>
            <w:tcW w:w="6234" w:type="dxa"/>
          </w:tcPr>
          <w:p w14:paraId="49F4BD46" w14:textId="77777777" w:rsidR="005B63E0" w:rsidRPr="006C09B0" w:rsidRDefault="005B63E0" w:rsidP="00B55285">
            <w:pPr>
              <w:pStyle w:val="TableParagraph"/>
              <w:ind w:left="110" w:right="99"/>
              <w:jc w:val="both"/>
              <w:rPr>
                <w:sz w:val="20"/>
              </w:rPr>
            </w:pPr>
            <w:r w:rsidRPr="006C09B0">
              <w:rPr>
                <w:w w:val="110"/>
                <w:sz w:val="20"/>
              </w:rPr>
              <w:t>Tender</w:t>
            </w:r>
            <w:r w:rsidRPr="006C09B0">
              <w:rPr>
                <w:spacing w:val="1"/>
                <w:w w:val="110"/>
                <w:sz w:val="20"/>
              </w:rPr>
              <w:t xml:space="preserve"> </w:t>
            </w:r>
            <w:r w:rsidRPr="006C09B0">
              <w:rPr>
                <w:w w:val="110"/>
                <w:sz w:val="20"/>
              </w:rPr>
              <w:t>has</w:t>
            </w:r>
            <w:r w:rsidRPr="006C09B0">
              <w:rPr>
                <w:spacing w:val="1"/>
                <w:w w:val="110"/>
                <w:sz w:val="20"/>
              </w:rPr>
              <w:t xml:space="preserve"> </w:t>
            </w:r>
            <w:r w:rsidRPr="006C09B0">
              <w:rPr>
                <w:w w:val="110"/>
                <w:sz w:val="20"/>
              </w:rPr>
              <w:t>a</w:t>
            </w:r>
            <w:r w:rsidRPr="006C09B0">
              <w:rPr>
                <w:spacing w:val="1"/>
                <w:w w:val="110"/>
                <w:sz w:val="20"/>
              </w:rPr>
              <w:t xml:space="preserve"> </w:t>
            </w:r>
            <w:r w:rsidRPr="006C09B0">
              <w:rPr>
                <w:w w:val="110"/>
                <w:sz w:val="20"/>
              </w:rPr>
              <w:t>relationship</w:t>
            </w:r>
            <w:r w:rsidRPr="006C09B0">
              <w:rPr>
                <w:spacing w:val="1"/>
                <w:w w:val="110"/>
                <w:sz w:val="20"/>
              </w:rPr>
              <w:t xml:space="preserve"> </w:t>
            </w:r>
            <w:r w:rsidRPr="006C09B0">
              <w:rPr>
                <w:w w:val="110"/>
                <w:sz w:val="20"/>
              </w:rPr>
              <w:t>with</w:t>
            </w:r>
            <w:r w:rsidRPr="006C09B0">
              <w:rPr>
                <w:spacing w:val="1"/>
                <w:w w:val="110"/>
                <w:sz w:val="20"/>
              </w:rPr>
              <w:t xml:space="preserve"> </w:t>
            </w:r>
            <w:r w:rsidRPr="006C09B0">
              <w:rPr>
                <w:w w:val="110"/>
                <w:sz w:val="20"/>
              </w:rPr>
              <w:t>another</w:t>
            </w:r>
            <w:r w:rsidRPr="006C09B0">
              <w:rPr>
                <w:spacing w:val="1"/>
                <w:w w:val="110"/>
                <w:sz w:val="20"/>
              </w:rPr>
              <w:t xml:space="preserve"> </w:t>
            </w:r>
            <w:r w:rsidRPr="006C09B0">
              <w:rPr>
                <w:w w:val="110"/>
                <w:sz w:val="20"/>
              </w:rPr>
              <w:t>tenderer,</w:t>
            </w:r>
            <w:r w:rsidRPr="006C09B0">
              <w:rPr>
                <w:spacing w:val="1"/>
                <w:w w:val="110"/>
                <w:sz w:val="20"/>
              </w:rPr>
              <w:t xml:space="preserve"> </w:t>
            </w:r>
            <w:r w:rsidRPr="006C09B0">
              <w:rPr>
                <w:w w:val="110"/>
                <w:sz w:val="20"/>
              </w:rPr>
              <w:t>directly</w:t>
            </w:r>
            <w:r w:rsidRPr="006C09B0">
              <w:rPr>
                <w:spacing w:val="1"/>
                <w:w w:val="110"/>
                <w:sz w:val="20"/>
              </w:rPr>
              <w:t xml:space="preserve"> </w:t>
            </w:r>
            <w:r w:rsidRPr="006C09B0">
              <w:rPr>
                <w:w w:val="110"/>
                <w:sz w:val="20"/>
              </w:rPr>
              <w:t>or</w:t>
            </w:r>
            <w:r w:rsidRPr="006C09B0">
              <w:rPr>
                <w:spacing w:val="-46"/>
                <w:w w:val="110"/>
                <w:sz w:val="20"/>
              </w:rPr>
              <w:t xml:space="preserve"> </w:t>
            </w:r>
            <w:r w:rsidRPr="006C09B0">
              <w:rPr>
                <w:w w:val="110"/>
                <w:sz w:val="20"/>
              </w:rPr>
              <w:t>through</w:t>
            </w:r>
            <w:r w:rsidRPr="006C09B0">
              <w:rPr>
                <w:spacing w:val="1"/>
                <w:w w:val="110"/>
                <w:sz w:val="20"/>
              </w:rPr>
              <w:t xml:space="preserve"> </w:t>
            </w:r>
            <w:r w:rsidRPr="006C09B0">
              <w:rPr>
                <w:w w:val="110"/>
                <w:sz w:val="20"/>
              </w:rPr>
              <w:t>common</w:t>
            </w:r>
            <w:r w:rsidRPr="006C09B0">
              <w:rPr>
                <w:spacing w:val="1"/>
                <w:w w:val="110"/>
                <w:sz w:val="20"/>
              </w:rPr>
              <w:t xml:space="preserve"> </w:t>
            </w:r>
            <w:r w:rsidRPr="006C09B0">
              <w:rPr>
                <w:w w:val="110"/>
                <w:sz w:val="20"/>
              </w:rPr>
              <w:t>third</w:t>
            </w:r>
            <w:r w:rsidRPr="006C09B0">
              <w:rPr>
                <w:spacing w:val="1"/>
                <w:w w:val="110"/>
                <w:sz w:val="20"/>
              </w:rPr>
              <w:t xml:space="preserve"> </w:t>
            </w:r>
            <w:r w:rsidRPr="006C09B0">
              <w:rPr>
                <w:w w:val="110"/>
                <w:sz w:val="20"/>
              </w:rPr>
              <w:t>parties</w:t>
            </w:r>
            <w:r w:rsidRPr="006C09B0">
              <w:rPr>
                <w:spacing w:val="1"/>
                <w:w w:val="110"/>
                <w:sz w:val="20"/>
              </w:rPr>
              <w:t xml:space="preserve"> </w:t>
            </w:r>
            <w:r w:rsidRPr="006C09B0">
              <w:rPr>
                <w:w w:val="110"/>
                <w:sz w:val="20"/>
              </w:rPr>
              <w:t>that</w:t>
            </w:r>
            <w:r w:rsidRPr="006C09B0">
              <w:rPr>
                <w:spacing w:val="1"/>
                <w:w w:val="110"/>
                <w:sz w:val="20"/>
              </w:rPr>
              <w:t xml:space="preserve"> </w:t>
            </w:r>
            <w:r w:rsidRPr="006C09B0">
              <w:rPr>
                <w:w w:val="110"/>
                <w:sz w:val="20"/>
              </w:rPr>
              <w:t>puts</w:t>
            </w:r>
            <w:r w:rsidRPr="006C09B0">
              <w:rPr>
                <w:spacing w:val="1"/>
                <w:w w:val="110"/>
                <w:sz w:val="20"/>
              </w:rPr>
              <w:t xml:space="preserve"> </w:t>
            </w:r>
            <w:r w:rsidRPr="006C09B0">
              <w:rPr>
                <w:w w:val="110"/>
                <w:sz w:val="20"/>
              </w:rPr>
              <w:t>it</w:t>
            </w:r>
            <w:r w:rsidRPr="006C09B0">
              <w:rPr>
                <w:spacing w:val="1"/>
                <w:w w:val="110"/>
                <w:sz w:val="20"/>
              </w:rPr>
              <w:t xml:space="preserve"> </w:t>
            </w:r>
            <w:r w:rsidRPr="006C09B0">
              <w:rPr>
                <w:w w:val="110"/>
                <w:sz w:val="20"/>
              </w:rPr>
              <w:t>in</w:t>
            </w:r>
            <w:r w:rsidRPr="006C09B0">
              <w:rPr>
                <w:spacing w:val="1"/>
                <w:w w:val="110"/>
                <w:sz w:val="20"/>
              </w:rPr>
              <w:t xml:space="preserve"> </w:t>
            </w:r>
            <w:r w:rsidRPr="006C09B0">
              <w:rPr>
                <w:w w:val="110"/>
                <w:sz w:val="20"/>
              </w:rPr>
              <w:t>a</w:t>
            </w:r>
            <w:r w:rsidRPr="006C09B0">
              <w:rPr>
                <w:spacing w:val="1"/>
                <w:w w:val="110"/>
                <w:sz w:val="20"/>
              </w:rPr>
              <w:t xml:space="preserve"> </w:t>
            </w:r>
            <w:r w:rsidRPr="006C09B0">
              <w:rPr>
                <w:w w:val="110"/>
                <w:sz w:val="20"/>
              </w:rPr>
              <w:t>position</w:t>
            </w:r>
            <w:r w:rsidRPr="006C09B0">
              <w:rPr>
                <w:spacing w:val="1"/>
                <w:w w:val="110"/>
                <w:sz w:val="20"/>
              </w:rPr>
              <w:t xml:space="preserve"> </w:t>
            </w:r>
            <w:r w:rsidRPr="006C09B0">
              <w:rPr>
                <w:w w:val="110"/>
                <w:sz w:val="20"/>
              </w:rPr>
              <w:t>to</w:t>
            </w:r>
            <w:r w:rsidRPr="006C09B0">
              <w:rPr>
                <w:spacing w:val="1"/>
                <w:w w:val="110"/>
                <w:sz w:val="20"/>
              </w:rPr>
              <w:t xml:space="preserve"> </w:t>
            </w:r>
            <w:r w:rsidRPr="006C09B0">
              <w:rPr>
                <w:w w:val="110"/>
                <w:sz w:val="20"/>
              </w:rPr>
              <w:t>influence</w:t>
            </w:r>
            <w:r w:rsidRPr="006C09B0">
              <w:rPr>
                <w:spacing w:val="31"/>
                <w:w w:val="110"/>
                <w:sz w:val="20"/>
              </w:rPr>
              <w:t xml:space="preserve"> </w:t>
            </w:r>
            <w:r w:rsidRPr="006C09B0">
              <w:rPr>
                <w:w w:val="110"/>
                <w:sz w:val="20"/>
              </w:rPr>
              <w:t>the</w:t>
            </w:r>
            <w:r w:rsidRPr="006C09B0">
              <w:rPr>
                <w:spacing w:val="33"/>
                <w:w w:val="110"/>
                <w:sz w:val="20"/>
              </w:rPr>
              <w:t xml:space="preserve"> </w:t>
            </w:r>
            <w:r w:rsidRPr="006C09B0">
              <w:rPr>
                <w:w w:val="110"/>
                <w:sz w:val="20"/>
              </w:rPr>
              <w:t>tender</w:t>
            </w:r>
            <w:r w:rsidRPr="006C09B0">
              <w:rPr>
                <w:spacing w:val="33"/>
                <w:w w:val="110"/>
                <w:sz w:val="20"/>
              </w:rPr>
              <w:t xml:space="preserve"> </w:t>
            </w:r>
            <w:r w:rsidRPr="006C09B0">
              <w:rPr>
                <w:w w:val="110"/>
                <w:sz w:val="20"/>
              </w:rPr>
              <w:t>of</w:t>
            </w:r>
            <w:r w:rsidRPr="006C09B0">
              <w:rPr>
                <w:spacing w:val="31"/>
                <w:w w:val="110"/>
                <w:sz w:val="20"/>
              </w:rPr>
              <w:t xml:space="preserve"> </w:t>
            </w:r>
            <w:r w:rsidRPr="006C09B0">
              <w:rPr>
                <w:w w:val="110"/>
                <w:sz w:val="20"/>
              </w:rPr>
              <w:t>another</w:t>
            </w:r>
            <w:r w:rsidRPr="006C09B0">
              <w:rPr>
                <w:spacing w:val="33"/>
                <w:w w:val="110"/>
                <w:sz w:val="20"/>
              </w:rPr>
              <w:t xml:space="preserve"> </w:t>
            </w:r>
            <w:r w:rsidRPr="006C09B0">
              <w:rPr>
                <w:w w:val="110"/>
                <w:sz w:val="20"/>
              </w:rPr>
              <w:t>tenderer,</w:t>
            </w:r>
            <w:r w:rsidRPr="006C09B0">
              <w:rPr>
                <w:spacing w:val="31"/>
                <w:w w:val="110"/>
                <w:sz w:val="20"/>
              </w:rPr>
              <w:t xml:space="preserve"> </w:t>
            </w:r>
            <w:r w:rsidRPr="006C09B0">
              <w:rPr>
                <w:w w:val="110"/>
                <w:sz w:val="20"/>
              </w:rPr>
              <w:t>or</w:t>
            </w:r>
            <w:r w:rsidRPr="006C09B0">
              <w:rPr>
                <w:spacing w:val="33"/>
                <w:w w:val="110"/>
                <w:sz w:val="20"/>
              </w:rPr>
              <w:t xml:space="preserve"> </w:t>
            </w:r>
            <w:r w:rsidRPr="006C09B0">
              <w:rPr>
                <w:w w:val="110"/>
                <w:sz w:val="20"/>
              </w:rPr>
              <w:t>influence</w:t>
            </w:r>
            <w:r w:rsidRPr="006C09B0">
              <w:rPr>
                <w:spacing w:val="31"/>
                <w:w w:val="110"/>
                <w:sz w:val="20"/>
              </w:rPr>
              <w:t xml:space="preserve"> </w:t>
            </w:r>
            <w:r w:rsidRPr="006C09B0">
              <w:rPr>
                <w:w w:val="110"/>
                <w:sz w:val="20"/>
              </w:rPr>
              <w:t>the</w:t>
            </w:r>
          </w:p>
          <w:p w14:paraId="4D0E1566" w14:textId="77777777" w:rsidR="005B63E0" w:rsidRPr="006C09B0" w:rsidRDefault="005B63E0" w:rsidP="00B55285">
            <w:pPr>
              <w:pStyle w:val="TableParagraph"/>
              <w:spacing w:line="232" w:lineRule="exact"/>
              <w:ind w:left="110" w:right="100"/>
              <w:jc w:val="both"/>
              <w:rPr>
                <w:sz w:val="20"/>
              </w:rPr>
            </w:pPr>
            <w:r w:rsidRPr="006C09B0">
              <w:rPr>
                <w:w w:val="110"/>
                <w:sz w:val="20"/>
              </w:rPr>
              <w:t>decisions</w:t>
            </w:r>
            <w:r w:rsidRPr="006C09B0">
              <w:rPr>
                <w:spacing w:val="1"/>
                <w:w w:val="110"/>
                <w:sz w:val="20"/>
              </w:rPr>
              <w:t xml:space="preserve"> </w:t>
            </w:r>
            <w:r w:rsidRPr="006C09B0">
              <w:rPr>
                <w:w w:val="110"/>
                <w:sz w:val="20"/>
              </w:rPr>
              <w:t>of</w:t>
            </w:r>
            <w:r w:rsidRPr="006C09B0">
              <w:rPr>
                <w:spacing w:val="1"/>
                <w:w w:val="110"/>
                <w:sz w:val="20"/>
              </w:rPr>
              <w:t xml:space="preserve"> </w:t>
            </w:r>
            <w:r w:rsidRPr="006C09B0">
              <w:rPr>
                <w:w w:val="110"/>
                <w:sz w:val="20"/>
              </w:rPr>
              <w:t>the</w:t>
            </w:r>
            <w:r w:rsidRPr="006C09B0">
              <w:rPr>
                <w:spacing w:val="1"/>
                <w:w w:val="110"/>
                <w:sz w:val="20"/>
              </w:rPr>
              <w:t xml:space="preserve"> </w:t>
            </w:r>
            <w:r w:rsidRPr="006C09B0">
              <w:rPr>
                <w:w w:val="110"/>
                <w:sz w:val="20"/>
              </w:rPr>
              <w:t>Procuring</w:t>
            </w:r>
            <w:r w:rsidRPr="006C09B0">
              <w:rPr>
                <w:spacing w:val="1"/>
                <w:w w:val="110"/>
                <w:sz w:val="20"/>
              </w:rPr>
              <w:t xml:space="preserve"> </w:t>
            </w:r>
            <w:r w:rsidRPr="006C09B0">
              <w:rPr>
                <w:w w:val="110"/>
                <w:sz w:val="20"/>
              </w:rPr>
              <w:t>Entity</w:t>
            </w:r>
            <w:r w:rsidRPr="006C09B0">
              <w:rPr>
                <w:spacing w:val="1"/>
                <w:w w:val="110"/>
                <w:sz w:val="20"/>
              </w:rPr>
              <w:t xml:space="preserve"> </w:t>
            </w:r>
            <w:r w:rsidRPr="006C09B0">
              <w:rPr>
                <w:w w:val="110"/>
                <w:sz w:val="20"/>
              </w:rPr>
              <w:t>regarding</w:t>
            </w:r>
            <w:r w:rsidRPr="006C09B0">
              <w:rPr>
                <w:spacing w:val="1"/>
                <w:w w:val="110"/>
                <w:sz w:val="20"/>
              </w:rPr>
              <w:t xml:space="preserve"> </w:t>
            </w:r>
            <w:r w:rsidRPr="006C09B0">
              <w:rPr>
                <w:w w:val="110"/>
                <w:sz w:val="20"/>
              </w:rPr>
              <w:t>this</w:t>
            </w:r>
            <w:r w:rsidRPr="006C09B0">
              <w:rPr>
                <w:spacing w:val="1"/>
                <w:w w:val="110"/>
                <w:sz w:val="20"/>
              </w:rPr>
              <w:t xml:space="preserve"> </w:t>
            </w:r>
            <w:r w:rsidRPr="006C09B0">
              <w:rPr>
                <w:w w:val="110"/>
                <w:sz w:val="20"/>
              </w:rPr>
              <w:t>tendering</w:t>
            </w:r>
            <w:r w:rsidRPr="006C09B0">
              <w:rPr>
                <w:spacing w:val="1"/>
                <w:w w:val="110"/>
                <w:sz w:val="20"/>
              </w:rPr>
              <w:t xml:space="preserve"> </w:t>
            </w:r>
            <w:r w:rsidRPr="006C09B0">
              <w:rPr>
                <w:w w:val="110"/>
                <w:sz w:val="20"/>
              </w:rPr>
              <w:t>process.</w:t>
            </w:r>
          </w:p>
        </w:tc>
        <w:tc>
          <w:tcPr>
            <w:tcW w:w="1424" w:type="dxa"/>
          </w:tcPr>
          <w:p w14:paraId="3057C445" w14:textId="77777777" w:rsidR="005B63E0" w:rsidRPr="006C09B0" w:rsidRDefault="005B63E0" w:rsidP="00B55285">
            <w:pPr>
              <w:pStyle w:val="TableParagraph"/>
              <w:rPr>
                <w:sz w:val="18"/>
              </w:rPr>
            </w:pPr>
          </w:p>
        </w:tc>
        <w:tc>
          <w:tcPr>
            <w:tcW w:w="1851" w:type="dxa"/>
          </w:tcPr>
          <w:p w14:paraId="32115938" w14:textId="77777777" w:rsidR="005B63E0" w:rsidRPr="006C09B0" w:rsidRDefault="005B63E0" w:rsidP="00B55285">
            <w:pPr>
              <w:pStyle w:val="TableParagraph"/>
              <w:rPr>
                <w:sz w:val="18"/>
              </w:rPr>
            </w:pPr>
          </w:p>
        </w:tc>
      </w:tr>
      <w:tr w:rsidR="005B63E0" w:rsidRPr="006C09B0" w14:paraId="7D682AAC" w14:textId="77777777" w:rsidTr="00B55285">
        <w:trPr>
          <w:trHeight w:val="705"/>
        </w:trPr>
        <w:tc>
          <w:tcPr>
            <w:tcW w:w="567" w:type="dxa"/>
          </w:tcPr>
          <w:p w14:paraId="1B2B8817" w14:textId="77777777" w:rsidR="005B63E0" w:rsidRPr="006C09B0" w:rsidRDefault="005B63E0" w:rsidP="00B55285">
            <w:pPr>
              <w:pStyle w:val="TableParagraph"/>
              <w:spacing w:line="234" w:lineRule="exact"/>
              <w:ind w:left="110"/>
              <w:rPr>
                <w:sz w:val="20"/>
              </w:rPr>
            </w:pPr>
            <w:r w:rsidRPr="006C09B0">
              <w:rPr>
                <w:w w:val="111"/>
                <w:sz w:val="20"/>
              </w:rPr>
              <w:t>5</w:t>
            </w:r>
          </w:p>
        </w:tc>
        <w:tc>
          <w:tcPr>
            <w:tcW w:w="6234" w:type="dxa"/>
          </w:tcPr>
          <w:p w14:paraId="7010947F" w14:textId="77777777" w:rsidR="005B63E0" w:rsidRPr="006C09B0" w:rsidRDefault="005B63E0" w:rsidP="00B55285">
            <w:pPr>
              <w:pStyle w:val="TableParagraph"/>
              <w:spacing w:line="236" w:lineRule="exact"/>
              <w:ind w:left="112" w:right="97"/>
              <w:jc w:val="both"/>
              <w:rPr>
                <w:sz w:val="20"/>
              </w:rPr>
            </w:pPr>
            <w:r w:rsidRPr="006C09B0">
              <w:rPr>
                <w:w w:val="110"/>
                <w:sz w:val="20"/>
              </w:rPr>
              <w:t>Any of the Tenderer’s affiliates participated as a consultant in</w:t>
            </w:r>
            <w:r w:rsidRPr="006C09B0">
              <w:rPr>
                <w:spacing w:val="1"/>
                <w:w w:val="110"/>
                <w:sz w:val="20"/>
              </w:rPr>
              <w:t xml:space="preserve"> </w:t>
            </w:r>
            <w:r w:rsidRPr="006C09B0">
              <w:rPr>
                <w:w w:val="110"/>
                <w:sz w:val="20"/>
              </w:rPr>
              <w:t>the preparation of the design or technical specifications of the</w:t>
            </w:r>
            <w:r w:rsidRPr="006C09B0">
              <w:rPr>
                <w:spacing w:val="1"/>
                <w:w w:val="110"/>
                <w:sz w:val="20"/>
              </w:rPr>
              <w:t xml:space="preserve"> </w:t>
            </w:r>
            <w:r w:rsidRPr="006C09B0">
              <w:rPr>
                <w:w w:val="110"/>
                <w:sz w:val="20"/>
              </w:rPr>
              <w:t>works</w:t>
            </w:r>
            <w:r w:rsidRPr="006C09B0">
              <w:rPr>
                <w:spacing w:val="17"/>
                <w:w w:val="110"/>
                <w:sz w:val="20"/>
              </w:rPr>
              <w:t xml:space="preserve"> </w:t>
            </w:r>
            <w:r w:rsidRPr="006C09B0">
              <w:rPr>
                <w:w w:val="110"/>
                <w:sz w:val="20"/>
              </w:rPr>
              <w:t>that</w:t>
            </w:r>
            <w:r w:rsidRPr="006C09B0">
              <w:rPr>
                <w:spacing w:val="15"/>
                <w:w w:val="110"/>
                <w:sz w:val="20"/>
              </w:rPr>
              <w:t xml:space="preserve"> </w:t>
            </w:r>
            <w:r w:rsidRPr="006C09B0">
              <w:rPr>
                <w:w w:val="110"/>
                <w:sz w:val="20"/>
              </w:rPr>
              <w:t>are</w:t>
            </w:r>
            <w:r w:rsidRPr="006C09B0">
              <w:rPr>
                <w:spacing w:val="18"/>
                <w:w w:val="110"/>
                <w:sz w:val="20"/>
              </w:rPr>
              <w:t xml:space="preserve"> </w:t>
            </w:r>
            <w:r w:rsidRPr="006C09B0">
              <w:rPr>
                <w:w w:val="110"/>
                <w:sz w:val="20"/>
              </w:rPr>
              <w:t>the</w:t>
            </w:r>
            <w:r w:rsidRPr="006C09B0">
              <w:rPr>
                <w:spacing w:val="18"/>
                <w:w w:val="110"/>
                <w:sz w:val="20"/>
              </w:rPr>
              <w:t xml:space="preserve"> </w:t>
            </w:r>
            <w:r w:rsidRPr="006C09B0">
              <w:rPr>
                <w:w w:val="110"/>
                <w:sz w:val="20"/>
              </w:rPr>
              <w:t>subject</w:t>
            </w:r>
            <w:r w:rsidRPr="006C09B0">
              <w:rPr>
                <w:spacing w:val="18"/>
                <w:w w:val="110"/>
                <w:sz w:val="20"/>
              </w:rPr>
              <w:t xml:space="preserve"> </w:t>
            </w:r>
            <w:r w:rsidRPr="006C09B0">
              <w:rPr>
                <w:w w:val="110"/>
                <w:sz w:val="20"/>
              </w:rPr>
              <w:t>of</w:t>
            </w:r>
            <w:r w:rsidRPr="006C09B0">
              <w:rPr>
                <w:spacing w:val="17"/>
                <w:w w:val="110"/>
                <w:sz w:val="20"/>
              </w:rPr>
              <w:t xml:space="preserve"> </w:t>
            </w:r>
            <w:r w:rsidRPr="006C09B0">
              <w:rPr>
                <w:w w:val="110"/>
                <w:sz w:val="20"/>
              </w:rPr>
              <w:t>the</w:t>
            </w:r>
            <w:r w:rsidRPr="006C09B0">
              <w:rPr>
                <w:spacing w:val="17"/>
                <w:w w:val="110"/>
                <w:sz w:val="20"/>
              </w:rPr>
              <w:t xml:space="preserve"> </w:t>
            </w:r>
            <w:r w:rsidRPr="006C09B0">
              <w:rPr>
                <w:w w:val="110"/>
                <w:sz w:val="20"/>
              </w:rPr>
              <w:t>tender.</w:t>
            </w:r>
          </w:p>
        </w:tc>
        <w:tc>
          <w:tcPr>
            <w:tcW w:w="1424" w:type="dxa"/>
          </w:tcPr>
          <w:p w14:paraId="471DCA8A" w14:textId="77777777" w:rsidR="005B63E0" w:rsidRPr="006C09B0" w:rsidRDefault="005B63E0" w:rsidP="00B55285">
            <w:pPr>
              <w:pStyle w:val="TableParagraph"/>
              <w:rPr>
                <w:sz w:val="18"/>
              </w:rPr>
            </w:pPr>
          </w:p>
        </w:tc>
        <w:tc>
          <w:tcPr>
            <w:tcW w:w="1851" w:type="dxa"/>
          </w:tcPr>
          <w:p w14:paraId="5CEFFA74" w14:textId="77777777" w:rsidR="005B63E0" w:rsidRPr="006C09B0" w:rsidRDefault="005B63E0" w:rsidP="00B55285">
            <w:pPr>
              <w:pStyle w:val="TableParagraph"/>
              <w:rPr>
                <w:sz w:val="18"/>
              </w:rPr>
            </w:pPr>
          </w:p>
        </w:tc>
      </w:tr>
      <w:tr w:rsidR="005B63E0" w:rsidRPr="006C09B0" w14:paraId="686BA86E" w14:textId="77777777" w:rsidTr="00B55285">
        <w:trPr>
          <w:trHeight w:val="703"/>
        </w:trPr>
        <w:tc>
          <w:tcPr>
            <w:tcW w:w="567" w:type="dxa"/>
          </w:tcPr>
          <w:p w14:paraId="203A1653" w14:textId="77777777" w:rsidR="005B63E0" w:rsidRPr="006C09B0" w:rsidRDefault="005B63E0" w:rsidP="00B55285">
            <w:pPr>
              <w:pStyle w:val="TableParagraph"/>
              <w:spacing w:line="231" w:lineRule="exact"/>
              <w:ind w:left="110"/>
              <w:rPr>
                <w:sz w:val="20"/>
              </w:rPr>
            </w:pPr>
            <w:r w:rsidRPr="006C09B0">
              <w:rPr>
                <w:w w:val="111"/>
                <w:sz w:val="20"/>
              </w:rPr>
              <w:t>6</w:t>
            </w:r>
          </w:p>
        </w:tc>
        <w:tc>
          <w:tcPr>
            <w:tcW w:w="6234" w:type="dxa"/>
          </w:tcPr>
          <w:p w14:paraId="6F774225" w14:textId="77777777" w:rsidR="005B63E0" w:rsidRPr="006C09B0" w:rsidRDefault="005B63E0" w:rsidP="00B55285">
            <w:pPr>
              <w:pStyle w:val="TableParagraph"/>
              <w:ind w:left="110"/>
              <w:rPr>
                <w:sz w:val="20"/>
              </w:rPr>
            </w:pPr>
            <w:r w:rsidRPr="006C09B0">
              <w:rPr>
                <w:w w:val="110"/>
                <w:sz w:val="20"/>
              </w:rPr>
              <w:t>Tenderer</w:t>
            </w:r>
            <w:r w:rsidRPr="006C09B0">
              <w:rPr>
                <w:spacing w:val="26"/>
                <w:w w:val="110"/>
                <w:sz w:val="20"/>
              </w:rPr>
              <w:t xml:space="preserve"> </w:t>
            </w:r>
            <w:r w:rsidRPr="006C09B0">
              <w:rPr>
                <w:w w:val="110"/>
                <w:sz w:val="20"/>
              </w:rPr>
              <w:t>would</w:t>
            </w:r>
            <w:r w:rsidRPr="006C09B0">
              <w:rPr>
                <w:spacing w:val="24"/>
                <w:w w:val="110"/>
                <w:sz w:val="20"/>
              </w:rPr>
              <w:t xml:space="preserve"> </w:t>
            </w:r>
            <w:r w:rsidRPr="006C09B0">
              <w:rPr>
                <w:w w:val="110"/>
                <w:sz w:val="20"/>
              </w:rPr>
              <w:t>be</w:t>
            </w:r>
            <w:r w:rsidRPr="006C09B0">
              <w:rPr>
                <w:spacing w:val="25"/>
                <w:w w:val="110"/>
                <w:sz w:val="20"/>
              </w:rPr>
              <w:t xml:space="preserve"> </w:t>
            </w:r>
            <w:r w:rsidRPr="006C09B0">
              <w:rPr>
                <w:w w:val="110"/>
                <w:sz w:val="20"/>
              </w:rPr>
              <w:t>providing</w:t>
            </w:r>
            <w:r w:rsidRPr="006C09B0">
              <w:rPr>
                <w:spacing w:val="25"/>
                <w:w w:val="110"/>
                <w:sz w:val="20"/>
              </w:rPr>
              <w:t xml:space="preserve"> </w:t>
            </w:r>
            <w:r w:rsidRPr="006C09B0">
              <w:rPr>
                <w:w w:val="110"/>
                <w:sz w:val="20"/>
              </w:rPr>
              <w:t>goods,</w:t>
            </w:r>
            <w:r w:rsidRPr="006C09B0">
              <w:rPr>
                <w:spacing w:val="23"/>
                <w:w w:val="110"/>
                <w:sz w:val="20"/>
              </w:rPr>
              <w:t xml:space="preserve"> </w:t>
            </w:r>
            <w:r w:rsidRPr="006C09B0">
              <w:rPr>
                <w:w w:val="110"/>
                <w:sz w:val="20"/>
              </w:rPr>
              <w:t>works,</w:t>
            </w:r>
            <w:r w:rsidRPr="006C09B0">
              <w:rPr>
                <w:spacing w:val="25"/>
                <w:w w:val="110"/>
                <w:sz w:val="20"/>
              </w:rPr>
              <w:t xml:space="preserve"> </w:t>
            </w:r>
            <w:r w:rsidRPr="006C09B0">
              <w:rPr>
                <w:w w:val="110"/>
                <w:sz w:val="20"/>
              </w:rPr>
              <w:t>non-consulting</w:t>
            </w:r>
            <w:r w:rsidRPr="006C09B0">
              <w:rPr>
                <w:spacing w:val="-46"/>
                <w:w w:val="110"/>
                <w:sz w:val="20"/>
              </w:rPr>
              <w:t xml:space="preserve"> </w:t>
            </w:r>
            <w:r w:rsidRPr="006C09B0">
              <w:rPr>
                <w:w w:val="110"/>
                <w:sz w:val="20"/>
              </w:rPr>
              <w:t>services</w:t>
            </w:r>
            <w:r w:rsidRPr="006C09B0">
              <w:rPr>
                <w:spacing w:val="46"/>
                <w:w w:val="110"/>
                <w:sz w:val="20"/>
              </w:rPr>
              <w:t xml:space="preserve"> </w:t>
            </w:r>
            <w:r w:rsidRPr="006C09B0">
              <w:rPr>
                <w:w w:val="110"/>
                <w:sz w:val="20"/>
              </w:rPr>
              <w:t>or</w:t>
            </w:r>
            <w:r w:rsidRPr="006C09B0">
              <w:rPr>
                <w:spacing w:val="47"/>
                <w:w w:val="110"/>
                <w:sz w:val="20"/>
              </w:rPr>
              <w:t xml:space="preserve"> </w:t>
            </w:r>
            <w:r w:rsidRPr="006C09B0">
              <w:rPr>
                <w:w w:val="110"/>
                <w:sz w:val="20"/>
              </w:rPr>
              <w:t>consulting</w:t>
            </w:r>
            <w:r w:rsidRPr="006C09B0">
              <w:rPr>
                <w:spacing w:val="47"/>
                <w:w w:val="110"/>
                <w:sz w:val="20"/>
              </w:rPr>
              <w:t xml:space="preserve"> </w:t>
            </w:r>
            <w:r w:rsidRPr="006C09B0">
              <w:rPr>
                <w:w w:val="110"/>
                <w:sz w:val="20"/>
              </w:rPr>
              <w:t>services</w:t>
            </w:r>
            <w:r w:rsidRPr="006C09B0">
              <w:rPr>
                <w:spacing w:val="46"/>
                <w:w w:val="110"/>
                <w:sz w:val="20"/>
              </w:rPr>
              <w:t xml:space="preserve"> </w:t>
            </w:r>
            <w:r w:rsidRPr="006C09B0">
              <w:rPr>
                <w:w w:val="110"/>
                <w:sz w:val="20"/>
              </w:rPr>
              <w:t>during</w:t>
            </w:r>
            <w:r w:rsidRPr="006C09B0">
              <w:rPr>
                <w:spacing w:val="47"/>
                <w:w w:val="110"/>
                <w:sz w:val="20"/>
              </w:rPr>
              <w:t xml:space="preserve"> </w:t>
            </w:r>
            <w:r w:rsidRPr="006C09B0">
              <w:rPr>
                <w:w w:val="110"/>
                <w:sz w:val="20"/>
              </w:rPr>
              <w:t>implementation</w:t>
            </w:r>
            <w:r w:rsidRPr="006C09B0">
              <w:rPr>
                <w:spacing w:val="47"/>
                <w:w w:val="110"/>
                <w:sz w:val="20"/>
              </w:rPr>
              <w:t xml:space="preserve"> </w:t>
            </w:r>
            <w:r w:rsidRPr="006C09B0">
              <w:rPr>
                <w:w w:val="110"/>
                <w:sz w:val="20"/>
              </w:rPr>
              <w:t>of</w:t>
            </w:r>
            <w:r w:rsidRPr="006C09B0">
              <w:rPr>
                <w:spacing w:val="45"/>
                <w:w w:val="110"/>
                <w:sz w:val="20"/>
              </w:rPr>
              <w:t xml:space="preserve"> </w:t>
            </w:r>
            <w:r w:rsidRPr="006C09B0">
              <w:rPr>
                <w:w w:val="110"/>
                <w:sz w:val="20"/>
              </w:rPr>
              <w:t>the</w:t>
            </w:r>
          </w:p>
          <w:p w14:paraId="4D317708" w14:textId="77777777" w:rsidR="005B63E0" w:rsidRPr="006C09B0" w:rsidRDefault="005B63E0" w:rsidP="00B55285">
            <w:pPr>
              <w:pStyle w:val="TableParagraph"/>
              <w:spacing w:line="215" w:lineRule="exact"/>
              <w:ind w:left="110"/>
              <w:rPr>
                <w:sz w:val="20"/>
              </w:rPr>
            </w:pPr>
            <w:r w:rsidRPr="006C09B0">
              <w:rPr>
                <w:w w:val="115"/>
                <w:sz w:val="20"/>
              </w:rPr>
              <w:t>contract</w:t>
            </w:r>
            <w:r w:rsidRPr="006C09B0">
              <w:rPr>
                <w:spacing w:val="2"/>
                <w:w w:val="115"/>
                <w:sz w:val="20"/>
              </w:rPr>
              <w:t xml:space="preserve"> </w:t>
            </w:r>
            <w:r w:rsidRPr="006C09B0">
              <w:rPr>
                <w:w w:val="115"/>
                <w:sz w:val="20"/>
              </w:rPr>
              <w:t>specified</w:t>
            </w:r>
            <w:r w:rsidRPr="006C09B0">
              <w:rPr>
                <w:spacing w:val="7"/>
                <w:w w:val="115"/>
                <w:sz w:val="20"/>
              </w:rPr>
              <w:t xml:space="preserve"> </w:t>
            </w:r>
            <w:r w:rsidRPr="006C09B0">
              <w:rPr>
                <w:w w:val="115"/>
                <w:sz w:val="20"/>
              </w:rPr>
              <w:t>in</w:t>
            </w:r>
            <w:r w:rsidRPr="006C09B0">
              <w:rPr>
                <w:spacing w:val="2"/>
                <w:w w:val="115"/>
                <w:sz w:val="20"/>
              </w:rPr>
              <w:t xml:space="preserve"> </w:t>
            </w:r>
            <w:r w:rsidRPr="006C09B0">
              <w:rPr>
                <w:w w:val="115"/>
                <w:sz w:val="20"/>
              </w:rPr>
              <w:t>this</w:t>
            </w:r>
            <w:r w:rsidRPr="006C09B0">
              <w:rPr>
                <w:spacing w:val="3"/>
                <w:w w:val="115"/>
                <w:sz w:val="20"/>
              </w:rPr>
              <w:t xml:space="preserve"> </w:t>
            </w:r>
            <w:r w:rsidRPr="006C09B0">
              <w:rPr>
                <w:w w:val="115"/>
                <w:sz w:val="20"/>
              </w:rPr>
              <w:t>Tender</w:t>
            </w:r>
            <w:r w:rsidRPr="006C09B0">
              <w:rPr>
                <w:spacing w:val="2"/>
                <w:w w:val="115"/>
                <w:sz w:val="20"/>
              </w:rPr>
              <w:t xml:space="preserve"> </w:t>
            </w:r>
            <w:r w:rsidRPr="006C09B0">
              <w:rPr>
                <w:w w:val="115"/>
                <w:sz w:val="20"/>
              </w:rPr>
              <w:t>Document.</w:t>
            </w:r>
          </w:p>
        </w:tc>
        <w:tc>
          <w:tcPr>
            <w:tcW w:w="1424" w:type="dxa"/>
          </w:tcPr>
          <w:p w14:paraId="7DB055D4" w14:textId="77777777" w:rsidR="005B63E0" w:rsidRPr="006C09B0" w:rsidRDefault="005B63E0" w:rsidP="00B55285">
            <w:pPr>
              <w:pStyle w:val="TableParagraph"/>
              <w:rPr>
                <w:sz w:val="18"/>
              </w:rPr>
            </w:pPr>
          </w:p>
        </w:tc>
        <w:tc>
          <w:tcPr>
            <w:tcW w:w="1851" w:type="dxa"/>
          </w:tcPr>
          <w:p w14:paraId="70D9A3BE" w14:textId="77777777" w:rsidR="005B63E0" w:rsidRPr="006C09B0" w:rsidRDefault="005B63E0" w:rsidP="00B55285">
            <w:pPr>
              <w:pStyle w:val="TableParagraph"/>
              <w:rPr>
                <w:sz w:val="18"/>
              </w:rPr>
            </w:pPr>
          </w:p>
        </w:tc>
      </w:tr>
      <w:tr w:rsidR="005B63E0" w:rsidRPr="006C09B0" w14:paraId="6BA090C0" w14:textId="77777777" w:rsidTr="00B55285">
        <w:trPr>
          <w:trHeight w:val="1173"/>
        </w:trPr>
        <w:tc>
          <w:tcPr>
            <w:tcW w:w="567" w:type="dxa"/>
          </w:tcPr>
          <w:p w14:paraId="05298045" w14:textId="77777777" w:rsidR="005B63E0" w:rsidRPr="006C09B0" w:rsidRDefault="005B63E0" w:rsidP="00B55285">
            <w:pPr>
              <w:pStyle w:val="TableParagraph"/>
              <w:spacing w:line="234" w:lineRule="exact"/>
              <w:ind w:left="110"/>
              <w:rPr>
                <w:sz w:val="20"/>
              </w:rPr>
            </w:pPr>
            <w:r w:rsidRPr="006C09B0">
              <w:rPr>
                <w:w w:val="111"/>
                <w:sz w:val="20"/>
              </w:rPr>
              <w:t>7</w:t>
            </w:r>
          </w:p>
        </w:tc>
        <w:tc>
          <w:tcPr>
            <w:tcW w:w="6234" w:type="dxa"/>
          </w:tcPr>
          <w:p w14:paraId="242A97A8" w14:textId="77777777" w:rsidR="005B63E0" w:rsidRPr="006C09B0" w:rsidRDefault="005B63E0" w:rsidP="00B55285">
            <w:pPr>
              <w:pStyle w:val="TableParagraph"/>
              <w:ind w:left="201" w:right="98"/>
              <w:jc w:val="both"/>
              <w:rPr>
                <w:sz w:val="20"/>
              </w:rPr>
            </w:pPr>
            <w:r w:rsidRPr="006C09B0">
              <w:rPr>
                <w:w w:val="110"/>
                <w:sz w:val="20"/>
              </w:rPr>
              <w:t>Tenderer has a close business or family</w:t>
            </w:r>
            <w:r w:rsidRPr="006C09B0">
              <w:rPr>
                <w:spacing w:val="1"/>
                <w:w w:val="110"/>
                <w:sz w:val="20"/>
              </w:rPr>
              <w:t xml:space="preserve"> </w:t>
            </w:r>
            <w:r w:rsidRPr="006C09B0">
              <w:rPr>
                <w:w w:val="110"/>
                <w:sz w:val="20"/>
              </w:rPr>
              <w:t>relationship with a</w:t>
            </w:r>
            <w:r w:rsidRPr="006C09B0">
              <w:rPr>
                <w:spacing w:val="1"/>
                <w:w w:val="110"/>
                <w:sz w:val="20"/>
              </w:rPr>
              <w:t xml:space="preserve"> </w:t>
            </w:r>
            <w:r w:rsidRPr="006C09B0">
              <w:rPr>
                <w:w w:val="110"/>
                <w:sz w:val="20"/>
              </w:rPr>
              <w:t>professional staff of the Procuring Entity who are directly or</w:t>
            </w:r>
            <w:r w:rsidRPr="006C09B0">
              <w:rPr>
                <w:spacing w:val="1"/>
                <w:w w:val="110"/>
                <w:sz w:val="20"/>
              </w:rPr>
              <w:t xml:space="preserve"> </w:t>
            </w:r>
            <w:r w:rsidRPr="006C09B0">
              <w:rPr>
                <w:w w:val="110"/>
                <w:sz w:val="20"/>
              </w:rPr>
              <w:t>indirectly involved in the preparation of the Tender document</w:t>
            </w:r>
            <w:r w:rsidRPr="006C09B0">
              <w:rPr>
                <w:spacing w:val="1"/>
                <w:w w:val="110"/>
                <w:sz w:val="20"/>
              </w:rPr>
              <w:t xml:space="preserve"> </w:t>
            </w:r>
            <w:r w:rsidRPr="006C09B0">
              <w:rPr>
                <w:w w:val="110"/>
                <w:sz w:val="20"/>
              </w:rPr>
              <w:t>or</w:t>
            </w:r>
            <w:r w:rsidRPr="006C09B0">
              <w:rPr>
                <w:spacing w:val="11"/>
                <w:w w:val="110"/>
                <w:sz w:val="20"/>
              </w:rPr>
              <w:t xml:space="preserve"> </w:t>
            </w:r>
            <w:r w:rsidRPr="006C09B0">
              <w:rPr>
                <w:w w:val="110"/>
                <w:sz w:val="20"/>
              </w:rPr>
              <w:t>specifications</w:t>
            </w:r>
            <w:r w:rsidRPr="006C09B0">
              <w:rPr>
                <w:spacing w:val="7"/>
                <w:w w:val="110"/>
                <w:sz w:val="20"/>
              </w:rPr>
              <w:t xml:space="preserve"> </w:t>
            </w:r>
            <w:r w:rsidRPr="006C09B0">
              <w:rPr>
                <w:w w:val="110"/>
                <w:sz w:val="20"/>
              </w:rPr>
              <w:t>of</w:t>
            </w:r>
            <w:r w:rsidRPr="006C09B0">
              <w:rPr>
                <w:spacing w:val="8"/>
                <w:w w:val="110"/>
                <w:sz w:val="20"/>
              </w:rPr>
              <w:t xml:space="preserve"> </w:t>
            </w:r>
            <w:r w:rsidRPr="006C09B0">
              <w:rPr>
                <w:w w:val="110"/>
                <w:sz w:val="20"/>
              </w:rPr>
              <w:t>the</w:t>
            </w:r>
            <w:r w:rsidRPr="006C09B0">
              <w:rPr>
                <w:spacing w:val="10"/>
                <w:w w:val="110"/>
                <w:sz w:val="20"/>
              </w:rPr>
              <w:t xml:space="preserve"> </w:t>
            </w:r>
            <w:r w:rsidRPr="006C09B0">
              <w:rPr>
                <w:w w:val="110"/>
                <w:sz w:val="20"/>
              </w:rPr>
              <w:t>Contract,</w:t>
            </w:r>
            <w:r w:rsidRPr="006C09B0">
              <w:rPr>
                <w:spacing w:val="11"/>
                <w:w w:val="110"/>
                <w:sz w:val="20"/>
              </w:rPr>
              <w:t xml:space="preserve"> </w:t>
            </w:r>
            <w:r w:rsidRPr="006C09B0">
              <w:rPr>
                <w:w w:val="110"/>
                <w:sz w:val="20"/>
              </w:rPr>
              <w:t>and/or</w:t>
            </w:r>
            <w:r w:rsidRPr="006C09B0">
              <w:rPr>
                <w:spacing w:val="6"/>
                <w:w w:val="110"/>
                <w:sz w:val="20"/>
              </w:rPr>
              <w:t xml:space="preserve"> </w:t>
            </w:r>
            <w:r w:rsidRPr="006C09B0">
              <w:rPr>
                <w:w w:val="110"/>
                <w:sz w:val="20"/>
              </w:rPr>
              <w:t>the</w:t>
            </w:r>
            <w:r w:rsidRPr="006C09B0">
              <w:rPr>
                <w:spacing w:val="10"/>
                <w:w w:val="110"/>
                <w:sz w:val="20"/>
              </w:rPr>
              <w:t xml:space="preserve"> </w:t>
            </w:r>
            <w:r w:rsidRPr="006C09B0">
              <w:rPr>
                <w:w w:val="110"/>
                <w:sz w:val="20"/>
              </w:rPr>
              <w:t>Tender</w:t>
            </w:r>
          </w:p>
          <w:p w14:paraId="1108D18A" w14:textId="77777777" w:rsidR="005B63E0" w:rsidRPr="006C09B0" w:rsidRDefault="005B63E0" w:rsidP="00B55285">
            <w:pPr>
              <w:pStyle w:val="TableParagraph"/>
              <w:spacing w:line="215" w:lineRule="exact"/>
              <w:ind w:left="201"/>
              <w:jc w:val="both"/>
              <w:rPr>
                <w:sz w:val="20"/>
              </w:rPr>
            </w:pPr>
            <w:r w:rsidRPr="006C09B0">
              <w:rPr>
                <w:w w:val="115"/>
                <w:sz w:val="20"/>
              </w:rPr>
              <w:t>evaluation</w:t>
            </w:r>
            <w:r w:rsidRPr="006C09B0">
              <w:rPr>
                <w:spacing w:val="7"/>
                <w:w w:val="115"/>
                <w:sz w:val="20"/>
              </w:rPr>
              <w:t xml:space="preserve"> </w:t>
            </w:r>
            <w:r w:rsidRPr="006C09B0">
              <w:rPr>
                <w:w w:val="115"/>
                <w:sz w:val="20"/>
              </w:rPr>
              <w:t>process</w:t>
            </w:r>
            <w:r w:rsidRPr="006C09B0">
              <w:rPr>
                <w:spacing w:val="5"/>
                <w:w w:val="115"/>
                <w:sz w:val="20"/>
              </w:rPr>
              <w:t xml:space="preserve"> </w:t>
            </w:r>
            <w:r w:rsidRPr="006C09B0">
              <w:rPr>
                <w:w w:val="115"/>
                <w:sz w:val="20"/>
              </w:rPr>
              <w:t>of</w:t>
            </w:r>
            <w:r w:rsidRPr="006C09B0">
              <w:rPr>
                <w:spacing w:val="7"/>
                <w:w w:val="115"/>
                <w:sz w:val="20"/>
              </w:rPr>
              <w:t xml:space="preserve"> </w:t>
            </w:r>
            <w:r w:rsidRPr="006C09B0">
              <w:rPr>
                <w:w w:val="115"/>
                <w:sz w:val="20"/>
              </w:rPr>
              <w:t>such</w:t>
            </w:r>
            <w:r w:rsidRPr="006C09B0">
              <w:rPr>
                <w:spacing w:val="6"/>
                <w:w w:val="115"/>
                <w:sz w:val="20"/>
              </w:rPr>
              <w:t xml:space="preserve"> </w:t>
            </w:r>
            <w:r w:rsidRPr="006C09B0">
              <w:rPr>
                <w:w w:val="115"/>
                <w:sz w:val="20"/>
              </w:rPr>
              <w:t>contract.</w:t>
            </w:r>
          </w:p>
        </w:tc>
        <w:tc>
          <w:tcPr>
            <w:tcW w:w="1424" w:type="dxa"/>
          </w:tcPr>
          <w:p w14:paraId="1A5B55E1" w14:textId="77777777" w:rsidR="005B63E0" w:rsidRPr="006C09B0" w:rsidRDefault="005B63E0" w:rsidP="00B55285">
            <w:pPr>
              <w:pStyle w:val="TableParagraph"/>
              <w:rPr>
                <w:sz w:val="18"/>
              </w:rPr>
            </w:pPr>
          </w:p>
        </w:tc>
        <w:tc>
          <w:tcPr>
            <w:tcW w:w="1851" w:type="dxa"/>
          </w:tcPr>
          <w:p w14:paraId="3CFA5BCD" w14:textId="77777777" w:rsidR="005B63E0" w:rsidRPr="006C09B0" w:rsidRDefault="005B63E0" w:rsidP="00B55285">
            <w:pPr>
              <w:pStyle w:val="TableParagraph"/>
              <w:rPr>
                <w:sz w:val="18"/>
              </w:rPr>
            </w:pPr>
          </w:p>
        </w:tc>
      </w:tr>
      <w:tr w:rsidR="005B63E0" w:rsidRPr="006C09B0" w14:paraId="05DABE4C" w14:textId="77777777" w:rsidTr="00B55285">
        <w:trPr>
          <w:trHeight w:val="937"/>
        </w:trPr>
        <w:tc>
          <w:tcPr>
            <w:tcW w:w="567" w:type="dxa"/>
          </w:tcPr>
          <w:p w14:paraId="09DE0852" w14:textId="77777777" w:rsidR="005B63E0" w:rsidRPr="006C09B0" w:rsidRDefault="005B63E0" w:rsidP="00B55285">
            <w:pPr>
              <w:pStyle w:val="TableParagraph"/>
              <w:spacing w:line="234" w:lineRule="exact"/>
              <w:ind w:left="110"/>
              <w:rPr>
                <w:sz w:val="20"/>
              </w:rPr>
            </w:pPr>
            <w:r w:rsidRPr="006C09B0">
              <w:rPr>
                <w:w w:val="111"/>
                <w:sz w:val="20"/>
              </w:rPr>
              <w:t>8</w:t>
            </w:r>
          </w:p>
        </w:tc>
        <w:tc>
          <w:tcPr>
            <w:tcW w:w="6234" w:type="dxa"/>
          </w:tcPr>
          <w:p w14:paraId="25F1DAED" w14:textId="77777777" w:rsidR="005B63E0" w:rsidRPr="006C09B0" w:rsidRDefault="005B63E0" w:rsidP="00B55285">
            <w:pPr>
              <w:pStyle w:val="TableParagraph"/>
              <w:ind w:left="201"/>
              <w:rPr>
                <w:sz w:val="20"/>
              </w:rPr>
            </w:pPr>
            <w:r w:rsidRPr="006C09B0">
              <w:rPr>
                <w:w w:val="110"/>
                <w:sz w:val="20"/>
              </w:rPr>
              <w:t>Tenderer</w:t>
            </w:r>
            <w:r w:rsidRPr="006C09B0">
              <w:rPr>
                <w:spacing w:val="43"/>
                <w:w w:val="110"/>
                <w:sz w:val="20"/>
              </w:rPr>
              <w:t xml:space="preserve"> </w:t>
            </w:r>
            <w:r w:rsidRPr="006C09B0">
              <w:rPr>
                <w:w w:val="110"/>
                <w:sz w:val="20"/>
              </w:rPr>
              <w:t>has</w:t>
            </w:r>
            <w:r w:rsidRPr="006C09B0">
              <w:rPr>
                <w:spacing w:val="43"/>
                <w:w w:val="110"/>
                <w:sz w:val="20"/>
              </w:rPr>
              <w:t xml:space="preserve"> </w:t>
            </w:r>
            <w:r w:rsidRPr="006C09B0">
              <w:rPr>
                <w:w w:val="110"/>
                <w:sz w:val="20"/>
              </w:rPr>
              <w:t>a</w:t>
            </w:r>
            <w:r w:rsidRPr="006C09B0">
              <w:rPr>
                <w:spacing w:val="42"/>
                <w:w w:val="110"/>
                <w:sz w:val="20"/>
              </w:rPr>
              <w:t xml:space="preserve"> </w:t>
            </w:r>
            <w:r w:rsidRPr="006C09B0">
              <w:rPr>
                <w:w w:val="110"/>
                <w:sz w:val="20"/>
              </w:rPr>
              <w:t>close</w:t>
            </w:r>
            <w:r w:rsidRPr="006C09B0">
              <w:rPr>
                <w:spacing w:val="42"/>
                <w:w w:val="110"/>
                <w:sz w:val="20"/>
              </w:rPr>
              <w:t xml:space="preserve"> </w:t>
            </w:r>
            <w:r w:rsidRPr="006C09B0">
              <w:rPr>
                <w:w w:val="110"/>
                <w:sz w:val="20"/>
              </w:rPr>
              <w:t>business</w:t>
            </w:r>
            <w:r w:rsidRPr="006C09B0">
              <w:rPr>
                <w:spacing w:val="42"/>
                <w:w w:val="110"/>
                <w:sz w:val="20"/>
              </w:rPr>
              <w:t xml:space="preserve"> </w:t>
            </w:r>
            <w:r w:rsidRPr="006C09B0">
              <w:rPr>
                <w:w w:val="110"/>
                <w:sz w:val="20"/>
              </w:rPr>
              <w:t>or</w:t>
            </w:r>
            <w:r w:rsidRPr="006C09B0">
              <w:rPr>
                <w:spacing w:val="44"/>
                <w:w w:val="110"/>
                <w:sz w:val="20"/>
              </w:rPr>
              <w:t xml:space="preserve"> </w:t>
            </w:r>
            <w:r w:rsidRPr="006C09B0">
              <w:rPr>
                <w:w w:val="110"/>
                <w:sz w:val="20"/>
              </w:rPr>
              <w:t>family</w:t>
            </w:r>
            <w:r w:rsidRPr="006C09B0">
              <w:rPr>
                <w:spacing w:val="44"/>
                <w:w w:val="110"/>
                <w:sz w:val="20"/>
              </w:rPr>
              <w:t xml:space="preserve"> </w:t>
            </w:r>
            <w:r w:rsidRPr="006C09B0">
              <w:rPr>
                <w:w w:val="110"/>
                <w:sz w:val="20"/>
              </w:rPr>
              <w:t>relationship</w:t>
            </w:r>
            <w:r w:rsidRPr="006C09B0">
              <w:rPr>
                <w:spacing w:val="44"/>
                <w:w w:val="110"/>
                <w:sz w:val="20"/>
              </w:rPr>
              <w:t xml:space="preserve"> </w:t>
            </w:r>
            <w:r w:rsidRPr="006C09B0">
              <w:rPr>
                <w:w w:val="110"/>
                <w:sz w:val="20"/>
              </w:rPr>
              <w:t>with</w:t>
            </w:r>
            <w:r w:rsidRPr="006C09B0">
              <w:rPr>
                <w:spacing w:val="43"/>
                <w:w w:val="110"/>
                <w:sz w:val="20"/>
              </w:rPr>
              <w:t xml:space="preserve"> </w:t>
            </w:r>
            <w:r w:rsidRPr="006C09B0">
              <w:rPr>
                <w:w w:val="110"/>
                <w:sz w:val="20"/>
              </w:rPr>
              <w:t>a</w:t>
            </w:r>
            <w:r w:rsidRPr="006C09B0">
              <w:rPr>
                <w:spacing w:val="-45"/>
                <w:w w:val="110"/>
                <w:sz w:val="20"/>
              </w:rPr>
              <w:t xml:space="preserve"> </w:t>
            </w:r>
            <w:r w:rsidRPr="006C09B0">
              <w:rPr>
                <w:w w:val="110"/>
                <w:sz w:val="20"/>
              </w:rPr>
              <w:t>professional</w:t>
            </w:r>
            <w:r w:rsidRPr="006C09B0">
              <w:rPr>
                <w:spacing w:val="43"/>
                <w:w w:val="110"/>
                <w:sz w:val="20"/>
              </w:rPr>
              <w:t xml:space="preserve"> </w:t>
            </w:r>
            <w:r w:rsidRPr="006C09B0">
              <w:rPr>
                <w:w w:val="110"/>
                <w:sz w:val="20"/>
              </w:rPr>
              <w:t>staff</w:t>
            </w:r>
            <w:r w:rsidRPr="006C09B0">
              <w:rPr>
                <w:spacing w:val="41"/>
                <w:w w:val="110"/>
                <w:sz w:val="20"/>
              </w:rPr>
              <w:t xml:space="preserve"> </w:t>
            </w:r>
            <w:r w:rsidRPr="006C09B0">
              <w:rPr>
                <w:w w:val="110"/>
                <w:sz w:val="20"/>
              </w:rPr>
              <w:t>of</w:t>
            </w:r>
            <w:r w:rsidRPr="006C09B0">
              <w:rPr>
                <w:spacing w:val="41"/>
                <w:w w:val="110"/>
                <w:sz w:val="20"/>
              </w:rPr>
              <w:t xml:space="preserve"> </w:t>
            </w:r>
            <w:r w:rsidRPr="006C09B0">
              <w:rPr>
                <w:w w:val="110"/>
                <w:sz w:val="20"/>
              </w:rPr>
              <w:t>the</w:t>
            </w:r>
            <w:r w:rsidRPr="006C09B0">
              <w:rPr>
                <w:spacing w:val="42"/>
                <w:w w:val="110"/>
                <w:sz w:val="20"/>
              </w:rPr>
              <w:t xml:space="preserve"> </w:t>
            </w:r>
            <w:r w:rsidRPr="006C09B0">
              <w:rPr>
                <w:w w:val="110"/>
                <w:sz w:val="20"/>
              </w:rPr>
              <w:t>Procuring</w:t>
            </w:r>
            <w:r w:rsidRPr="006C09B0">
              <w:rPr>
                <w:spacing w:val="43"/>
                <w:w w:val="110"/>
                <w:sz w:val="20"/>
              </w:rPr>
              <w:t xml:space="preserve"> </w:t>
            </w:r>
            <w:r w:rsidRPr="006C09B0">
              <w:rPr>
                <w:w w:val="110"/>
                <w:sz w:val="20"/>
              </w:rPr>
              <w:t>Entity</w:t>
            </w:r>
            <w:r w:rsidRPr="006C09B0">
              <w:rPr>
                <w:spacing w:val="41"/>
                <w:w w:val="110"/>
                <w:sz w:val="20"/>
              </w:rPr>
              <w:t xml:space="preserve"> </w:t>
            </w:r>
            <w:r w:rsidRPr="006C09B0">
              <w:rPr>
                <w:w w:val="110"/>
                <w:sz w:val="20"/>
              </w:rPr>
              <w:t>who</w:t>
            </w:r>
            <w:r w:rsidRPr="006C09B0">
              <w:rPr>
                <w:spacing w:val="42"/>
                <w:w w:val="110"/>
                <w:sz w:val="20"/>
              </w:rPr>
              <w:t xml:space="preserve"> </w:t>
            </w:r>
            <w:r w:rsidRPr="006C09B0">
              <w:rPr>
                <w:w w:val="110"/>
                <w:sz w:val="20"/>
              </w:rPr>
              <w:t>would</w:t>
            </w:r>
            <w:r w:rsidRPr="006C09B0">
              <w:rPr>
                <w:spacing w:val="44"/>
                <w:w w:val="110"/>
                <w:sz w:val="20"/>
              </w:rPr>
              <w:t xml:space="preserve"> </w:t>
            </w:r>
            <w:r w:rsidRPr="006C09B0">
              <w:rPr>
                <w:w w:val="110"/>
                <w:sz w:val="20"/>
              </w:rPr>
              <w:t>be</w:t>
            </w:r>
          </w:p>
          <w:p w14:paraId="4A688539" w14:textId="77777777" w:rsidR="005B63E0" w:rsidRPr="006C09B0" w:rsidRDefault="005B63E0" w:rsidP="00B55285">
            <w:pPr>
              <w:pStyle w:val="TableParagraph"/>
              <w:spacing w:line="232" w:lineRule="exact"/>
              <w:ind w:left="201"/>
              <w:rPr>
                <w:sz w:val="20"/>
              </w:rPr>
            </w:pPr>
            <w:r w:rsidRPr="006C09B0">
              <w:rPr>
                <w:w w:val="110"/>
                <w:sz w:val="20"/>
              </w:rPr>
              <w:t>involved</w:t>
            </w:r>
            <w:r w:rsidRPr="006C09B0">
              <w:rPr>
                <w:spacing w:val="42"/>
                <w:w w:val="110"/>
                <w:sz w:val="20"/>
              </w:rPr>
              <w:t xml:space="preserve"> </w:t>
            </w:r>
            <w:r w:rsidRPr="006C09B0">
              <w:rPr>
                <w:w w:val="110"/>
                <w:sz w:val="20"/>
              </w:rPr>
              <w:t>in</w:t>
            </w:r>
            <w:r w:rsidRPr="006C09B0">
              <w:rPr>
                <w:spacing w:val="42"/>
                <w:w w:val="110"/>
                <w:sz w:val="20"/>
              </w:rPr>
              <w:t xml:space="preserve"> </w:t>
            </w:r>
            <w:r w:rsidRPr="006C09B0">
              <w:rPr>
                <w:w w:val="110"/>
                <w:sz w:val="20"/>
              </w:rPr>
              <w:t>the</w:t>
            </w:r>
            <w:r w:rsidRPr="006C09B0">
              <w:rPr>
                <w:spacing w:val="42"/>
                <w:w w:val="110"/>
                <w:sz w:val="20"/>
              </w:rPr>
              <w:t xml:space="preserve"> </w:t>
            </w:r>
            <w:r w:rsidRPr="006C09B0">
              <w:rPr>
                <w:w w:val="110"/>
                <w:sz w:val="20"/>
              </w:rPr>
              <w:t>implementation</w:t>
            </w:r>
            <w:r w:rsidRPr="006C09B0">
              <w:rPr>
                <w:spacing w:val="42"/>
                <w:w w:val="110"/>
                <w:sz w:val="20"/>
              </w:rPr>
              <w:t xml:space="preserve"> </w:t>
            </w:r>
            <w:r w:rsidRPr="006C09B0">
              <w:rPr>
                <w:w w:val="110"/>
                <w:sz w:val="20"/>
              </w:rPr>
              <w:t>or</w:t>
            </w:r>
            <w:r w:rsidRPr="006C09B0">
              <w:rPr>
                <w:spacing w:val="43"/>
                <w:w w:val="110"/>
                <w:sz w:val="20"/>
              </w:rPr>
              <w:t xml:space="preserve"> </w:t>
            </w:r>
            <w:r w:rsidRPr="006C09B0">
              <w:rPr>
                <w:w w:val="110"/>
                <w:sz w:val="20"/>
              </w:rPr>
              <w:t>supervision</w:t>
            </w:r>
            <w:r w:rsidRPr="006C09B0">
              <w:rPr>
                <w:spacing w:val="42"/>
                <w:w w:val="110"/>
                <w:sz w:val="20"/>
              </w:rPr>
              <w:t xml:space="preserve"> </w:t>
            </w:r>
            <w:r w:rsidRPr="006C09B0">
              <w:rPr>
                <w:w w:val="110"/>
                <w:sz w:val="20"/>
              </w:rPr>
              <w:t>of</w:t>
            </w:r>
            <w:r w:rsidRPr="006C09B0">
              <w:rPr>
                <w:spacing w:val="40"/>
                <w:w w:val="110"/>
                <w:sz w:val="20"/>
              </w:rPr>
              <w:t xml:space="preserve"> </w:t>
            </w:r>
            <w:r w:rsidRPr="006C09B0">
              <w:rPr>
                <w:w w:val="110"/>
                <w:sz w:val="20"/>
              </w:rPr>
              <w:t>the</w:t>
            </w:r>
            <w:r w:rsidRPr="006C09B0">
              <w:rPr>
                <w:spacing w:val="-46"/>
                <w:w w:val="110"/>
                <w:sz w:val="20"/>
              </w:rPr>
              <w:t xml:space="preserve"> </w:t>
            </w:r>
            <w:r w:rsidRPr="006C09B0">
              <w:rPr>
                <w:w w:val="110"/>
                <w:sz w:val="20"/>
              </w:rPr>
              <w:t>Contract.</w:t>
            </w:r>
          </w:p>
        </w:tc>
        <w:tc>
          <w:tcPr>
            <w:tcW w:w="1424" w:type="dxa"/>
          </w:tcPr>
          <w:p w14:paraId="26CBAE5B" w14:textId="77777777" w:rsidR="005B63E0" w:rsidRPr="006C09B0" w:rsidRDefault="005B63E0" w:rsidP="00B55285">
            <w:pPr>
              <w:pStyle w:val="TableParagraph"/>
              <w:rPr>
                <w:sz w:val="18"/>
              </w:rPr>
            </w:pPr>
          </w:p>
        </w:tc>
        <w:tc>
          <w:tcPr>
            <w:tcW w:w="1851" w:type="dxa"/>
          </w:tcPr>
          <w:p w14:paraId="6EEC99F2" w14:textId="77777777" w:rsidR="005B63E0" w:rsidRPr="006C09B0" w:rsidRDefault="005B63E0" w:rsidP="00B55285">
            <w:pPr>
              <w:pStyle w:val="TableParagraph"/>
              <w:rPr>
                <w:sz w:val="18"/>
              </w:rPr>
            </w:pPr>
          </w:p>
        </w:tc>
      </w:tr>
      <w:tr w:rsidR="005B63E0" w:rsidRPr="006C09B0" w14:paraId="6C9227C9" w14:textId="77777777" w:rsidTr="00B55285">
        <w:trPr>
          <w:trHeight w:val="941"/>
        </w:trPr>
        <w:tc>
          <w:tcPr>
            <w:tcW w:w="567" w:type="dxa"/>
          </w:tcPr>
          <w:p w14:paraId="33C313F2" w14:textId="77777777" w:rsidR="005B63E0" w:rsidRPr="006C09B0" w:rsidRDefault="005B63E0" w:rsidP="00B55285">
            <w:pPr>
              <w:pStyle w:val="TableParagraph"/>
              <w:spacing w:line="234" w:lineRule="exact"/>
              <w:ind w:left="110"/>
              <w:rPr>
                <w:sz w:val="20"/>
              </w:rPr>
            </w:pPr>
            <w:r w:rsidRPr="006C09B0">
              <w:rPr>
                <w:w w:val="111"/>
                <w:sz w:val="20"/>
              </w:rPr>
              <w:t>9</w:t>
            </w:r>
          </w:p>
        </w:tc>
        <w:tc>
          <w:tcPr>
            <w:tcW w:w="6234" w:type="dxa"/>
          </w:tcPr>
          <w:p w14:paraId="5DE0F671" w14:textId="77777777" w:rsidR="005B63E0" w:rsidRPr="006C09B0" w:rsidRDefault="005B63E0" w:rsidP="00B55285">
            <w:pPr>
              <w:pStyle w:val="TableParagraph"/>
              <w:ind w:left="201" w:right="99"/>
              <w:jc w:val="both"/>
              <w:rPr>
                <w:sz w:val="20"/>
              </w:rPr>
            </w:pPr>
            <w:r w:rsidRPr="006C09B0">
              <w:rPr>
                <w:w w:val="110"/>
                <w:sz w:val="20"/>
              </w:rPr>
              <w:t>Has</w:t>
            </w:r>
            <w:r w:rsidRPr="006C09B0">
              <w:rPr>
                <w:spacing w:val="1"/>
                <w:w w:val="110"/>
                <w:sz w:val="20"/>
              </w:rPr>
              <w:t xml:space="preserve"> </w:t>
            </w:r>
            <w:r w:rsidRPr="006C09B0">
              <w:rPr>
                <w:w w:val="110"/>
                <w:sz w:val="20"/>
              </w:rPr>
              <w:t>the</w:t>
            </w:r>
            <w:r w:rsidRPr="006C09B0">
              <w:rPr>
                <w:spacing w:val="1"/>
                <w:w w:val="110"/>
                <w:sz w:val="20"/>
              </w:rPr>
              <w:t xml:space="preserve"> </w:t>
            </w:r>
            <w:r w:rsidRPr="006C09B0">
              <w:rPr>
                <w:w w:val="110"/>
                <w:sz w:val="20"/>
              </w:rPr>
              <w:t>conflict</w:t>
            </w:r>
            <w:r w:rsidRPr="006C09B0">
              <w:rPr>
                <w:spacing w:val="1"/>
                <w:w w:val="110"/>
                <w:sz w:val="20"/>
              </w:rPr>
              <w:t xml:space="preserve"> </w:t>
            </w:r>
            <w:r w:rsidRPr="006C09B0">
              <w:rPr>
                <w:w w:val="110"/>
                <w:sz w:val="20"/>
              </w:rPr>
              <w:t>stemming</w:t>
            </w:r>
            <w:r w:rsidRPr="006C09B0">
              <w:rPr>
                <w:spacing w:val="1"/>
                <w:w w:val="110"/>
                <w:sz w:val="20"/>
              </w:rPr>
              <w:t xml:space="preserve"> </w:t>
            </w:r>
            <w:r w:rsidRPr="006C09B0">
              <w:rPr>
                <w:w w:val="110"/>
                <w:sz w:val="20"/>
              </w:rPr>
              <w:t>from</w:t>
            </w:r>
            <w:r w:rsidRPr="006C09B0">
              <w:rPr>
                <w:spacing w:val="1"/>
                <w:w w:val="110"/>
                <w:sz w:val="20"/>
              </w:rPr>
              <w:t xml:space="preserve"> </w:t>
            </w:r>
            <w:r w:rsidRPr="006C09B0">
              <w:rPr>
                <w:w w:val="110"/>
                <w:sz w:val="20"/>
              </w:rPr>
              <w:t>such</w:t>
            </w:r>
            <w:r w:rsidRPr="006C09B0">
              <w:rPr>
                <w:spacing w:val="1"/>
                <w:w w:val="110"/>
                <w:sz w:val="20"/>
              </w:rPr>
              <w:t xml:space="preserve"> </w:t>
            </w:r>
            <w:r w:rsidRPr="006C09B0">
              <w:rPr>
                <w:w w:val="110"/>
                <w:sz w:val="20"/>
              </w:rPr>
              <w:t>relationship</w:t>
            </w:r>
            <w:r w:rsidRPr="006C09B0">
              <w:rPr>
                <w:spacing w:val="1"/>
                <w:w w:val="110"/>
                <w:sz w:val="20"/>
              </w:rPr>
              <w:t xml:space="preserve"> </w:t>
            </w:r>
            <w:r w:rsidRPr="006C09B0">
              <w:rPr>
                <w:w w:val="110"/>
                <w:sz w:val="20"/>
              </w:rPr>
              <w:t>stated  in</w:t>
            </w:r>
            <w:r w:rsidRPr="006C09B0">
              <w:rPr>
                <w:spacing w:val="1"/>
                <w:w w:val="110"/>
                <w:sz w:val="20"/>
              </w:rPr>
              <w:t xml:space="preserve"> </w:t>
            </w:r>
            <w:r w:rsidRPr="006C09B0">
              <w:rPr>
                <w:w w:val="110"/>
                <w:sz w:val="20"/>
              </w:rPr>
              <w:t>item</w:t>
            </w:r>
            <w:r w:rsidRPr="006C09B0">
              <w:rPr>
                <w:spacing w:val="25"/>
                <w:w w:val="110"/>
                <w:sz w:val="20"/>
              </w:rPr>
              <w:t xml:space="preserve"> </w:t>
            </w:r>
            <w:r w:rsidRPr="006C09B0">
              <w:rPr>
                <w:w w:val="110"/>
                <w:sz w:val="20"/>
              </w:rPr>
              <w:t>7</w:t>
            </w:r>
            <w:r w:rsidRPr="006C09B0">
              <w:rPr>
                <w:spacing w:val="28"/>
                <w:w w:val="110"/>
                <w:sz w:val="20"/>
              </w:rPr>
              <w:t xml:space="preserve"> </w:t>
            </w:r>
            <w:r w:rsidRPr="006C09B0">
              <w:rPr>
                <w:w w:val="110"/>
                <w:sz w:val="20"/>
              </w:rPr>
              <w:t>and</w:t>
            </w:r>
            <w:r w:rsidRPr="006C09B0">
              <w:rPr>
                <w:spacing w:val="28"/>
                <w:w w:val="110"/>
                <w:sz w:val="20"/>
              </w:rPr>
              <w:t xml:space="preserve"> </w:t>
            </w:r>
            <w:r w:rsidRPr="006C09B0">
              <w:rPr>
                <w:w w:val="110"/>
                <w:sz w:val="20"/>
              </w:rPr>
              <w:t>8</w:t>
            </w:r>
            <w:r w:rsidRPr="006C09B0">
              <w:rPr>
                <w:spacing w:val="28"/>
                <w:w w:val="110"/>
                <w:sz w:val="20"/>
              </w:rPr>
              <w:t xml:space="preserve"> </w:t>
            </w:r>
            <w:r w:rsidRPr="006C09B0">
              <w:rPr>
                <w:w w:val="110"/>
                <w:sz w:val="20"/>
              </w:rPr>
              <w:t>above</w:t>
            </w:r>
            <w:r w:rsidRPr="006C09B0">
              <w:rPr>
                <w:spacing w:val="28"/>
                <w:w w:val="110"/>
                <w:sz w:val="20"/>
              </w:rPr>
              <w:t xml:space="preserve"> </w:t>
            </w:r>
            <w:r w:rsidRPr="006C09B0">
              <w:rPr>
                <w:w w:val="110"/>
                <w:sz w:val="20"/>
              </w:rPr>
              <w:t>been</w:t>
            </w:r>
            <w:r w:rsidRPr="006C09B0">
              <w:rPr>
                <w:spacing w:val="27"/>
                <w:w w:val="110"/>
                <w:sz w:val="20"/>
              </w:rPr>
              <w:t xml:space="preserve"> </w:t>
            </w:r>
            <w:r w:rsidRPr="006C09B0">
              <w:rPr>
                <w:w w:val="110"/>
                <w:sz w:val="20"/>
              </w:rPr>
              <w:t>resolved</w:t>
            </w:r>
            <w:r w:rsidRPr="006C09B0">
              <w:rPr>
                <w:spacing w:val="27"/>
                <w:w w:val="110"/>
                <w:sz w:val="20"/>
              </w:rPr>
              <w:t xml:space="preserve"> </w:t>
            </w:r>
            <w:r w:rsidRPr="006C09B0">
              <w:rPr>
                <w:w w:val="110"/>
                <w:sz w:val="20"/>
              </w:rPr>
              <w:t>in</w:t>
            </w:r>
            <w:r w:rsidRPr="006C09B0">
              <w:rPr>
                <w:spacing w:val="27"/>
                <w:w w:val="110"/>
                <w:sz w:val="20"/>
              </w:rPr>
              <w:t xml:space="preserve"> </w:t>
            </w:r>
            <w:r w:rsidRPr="006C09B0">
              <w:rPr>
                <w:w w:val="110"/>
                <w:sz w:val="20"/>
              </w:rPr>
              <w:t>a</w:t>
            </w:r>
            <w:r w:rsidRPr="006C09B0">
              <w:rPr>
                <w:spacing w:val="27"/>
                <w:w w:val="110"/>
                <w:sz w:val="20"/>
              </w:rPr>
              <w:t xml:space="preserve"> </w:t>
            </w:r>
            <w:r w:rsidRPr="006C09B0">
              <w:rPr>
                <w:w w:val="110"/>
                <w:sz w:val="20"/>
              </w:rPr>
              <w:t>manner</w:t>
            </w:r>
            <w:r w:rsidRPr="006C09B0">
              <w:rPr>
                <w:spacing w:val="27"/>
                <w:w w:val="110"/>
                <w:sz w:val="20"/>
              </w:rPr>
              <w:t xml:space="preserve"> </w:t>
            </w:r>
            <w:r w:rsidRPr="006C09B0">
              <w:rPr>
                <w:w w:val="110"/>
                <w:sz w:val="20"/>
              </w:rPr>
              <w:t>acceptable</w:t>
            </w:r>
            <w:r w:rsidRPr="006C09B0">
              <w:rPr>
                <w:spacing w:val="27"/>
                <w:w w:val="110"/>
                <w:sz w:val="20"/>
              </w:rPr>
              <w:t xml:space="preserve"> </w:t>
            </w:r>
            <w:r w:rsidRPr="006C09B0">
              <w:rPr>
                <w:w w:val="110"/>
                <w:sz w:val="20"/>
              </w:rPr>
              <w:t>to</w:t>
            </w:r>
            <w:r w:rsidRPr="006C09B0">
              <w:rPr>
                <w:spacing w:val="-46"/>
                <w:w w:val="110"/>
                <w:sz w:val="20"/>
              </w:rPr>
              <w:t xml:space="preserve"> </w:t>
            </w:r>
            <w:r w:rsidRPr="006C09B0">
              <w:rPr>
                <w:w w:val="110"/>
                <w:sz w:val="20"/>
              </w:rPr>
              <w:t>the</w:t>
            </w:r>
            <w:r w:rsidRPr="006C09B0">
              <w:rPr>
                <w:spacing w:val="6"/>
                <w:w w:val="110"/>
                <w:sz w:val="20"/>
              </w:rPr>
              <w:t xml:space="preserve"> </w:t>
            </w:r>
            <w:r w:rsidRPr="006C09B0">
              <w:rPr>
                <w:w w:val="110"/>
                <w:sz w:val="20"/>
              </w:rPr>
              <w:t>Procuring</w:t>
            </w:r>
            <w:r w:rsidRPr="006C09B0">
              <w:rPr>
                <w:spacing w:val="6"/>
                <w:w w:val="110"/>
                <w:sz w:val="20"/>
              </w:rPr>
              <w:t xml:space="preserve"> </w:t>
            </w:r>
            <w:r w:rsidRPr="006C09B0">
              <w:rPr>
                <w:w w:val="110"/>
                <w:sz w:val="20"/>
              </w:rPr>
              <w:t>Entity</w:t>
            </w:r>
            <w:r w:rsidRPr="006C09B0">
              <w:rPr>
                <w:spacing w:val="6"/>
                <w:w w:val="110"/>
                <w:sz w:val="20"/>
              </w:rPr>
              <w:t xml:space="preserve"> </w:t>
            </w:r>
            <w:r w:rsidRPr="006C09B0">
              <w:rPr>
                <w:w w:val="110"/>
                <w:sz w:val="20"/>
              </w:rPr>
              <w:t>throughout</w:t>
            </w:r>
            <w:r w:rsidRPr="006C09B0">
              <w:rPr>
                <w:spacing w:val="8"/>
                <w:w w:val="110"/>
                <w:sz w:val="20"/>
              </w:rPr>
              <w:t xml:space="preserve"> </w:t>
            </w:r>
            <w:r w:rsidRPr="006C09B0">
              <w:rPr>
                <w:w w:val="110"/>
                <w:sz w:val="20"/>
              </w:rPr>
              <w:t>the</w:t>
            </w:r>
            <w:r w:rsidRPr="006C09B0">
              <w:rPr>
                <w:spacing w:val="6"/>
                <w:w w:val="110"/>
                <w:sz w:val="20"/>
              </w:rPr>
              <w:t xml:space="preserve"> </w:t>
            </w:r>
            <w:r w:rsidRPr="006C09B0">
              <w:rPr>
                <w:w w:val="110"/>
                <w:sz w:val="20"/>
              </w:rPr>
              <w:t>tendering</w:t>
            </w:r>
            <w:r w:rsidRPr="006C09B0">
              <w:rPr>
                <w:spacing w:val="6"/>
                <w:w w:val="110"/>
                <w:sz w:val="20"/>
              </w:rPr>
              <w:t xml:space="preserve"> </w:t>
            </w:r>
            <w:r w:rsidRPr="006C09B0">
              <w:rPr>
                <w:w w:val="110"/>
                <w:sz w:val="20"/>
              </w:rPr>
              <w:t>process</w:t>
            </w:r>
            <w:r w:rsidRPr="006C09B0">
              <w:rPr>
                <w:spacing w:val="5"/>
                <w:w w:val="110"/>
                <w:sz w:val="20"/>
              </w:rPr>
              <w:t xml:space="preserve"> </w:t>
            </w:r>
            <w:r w:rsidRPr="006C09B0">
              <w:rPr>
                <w:w w:val="110"/>
                <w:sz w:val="20"/>
              </w:rPr>
              <w:t>and</w:t>
            </w:r>
          </w:p>
          <w:p w14:paraId="1A5B2A7D" w14:textId="77777777" w:rsidR="005B63E0" w:rsidRPr="006C09B0" w:rsidRDefault="005B63E0" w:rsidP="00B55285">
            <w:pPr>
              <w:pStyle w:val="TableParagraph"/>
              <w:spacing w:before="2" w:line="215" w:lineRule="exact"/>
              <w:ind w:left="201"/>
              <w:jc w:val="both"/>
              <w:rPr>
                <w:sz w:val="20"/>
              </w:rPr>
            </w:pPr>
            <w:r w:rsidRPr="006C09B0">
              <w:rPr>
                <w:w w:val="110"/>
                <w:sz w:val="20"/>
              </w:rPr>
              <w:t>execution</w:t>
            </w:r>
            <w:r w:rsidRPr="006C09B0">
              <w:rPr>
                <w:spacing w:val="34"/>
                <w:w w:val="110"/>
                <w:sz w:val="20"/>
              </w:rPr>
              <w:t xml:space="preserve"> </w:t>
            </w:r>
            <w:r w:rsidRPr="006C09B0">
              <w:rPr>
                <w:w w:val="110"/>
                <w:sz w:val="20"/>
              </w:rPr>
              <w:t>of</w:t>
            </w:r>
            <w:r w:rsidRPr="006C09B0">
              <w:rPr>
                <w:spacing w:val="35"/>
                <w:w w:val="110"/>
                <w:sz w:val="20"/>
              </w:rPr>
              <w:t xml:space="preserve"> </w:t>
            </w:r>
            <w:r w:rsidRPr="006C09B0">
              <w:rPr>
                <w:w w:val="110"/>
                <w:sz w:val="20"/>
              </w:rPr>
              <w:t>the</w:t>
            </w:r>
            <w:r w:rsidRPr="006C09B0">
              <w:rPr>
                <w:spacing w:val="33"/>
                <w:w w:val="110"/>
                <w:sz w:val="20"/>
              </w:rPr>
              <w:t xml:space="preserve"> </w:t>
            </w:r>
            <w:r w:rsidRPr="006C09B0">
              <w:rPr>
                <w:w w:val="110"/>
                <w:sz w:val="20"/>
              </w:rPr>
              <w:t>Contract?</w:t>
            </w:r>
          </w:p>
        </w:tc>
        <w:tc>
          <w:tcPr>
            <w:tcW w:w="1424" w:type="dxa"/>
          </w:tcPr>
          <w:p w14:paraId="3679C44B" w14:textId="77777777" w:rsidR="005B63E0" w:rsidRPr="006C09B0" w:rsidRDefault="005B63E0" w:rsidP="00B55285">
            <w:pPr>
              <w:pStyle w:val="TableParagraph"/>
              <w:rPr>
                <w:sz w:val="18"/>
              </w:rPr>
            </w:pPr>
          </w:p>
        </w:tc>
        <w:tc>
          <w:tcPr>
            <w:tcW w:w="1851" w:type="dxa"/>
          </w:tcPr>
          <w:p w14:paraId="786C44A3" w14:textId="77777777" w:rsidR="005B63E0" w:rsidRPr="006C09B0" w:rsidRDefault="005B63E0" w:rsidP="00B55285">
            <w:pPr>
              <w:pStyle w:val="TableParagraph"/>
              <w:rPr>
                <w:sz w:val="18"/>
              </w:rPr>
            </w:pPr>
          </w:p>
        </w:tc>
      </w:tr>
    </w:tbl>
    <w:p w14:paraId="3E0D2C8D" w14:textId="77777777" w:rsidR="005B63E0" w:rsidRPr="006C09B0" w:rsidRDefault="005B63E0" w:rsidP="005B63E0">
      <w:pPr>
        <w:pStyle w:val="BodyText"/>
        <w:rPr>
          <w:b/>
          <w:sz w:val="20"/>
        </w:rPr>
      </w:pPr>
    </w:p>
    <w:p w14:paraId="1A72F1AB" w14:textId="77777777" w:rsidR="005B63E0" w:rsidRPr="006C09B0" w:rsidRDefault="005B63E0" w:rsidP="005B63E0">
      <w:pPr>
        <w:ind w:left="386"/>
        <w:rPr>
          <w:b/>
          <w:sz w:val="20"/>
        </w:rPr>
      </w:pPr>
      <w:r w:rsidRPr="006C09B0">
        <w:rPr>
          <w:b/>
          <w:w w:val="115"/>
          <w:sz w:val="20"/>
        </w:rPr>
        <w:t>Certiﬁcation</w:t>
      </w:r>
    </w:p>
    <w:p w14:paraId="46ADFBCC" w14:textId="77777777" w:rsidR="005B63E0" w:rsidRPr="006C09B0" w:rsidRDefault="005B63E0" w:rsidP="005B63E0">
      <w:pPr>
        <w:spacing w:before="15" w:line="254" w:lineRule="auto"/>
        <w:ind w:left="386" w:right="712"/>
        <w:rPr>
          <w:b/>
          <w:sz w:val="20"/>
        </w:rPr>
      </w:pPr>
      <w:r w:rsidRPr="006C09B0">
        <w:rPr>
          <w:b/>
          <w:w w:val="115"/>
          <w:sz w:val="20"/>
        </w:rPr>
        <w:t>On behalf of the</w:t>
      </w:r>
      <w:r w:rsidRPr="006C09B0">
        <w:rPr>
          <w:b/>
          <w:spacing w:val="1"/>
          <w:w w:val="115"/>
          <w:sz w:val="20"/>
        </w:rPr>
        <w:t xml:space="preserve"> </w:t>
      </w:r>
      <w:r w:rsidRPr="006C09B0">
        <w:rPr>
          <w:b/>
          <w:w w:val="115"/>
          <w:sz w:val="20"/>
        </w:rPr>
        <w:t>Tenderer, I certify</w:t>
      </w:r>
      <w:r w:rsidRPr="006C09B0">
        <w:rPr>
          <w:b/>
          <w:spacing w:val="1"/>
          <w:w w:val="115"/>
          <w:sz w:val="20"/>
        </w:rPr>
        <w:t xml:space="preserve"> </w:t>
      </w:r>
      <w:r w:rsidRPr="006C09B0">
        <w:rPr>
          <w:b/>
          <w:w w:val="115"/>
          <w:sz w:val="20"/>
        </w:rPr>
        <w:t>that the</w:t>
      </w:r>
      <w:r w:rsidRPr="006C09B0">
        <w:rPr>
          <w:b/>
          <w:spacing w:val="-1"/>
          <w:w w:val="115"/>
          <w:sz w:val="20"/>
        </w:rPr>
        <w:t xml:space="preserve"> </w:t>
      </w:r>
      <w:r w:rsidRPr="006C09B0">
        <w:rPr>
          <w:b/>
          <w:w w:val="115"/>
          <w:sz w:val="20"/>
        </w:rPr>
        <w:t>information</w:t>
      </w:r>
      <w:r w:rsidRPr="006C09B0">
        <w:rPr>
          <w:b/>
          <w:spacing w:val="-2"/>
          <w:w w:val="115"/>
          <w:sz w:val="20"/>
        </w:rPr>
        <w:t xml:space="preserve"> </w:t>
      </w:r>
      <w:r w:rsidRPr="006C09B0">
        <w:rPr>
          <w:b/>
          <w:w w:val="115"/>
          <w:sz w:val="20"/>
        </w:rPr>
        <w:t>given</w:t>
      </w:r>
      <w:r w:rsidRPr="006C09B0">
        <w:rPr>
          <w:b/>
          <w:spacing w:val="1"/>
          <w:w w:val="115"/>
          <w:sz w:val="20"/>
        </w:rPr>
        <w:t xml:space="preserve"> </w:t>
      </w:r>
      <w:r w:rsidRPr="006C09B0">
        <w:rPr>
          <w:b/>
          <w:w w:val="115"/>
          <w:sz w:val="20"/>
        </w:rPr>
        <w:t>above</w:t>
      </w:r>
      <w:r w:rsidRPr="006C09B0">
        <w:rPr>
          <w:b/>
          <w:spacing w:val="-2"/>
          <w:w w:val="115"/>
          <w:sz w:val="20"/>
        </w:rPr>
        <w:t xml:space="preserve"> </w:t>
      </w:r>
      <w:r w:rsidRPr="006C09B0">
        <w:rPr>
          <w:b/>
          <w:w w:val="115"/>
          <w:sz w:val="20"/>
        </w:rPr>
        <w:t>is</w:t>
      </w:r>
      <w:r w:rsidRPr="006C09B0">
        <w:rPr>
          <w:b/>
          <w:spacing w:val="1"/>
          <w:w w:val="115"/>
          <w:sz w:val="20"/>
        </w:rPr>
        <w:t xml:space="preserve"> </w:t>
      </w:r>
      <w:r w:rsidRPr="006C09B0">
        <w:rPr>
          <w:b/>
          <w:w w:val="115"/>
          <w:sz w:val="20"/>
        </w:rPr>
        <w:t>complete,</w:t>
      </w:r>
      <w:r w:rsidRPr="006C09B0">
        <w:rPr>
          <w:b/>
          <w:spacing w:val="-1"/>
          <w:w w:val="115"/>
          <w:sz w:val="20"/>
        </w:rPr>
        <w:t xml:space="preserve"> </w:t>
      </w:r>
      <w:r w:rsidRPr="006C09B0">
        <w:rPr>
          <w:b/>
          <w:w w:val="115"/>
          <w:sz w:val="20"/>
        </w:rPr>
        <w:t>current</w:t>
      </w:r>
      <w:r w:rsidRPr="006C09B0">
        <w:rPr>
          <w:b/>
          <w:spacing w:val="2"/>
          <w:w w:val="115"/>
          <w:sz w:val="20"/>
        </w:rPr>
        <w:t xml:space="preserve"> </w:t>
      </w:r>
      <w:r w:rsidRPr="006C09B0">
        <w:rPr>
          <w:b/>
          <w:w w:val="115"/>
          <w:sz w:val="20"/>
        </w:rPr>
        <w:t>and</w:t>
      </w:r>
      <w:r w:rsidRPr="006C09B0">
        <w:rPr>
          <w:b/>
          <w:spacing w:val="-47"/>
          <w:w w:val="115"/>
          <w:sz w:val="20"/>
        </w:rPr>
        <w:t xml:space="preserve"> </w:t>
      </w:r>
      <w:r w:rsidRPr="006C09B0">
        <w:rPr>
          <w:b/>
          <w:w w:val="115"/>
          <w:sz w:val="20"/>
        </w:rPr>
        <w:t>accurate</w:t>
      </w:r>
      <w:r w:rsidRPr="006C09B0">
        <w:rPr>
          <w:b/>
          <w:spacing w:val="17"/>
          <w:w w:val="115"/>
          <w:sz w:val="20"/>
        </w:rPr>
        <w:t xml:space="preserve"> </w:t>
      </w:r>
      <w:r w:rsidRPr="006C09B0">
        <w:rPr>
          <w:b/>
          <w:w w:val="115"/>
          <w:sz w:val="20"/>
        </w:rPr>
        <w:t>as</w:t>
      </w:r>
      <w:r w:rsidRPr="006C09B0">
        <w:rPr>
          <w:b/>
          <w:spacing w:val="17"/>
          <w:w w:val="115"/>
          <w:sz w:val="20"/>
        </w:rPr>
        <w:t xml:space="preserve"> </w:t>
      </w:r>
      <w:r w:rsidRPr="006C09B0">
        <w:rPr>
          <w:b/>
          <w:w w:val="115"/>
          <w:sz w:val="20"/>
        </w:rPr>
        <w:t>at</w:t>
      </w:r>
      <w:r w:rsidRPr="006C09B0">
        <w:rPr>
          <w:b/>
          <w:spacing w:val="19"/>
          <w:w w:val="115"/>
          <w:sz w:val="20"/>
        </w:rPr>
        <w:t xml:space="preserve"> </w:t>
      </w:r>
      <w:r w:rsidRPr="006C09B0">
        <w:rPr>
          <w:b/>
          <w:w w:val="115"/>
          <w:sz w:val="20"/>
        </w:rPr>
        <w:t>the</w:t>
      </w:r>
      <w:r w:rsidRPr="006C09B0">
        <w:rPr>
          <w:b/>
          <w:spacing w:val="17"/>
          <w:w w:val="115"/>
          <w:sz w:val="20"/>
        </w:rPr>
        <w:t xml:space="preserve"> </w:t>
      </w:r>
      <w:r w:rsidRPr="006C09B0">
        <w:rPr>
          <w:b/>
          <w:w w:val="115"/>
          <w:sz w:val="20"/>
        </w:rPr>
        <w:t>date</w:t>
      </w:r>
      <w:r w:rsidRPr="006C09B0">
        <w:rPr>
          <w:b/>
          <w:spacing w:val="18"/>
          <w:w w:val="115"/>
          <w:sz w:val="20"/>
        </w:rPr>
        <w:t xml:space="preserve"> </w:t>
      </w:r>
      <w:r w:rsidRPr="006C09B0">
        <w:rPr>
          <w:b/>
          <w:w w:val="115"/>
          <w:sz w:val="20"/>
        </w:rPr>
        <w:t>of</w:t>
      </w:r>
      <w:r w:rsidRPr="006C09B0">
        <w:rPr>
          <w:b/>
          <w:spacing w:val="16"/>
          <w:w w:val="115"/>
          <w:sz w:val="20"/>
        </w:rPr>
        <w:t xml:space="preserve"> </w:t>
      </w:r>
      <w:r w:rsidRPr="006C09B0">
        <w:rPr>
          <w:b/>
          <w:w w:val="115"/>
          <w:sz w:val="20"/>
        </w:rPr>
        <w:t>submission.</w:t>
      </w:r>
    </w:p>
    <w:p w14:paraId="1BA19050" w14:textId="77777777" w:rsidR="005B63E0" w:rsidRPr="006C09B0" w:rsidRDefault="005B63E0" w:rsidP="005B63E0">
      <w:pPr>
        <w:pStyle w:val="BodyText"/>
        <w:spacing w:before="8"/>
        <w:rPr>
          <w:b/>
          <w:sz w:val="21"/>
        </w:rPr>
      </w:pPr>
    </w:p>
    <w:p w14:paraId="202A0051" w14:textId="77777777" w:rsidR="005B63E0" w:rsidRPr="006C09B0" w:rsidRDefault="005B63E0" w:rsidP="005B63E0">
      <w:pPr>
        <w:tabs>
          <w:tab w:val="left" w:pos="1887"/>
        </w:tabs>
        <w:ind w:left="386"/>
        <w:rPr>
          <w:b/>
          <w:sz w:val="20"/>
        </w:rPr>
      </w:pPr>
      <w:r w:rsidRPr="006C09B0">
        <w:rPr>
          <w:b/>
          <w:w w:val="110"/>
          <w:sz w:val="20"/>
        </w:rPr>
        <w:t>Full</w:t>
      </w:r>
      <w:r w:rsidRPr="006C09B0">
        <w:rPr>
          <w:b/>
          <w:spacing w:val="24"/>
          <w:w w:val="110"/>
          <w:sz w:val="20"/>
        </w:rPr>
        <w:t xml:space="preserve"> </w:t>
      </w:r>
      <w:r w:rsidRPr="006C09B0">
        <w:rPr>
          <w:b/>
          <w:w w:val="110"/>
          <w:sz w:val="20"/>
        </w:rPr>
        <w:t>Name</w:t>
      </w:r>
      <w:r w:rsidRPr="006C09B0">
        <w:rPr>
          <w:b/>
          <w:w w:val="153"/>
          <w:sz w:val="20"/>
          <w:u w:val="single" w:color="211E1F"/>
        </w:rPr>
        <w:t xml:space="preserve"> </w:t>
      </w:r>
      <w:r w:rsidRPr="006C09B0">
        <w:rPr>
          <w:b/>
          <w:sz w:val="20"/>
          <w:u w:val="single" w:color="211E1F"/>
        </w:rPr>
        <w:tab/>
      </w:r>
    </w:p>
    <w:p w14:paraId="065AE032" w14:textId="77777777" w:rsidR="005B63E0" w:rsidRPr="006C09B0" w:rsidRDefault="005B63E0" w:rsidP="005B63E0">
      <w:pPr>
        <w:pStyle w:val="BodyText"/>
        <w:spacing w:before="5"/>
        <w:rPr>
          <w:b/>
          <w:sz w:val="14"/>
        </w:rPr>
      </w:pPr>
    </w:p>
    <w:p w14:paraId="67579D8D" w14:textId="77777777" w:rsidR="005B63E0" w:rsidRPr="006C09B0" w:rsidRDefault="005B63E0" w:rsidP="005B63E0">
      <w:pPr>
        <w:spacing w:before="98"/>
        <w:ind w:left="386"/>
        <w:rPr>
          <w:b/>
          <w:sz w:val="20"/>
        </w:rPr>
      </w:pPr>
      <w:r w:rsidRPr="006C09B0">
        <w:rPr>
          <w:noProof/>
        </w:rPr>
        <mc:AlternateContent>
          <mc:Choice Requires="wps">
            <w:drawing>
              <wp:anchor distT="0" distB="0" distL="114300" distR="114300" simplePos="0" relativeHeight="251652096" behindDoc="0" locked="0" layoutInCell="1" allowOverlap="1" wp14:anchorId="6813CFED" wp14:editId="65A4BA4A">
                <wp:simplePos x="0" y="0"/>
                <wp:positionH relativeFrom="page">
                  <wp:posOffset>1681480</wp:posOffset>
                </wp:positionH>
                <wp:positionV relativeFrom="paragraph">
                  <wp:posOffset>198120</wp:posOffset>
                </wp:positionV>
                <wp:extent cx="50165" cy="7620"/>
                <wp:effectExtent l="0" t="0" r="190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190E2" id="Rectangle 46" o:spid="_x0000_s1026" style="position:absolute;margin-left:132.4pt;margin-top:15.6pt;width:3.95pt;height:.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" fillcolor="#211e1f" stroked="f">
                <w10:wrap anchorx="page"/>
              </v:rect>
            </w:pict>
          </mc:Fallback>
        </mc:AlternateContent>
      </w:r>
      <w:r w:rsidRPr="006C09B0">
        <w:rPr>
          <w:b/>
          <w:w w:val="110"/>
          <w:sz w:val="20"/>
        </w:rPr>
        <w:t>Title</w:t>
      </w:r>
      <w:r w:rsidRPr="006C09B0">
        <w:rPr>
          <w:b/>
          <w:spacing w:val="29"/>
          <w:w w:val="110"/>
          <w:sz w:val="20"/>
        </w:rPr>
        <w:t xml:space="preserve"> </w:t>
      </w:r>
      <w:r w:rsidRPr="006C09B0">
        <w:rPr>
          <w:b/>
          <w:w w:val="110"/>
          <w:sz w:val="20"/>
        </w:rPr>
        <w:t>or</w:t>
      </w:r>
      <w:r w:rsidRPr="006C09B0">
        <w:rPr>
          <w:b/>
          <w:spacing w:val="25"/>
          <w:w w:val="110"/>
          <w:sz w:val="20"/>
        </w:rPr>
        <w:t xml:space="preserve"> </w:t>
      </w:r>
      <w:r w:rsidRPr="006C09B0">
        <w:rPr>
          <w:b/>
          <w:w w:val="110"/>
          <w:sz w:val="20"/>
        </w:rPr>
        <w:t>Designation</w:t>
      </w:r>
    </w:p>
    <w:p w14:paraId="27441DB0" w14:textId="77777777" w:rsidR="005B63E0" w:rsidRPr="006C09B0" w:rsidRDefault="005B63E0" w:rsidP="005B63E0">
      <w:pPr>
        <w:pStyle w:val="BodyText"/>
        <w:rPr>
          <w:b/>
          <w:sz w:val="20"/>
        </w:rPr>
      </w:pPr>
    </w:p>
    <w:p w14:paraId="7B33BF40" w14:textId="77777777" w:rsidR="005B63E0" w:rsidRPr="006C09B0" w:rsidRDefault="005B63E0" w:rsidP="005B63E0">
      <w:pPr>
        <w:pStyle w:val="BodyText"/>
        <w:spacing w:before="4"/>
        <w:rPr>
          <w:b/>
          <w:sz w:val="20"/>
        </w:rPr>
      </w:pPr>
      <w:r w:rsidRPr="006C09B0">
        <w:rPr>
          <w:noProof/>
        </w:rPr>
        <mc:AlternateContent>
          <mc:Choice Requires="wps">
            <w:drawing>
              <wp:anchor distT="0" distB="0" distL="0" distR="0" simplePos="0" relativeHeight="251660288" behindDoc="1" locked="0" layoutInCell="1" allowOverlap="1" wp14:anchorId="7410606A" wp14:editId="7B8B8651">
                <wp:simplePos x="0" y="0"/>
                <wp:positionH relativeFrom="page">
                  <wp:posOffset>1172210</wp:posOffset>
                </wp:positionH>
                <wp:positionV relativeFrom="paragraph">
                  <wp:posOffset>179705</wp:posOffset>
                </wp:positionV>
                <wp:extent cx="2933700" cy="1270"/>
                <wp:effectExtent l="10160" t="13335" r="8890" b="4445"/>
                <wp:wrapTopAndBottom/>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0" cy="1270"/>
                        </a:xfrm>
                        <a:custGeom>
                          <a:avLst/>
                          <a:gdLst>
                            <a:gd name="T0" fmla="+- 0 1846 1846"/>
                            <a:gd name="T1" fmla="*/ T0 w 4620"/>
                            <a:gd name="T2" fmla="+- 0 6466 1846"/>
                            <a:gd name="T3" fmla="*/ T2 w 4620"/>
                          </a:gdLst>
                          <a:ahLst/>
                          <a:cxnLst>
                            <a:cxn ang="0">
                              <a:pos x="T1" y="0"/>
                            </a:cxn>
                            <a:cxn ang="0">
                              <a:pos x="T3" y="0"/>
                            </a:cxn>
                          </a:cxnLst>
                          <a:rect l="0" t="0" r="r" b="b"/>
                          <a:pathLst>
                            <a:path w="4620">
                              <a:moveTo>
                                <a:pt x="0" y="0"/>
                              </a:moveTo>
                              <a:lnTo>
                                <a:pt x="4620" y="0"/>
                              </a:lnTo>
                            </a:path>
                          </a:pathLst>
                        </a:custGeom>
                        <a:noFill/>
                        <a:ln w="5588">
                          <a:solidFill>
                            <a:srgbClr val="21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3B51A" id="Freeform 45" o:spid="_x0000_s1026" style="position:absolute;margin-left:92.3pt;margin-top:14.15pt;width:231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" path="m,l4620,e" filled="f" strokecolor="#211e1f" strokeweight=".44pt">
                <v:path arrowok="t" o:connecttype="custom" o:connectlocs="0,0;2933700,0" o:connectangles="0,0"/>
                <w10:wrap type="topAndBottom" anchorx="page"/>
              </v:shape>
            </w:pict>
          </mc:Fallback>
        </mc:AlternateContent>
      </w:r>
      <w:r w:rsidRPr="006C09B0">
        <w:rPr>
          <w:noProof/>
        </w:rPr>
        <mc:AlternateContent>
          <mc:Choice Requires="wps">
            <w:drawing>
              <wp:anchor distT="0" distB="0" distL="0" distR="0" simplePos="0" relativeHeight="251661312" behindDoc="1" locked="0" layoutInCell="1" allowOverlap="1" wp14:anchorId="141EC6C3" wp14:editId="32ACBEAC">
                <wp:simplePos x="0" y="0"/>
                <wp:positionH relativeFrom="page">
                  <wp:posOffset>4559935</wp:posOffset>
                </wp:positionH>
                <wp:positionV relativeFrom="paragraph">
                  <wp:posOffset>179705</wp:posOffset>
                </wp:positionV>
                <wp:extent cx="2374900" cy="1270"/>
                <wp:effectExtent l="6985" t="13335" r="8890" b="4445"/>
                <wp:wrapTopAndBottom/>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900" cy="1270"/>
                        </a:xfrm>
                        <a:custGeom>
                          <a:avLst/>
                          <a:gdLst>
                            <a:gd name="T0" fmla="+- 0 7181 7181"/>
                            <a:gd name="T1" fmla="*/ T0 w 3740"/>
                            <a:gd name="T2" fmla="+- 0 10921 7181"/>
                            <a:gd name="T3" fmla="*/ T2 w 3740"/>
                          </a:gdLst>
                          <a:ahLst/>
                          <a:cxnLst>
                            <a:cxn ang="0">
                              <a:pos x="T1" y="0"/>
                            </a:cxn>
                            <a:cxn ang="0">
                              <a:pos x="T3" y="0"/>
                            </a:cxn>
                          </a:cxnLst>
                          <a:rect l="0" t="0" r="r" b="b"/>
                          <a:pathLst>
                            <a:path w="3740">
                              <a:moveTo>
                                <a:pt x="0" y="0"/>
                              </a:moveTo>
                              <a:lnTo>
                                <a:pt x="3740" y="0"/>
                              </a:lnTo>
                            </a:path>
                          </a:pathLst>
                        </a:custGeom>
                        <a:noFill/>
                        <a:ln w="5588">
                          <a:solidFill>
                            <a:srgbClr val="21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F0537" id="Freeform 44" o:spid="_x0000_s1026" style="position:absolute;margin-left:359.05pt;margin-top:14.15pt;width:187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" path="m,l3740,e" filled="f" strokecolor="#211e1f" strokeweight=".44pt">
                <v:path arrowok="t" o:connecttype="custom" o:connectlocs="0,0;2374900,0" o:connectangles="0,0"/>
                <w10:wrap type="topAndBottom" anchorx="page"/>
              </v:shape>
            </w:pict>
          </mc:Fallback>
        </mc:AlternateContent>
      </w:r>
    </w:p>
    <w:p w14:paraId="0B3D040C" w14:textId="77777777" w:rsidR="005B63E0" w:rsidRPr="006C09B0" w:rsidRDefault="005B63E0" w:rsidP="005B63E0">
      <w:pPr>
        <w:tabs>
          <w:tab w:val="left" w:pos="1826"/>
        </w:tabs>
        <w:spacing w:line="231" w:lineRule="exact"/>
        <w:ind w:left="386"/>
        <w:rPr>
          <w:b/>
          <w:i/>
          <w:sz w:val="20"/>
        </w:rPr>
      </w:pPr>
      <w:r w:rsidRPr="006C09B0">
        <w:rPr>
          <w:b/>
          <w:i/>
          <w:w w:val="65"/>
          <w:sz w:val="20"/>
        </w:rPr>
        <w:t>(</w:t>
      </w:r>
      <w:r w:rsidRPr="006C09B0">
        <w:rPr>
          <w:b/>
          <w:i/>
          <w:spacing w:val="-1"/>
          <w:w w:val="133"/>
          <w:sz w:val="20"/>
        </w:rPr>
        <w:t>S</w:t>
      </w:r>
      <w:r w:rsidRPr="006C09B0">
        <w:rPr>
          <w:b/>
          <w:i/>
          <w:w w:val="133"/>
          <w:sz w:val="20"/>
        </w:rPr>
        <w:t>i</w:t>
      </w:r>
      <w:r w:rsidRPr="006C09B0">
        <w:rPr>
          <w:b/>
          <w:i/>
          <w:spacing w:val="1"/>
          <w:w w:val="109"/>
          <w:sz w:val="20"/>
        </w:rPr>
        <w:t>g</w:t>
      </w:r>
      <w:r w:rsidRPr="006C09B0">
        <w:rPr>
          <w:b/>
          <w:i/>
          <w:spacing w:val="-2"/>
          <w:w w:val="115"/>
          <w:sz w:val="20"/>
        </w:rPr>
        <w:t>n</w:t>
      </w:r>
      <w:r w:rsidRPr="006C09B0">
        <w:rPr>
          <w:b/>
          <w:i/>
          <w:spacing w:val="-2"/>
          <w:w w:val="118"/>
          <w:sz w:val="20"/>
        </w:rPr>
        <w:t>a</w:t>
      </w:r>
      <w:r w:rsidRPr="006C09B0">
        <w:rPr>
          <w:b/>
          <w:i/>
          <w:spacing w:val="1"/>
          <w:w w:val="120"/>
          <w:sz w:val="20"/>
        </w:rPr>
        <w:t>t</w:t>
      </w:r>
      <w:r w:rsidRPr="006C09B0">
        <w:rPr>
          <w:b/>
          <w:i/>
          <w:spacing w:val="-2"/>
          <w:w w:val="115"/>
          <w:sz w:val="20"/>
        </w:rPr>
        <w:t>u</w:t>
      </w:r>
      <w:r w:rsidRPr="006C09B0">
        <w:rPr>
          <w:b/>
          <w:i/>
          <w:spacing w:val="1"/>
          <w:w w:val="109"/>
          <w:sz w:val="20"/>
        </w:rPr>
        <w:t>r</w:t>
      </w:r>
      <w:r w:rsidRPr="006C09B0">
        <w:rPr>
          <w:b/>
          <w:i/>
          <w:w w:val="111"/>
          <w:sz w:val="20"/>
        </w:rPr>
        <w:t>e</w:t>
      </w:r>
      <w:r w:rsidRPr="006C09B0">
        <w:rPr>
          <w:b/>
          <w:i/>
          <w:w w:val="65"/>
          <w:sz w:val="20"/>
        </w:rPr>
        <w:t>)</w:t>
      </w:r>
      <w:r w:rsidRPr="006C09B0">
        <w:rPr>
          <w:b/>
          <w:i/>
          <w:sz w:val="20"/>
        </w:rPr>
        <w:tab/>
      </w:r>
      <w:r w:rsidRPr="006C09B0">
        <w:rPr>
          <w:b/>
          <w:i/>
          <w:w w:val="65"/>
          <w:sz w:val="20"/>
        </w:rPr>
        <w:t>(</w:t>
      </w:r>
      <w:r w:rsidRPr="006C09B0">
        <w:rPr>
          <w:b/>
          <w:i/>
          <w:w w:val="114"/>
          <w:sz w:val="20"/>
        </w:rPr>
        <w:t>D</w:t>
      </w:r>
      <w:r w:rsidRPr="006C09B0">
        <w:rPr>
          <w:b/>
          <w:i/>
          <w:spacing w:val="-2"/>
          <w:w w:val="114"/>
          <w:sz w:val="20"/>
        </w:rPr>
        <w:t>a</w:t>
      </w:r>
      <w:r w:rsidRPr="006C09B0">
        <w:rPr>
          <w:b/>
          <w:i/>
          <w:spacing w:val="1"/>
          <w:w w:val="120"/>
          <w:sz w:val="20"/>
        </w:rPr>
        <w:t>t</w:t>
      </w:r>
      <w:r w:rsidRPr="006C09B0">
        <w:rPr>
          <w:b/>
          <w:i/>
          <w:w w:val="111"/>
          <w:sz w:val="20"/>
        </w:rPr>
        <w:t>e</w:t>
      </w:r>
      <w:r w:rsidRPr="006C09B0">
        <w:rPr>
          <w:b/>
          <w:i/>
          <w:w w:val="65"/>
          <w:sz w:val="20"/>
        </w:rPr>
        <w:t>)</w:t>
      </w:r>
    </w:p>
    <w:p w14:paraId="3ED0F556" w14:textId="77777777" w:rsidR="005B63E0" w:rsidRPr="006C09B0" w:rsidRDefault="005B63E0" w:rsidP="005B63E0">
      <w:pPr>
        <w:spacing w:line="231" w:lineRule="exact"/>
        <w:rPr>
          <w:sz w:val="20"/>
        </w:rPr>
        <w:sectPr w:rsidR="005B63E0" w:rsidRPr="006C09B0" w:rsidSect="006D2F12">
          <w:pgSz w:w="11920" w:h="16850"/>
          <w:pgMar w:top="360" w:right="0" w:bottom="660" w:left="180" w:header="0" w:footer="479" w:gutter="0"/>
          <w:pgBorders w:offsetFrom="page">
            <w:top w:val="single" w:sz="4" w:space="24" w:color="00B0F0"/>
            <w:left w:val="single" w:sz="4" w:space="24" w:color="00B0F0"/>
            <w:bottom w:val="single" w:sz="4" w:space="24" w:color="00B0F0"/>
            <w:right w:val="single" w:sz="4" w:space="24" w:color="00B0F0"/>
          </w:pgBorders>
          <w:cols w:space="720"/>
        </w:sectPr>
      </w:pPr>
    </w:p>
    <w:p w14:paraId="7160A7D3" w14:textId="77777777" w:rsidR="005B63E0" w:rsidRPr="006C09B0" w:rsidRDefault="005B63E0" w:rsidP="005B63E0">
      <w:pPr>
        <w:pStyle w:val="BodyText"/>
        <w:rPr>
          <w:sz w:val="20"/>
        </w:rPr>
      </w:pPr>
    </w:p>
    <w:p w14:paraId="241343B6" w14:textId="77777777" w:rsidR="005B63E0" w:rsidRPr="006C09B0" w:rsidRDefault="005B63E0" w:rsidP="00181C05">
      <w:pPr>
        <w:pStyle w:val="Heading1"/>
        <w:numPr>
          <w:ilvl w:val="2"/>
          <w:numId w:val="75"/>
        </w:numPr>
        <w:tabs>
          <w:tab w:val="left" w:pos="1812"/>
          <w:tab w:val="left" w:pos="1813"/>
        </w:tabs>
        <w:spacing w:before="253"/>
        <w:ind w:left="1812" w:hanging="577"/>
        <w:jc w:val="left"/>
        <w:rPr>
          <w:color w:val="221F1F"/>
        </w:rPr>
      </w:pPr>
      <w:r w:rsidRPr="006C09B0">
        <w:rPr>
          <w:color w:val="221F1F"/>
        </w:rPr>
        <w:t>CERTIFICATE</w:t>
      </w:r>
      <w:r w:rsidRPr="006C09B0">
        <w:rPr>
          <w:color w:val="221F1F"/>
          <w:spacing w:val="-16"/>
        </w:rPr>
        <w:t xml:space="preserve"> </w:t>
      </w:r>
      <w:r w:rsidRPr="006C09B0">
        <w:rPr>
          <w:color w:val="221F1F"/>
        </w:rPr>
        <w:t>OF</w:t>
      </w:r>
      <w:r w:rsidRPr="006C09B0">
        <w:rPr>
          <w:color w:val="221F1F"/>
          <w:spacing w:val="-10"/>
        </w:rPr>
        <w:t xml:space="preserve"> </w:t>
      </w:r>
      <w:r w:rsidRPr="006C09B0">
        <w:rPr>
          <w:color w:val="221F1F"/>
        </w:rPr>
        <w:t>INDEPENDENT</w:t>
      </w:r>
      <w:r w:rsidRPr="006C09B0">
        <w:rPr>
          <w:color w:val="221F1F"/>
          <w:spacing w:val="-7"/>
        </w:rPr>
        <w:t xml:space="preserve"> </w:t>
      </w:r>
      <w:r w:rsidRPr="006C09B0">
        <w:rPr>
          <w:color w:val="221F1F"/>
        </w:rPr>
        <w:t>TENDER</w:t>
      </w:r>
      <w:r w:rsidRPr="006C09B0">
        <w:rPr>
          <w:color w:val="221F1F"/>
          <w:spacing w:val="53"/>
        </w:rPr>
        <w:t xml:space="preserve"> </w:t>
      </w:r>
      <w:r w:rsidRPr="006C09B0">
        <w:rPr>
          <w:color w:val="221F1F"/>
        </w:rPr>
        <w:t>DETERMINATION</w:t>
      </w:r>
    </w:p>
    <w:p w14:paraId="121972EA" w14:textId="77777777" w:rsidR="005B63E0" w:rsidRPr="006C09B0" w:rsidRDefault="005B63E0" w:rsidP="005B63E0">
      <w:pPr>
        <w:pStyle w:val="BodyText"/>
        <w:rPr>
          <w:b/>
          <w:sz w:val="30"/>
        </w:rPr>
      </w:pPr>
    </w:p>
    <w:p w14:paraId="755A2DA8" w14:textId="77777777" w:rsidR="005B63E0" w:rsidRPr="006C09B0" w:rsidRDefault="005B63E0" w:rsidP="005B63E0">
      <w:pPr>
        <w:pStyle w:val="BodyText"/>
        <w:ind w:left="1236"/>
        <w:jc w:val="both"/>
      </w:pPr>
      <w:r w:rsidRPr="006C09B0">
        <w:rPr>
          <w:color w:val="221F1F"/>
          <w:w w:val="115"/>
        </w:rPr>
        <w:t xml:space="preserve">I,  </w:t>
      </w:r>
      <w:r w:rsidRPr="006C09B0">
        <w:rPr>
          <w:color w:val="221F1F"/>
          <w:spacing w:val="4"/>
          <w:w w:val="115"/>
        </w:rPr>
        <w:t xml:space="preserve"> </w:t>
      </w:r>
      <w:r w:rsidRPr="006C09B0">
        <w:rPr>
          <w:color w:val="221F1F"/>
          <w:w w:val="115"/>
        </w:rPr>
        <w:t xml:space="preserve">the   </w:t>
      </w:r>
      <w:r w:rsidRPr="006C09B0">
        <w:rPr>
          <w:color w:val="221F1F"/>
          <w:spacing w:val="4"/>
          <w:w w:val="115"/>
        </w:rPr>
        <w:t xml:space="preserve"> </w:t>
      </w:r>
      <w:r w:rsidRPr="006C09B0">
        <w:rPr>
          <w:color w:val="221F1F"/>
          <w:w w:val="115"/>
        </w:rPr>
        <w:t xml:space="preserve">undersigned,   </w:t>
      </w:r>
      <w:r w:rsidRPr="006C09B0">
        <w:rPr>
          <w:color w:val="221F1F"/>
          <w:spacing w:val="2"/>
          <w:w w:val="115"/>
        </w:rPr>
        <w:t xml:space="preserve"> </w:t>
      </w:r>
      <w:r w:rsidRPr="006C09B0">
        <w:rPr>
          <w:color w:val="221F1F"/>
          <w:w w:val="115"/>
        </w:rPr>
        <w:t xml:space="preserve">in   </w:t>
      </w:r>
      <w:r w:rsidRPr="006C09B0">
        <w:rPr>
          <w:color w:val="221F1F"/>
          <w:spacing w:val="5"/>
          <w:w w:val="115"/>
        </w:rPr>
        <w:t xml:space="preserve"> </w:t>
      </w:r>
      <w:r w:rsidRPr="006C09B0">
        <w:rPr>
          <w:color w:val="221F1F"/>
          <w:w w:val="115"/>
        </w:rPr>
        <w:t xml:space="preserve">submitting   </w:t>
      </w:r>
      <w:r w:rsidRPr="006C09B0">
        <w:rPr>
          <w:color w:val="221F1F"/>
          <w:spacing w:val="4"/>
          <w:w w:val="115"/>
        </w:rPr>
        <w:t xml:space="preserve"> </w:t>
      </w:r>
      <w:r w:rsidRPr="006C09B0">
        <w:rPr>
          <w:color w:val="221F1F"/>
          <w:w w:val="115"/>
        </w:rPr>
        <w:t xml:space="preserve">the   </w:t>
      </w:r>
      <w:r w:rsidRPr="006C09B0">
        <w:rPr>
          <w:color w:val="221F1F"/>
          <w:spacing w:val="3"/>
          <w:w w:val="115"/>
        </w:rPr>
        <w:t xml:space="preserve"> </w:t>
      </w:r>
      <w:r w:rsidRPr="006C09B0">
        <w:rPr>
          <w:color w:val="221F1F"/>
          <w:w w:val="115"/>
        </w:rPr>
        <w:t xml:space="preserve">accompanying   </w:t>
      </w:r>
      <w:r w:rsidRPr="006C09B0">
        <w:rPr>
          <w:color w:val="221F1F"/>
          <w:spacing w:val="4"/>
          <w:w w:val="115"/>
        </w:rPr>
        <w:t xml:space="preserve"> </w:t>
      </w:r>
      <w:r w:rsidRPr="006C09B0">
        <w:rPr>
          <w:color w:val="221F1F"/>
          <w:w w:val="115"/>
        </w:rPr>
        <w:t xml:space="preserve">Letter   </w:t>
      </w:r>
      <w:r w:rsidRPr="006C09B0">
        <w:rPr>
          <w:color w:val="221F1F"/>
          <w:spacing w:val="3"/>
          <w:w w:val="115"/>
        </w:rPr>
        <w:t xml:space="preserve"> </w:t>
      </w:r>
      <w:r w:rsidRPr="006C09B0">
        <w:rPr>
          <w:color w:val="221F1F"/>
          <w:w w:val="115"/>
        </w:rPr>
        <w:t xml:space="preserve">of   </w:t>
      </w:r>
      <w:r w:rsidRPr="006C09B0">
        <w:rPr>
          <w:color w:val="221F1F"/>
          <w:spacing w:val="12"/>
          <w:w w:val="115"/>
        </w:rPr>
        <w:t xml:space="preserve"> </w:t>
      </w:r>
      <w:r w:rsidRPr="006C09B0">
        <w:rPr>
          <w:color w:val="221F1F"/>
          <w:w w:val="115"/>
        </w:rPr>
        <w:t xml:space="preserve">Tender  </w:t>
      </w:r>
      <w:r w:rsidRPr="006C09B0">
        <w:rPr>
          <w:color w:val="221F1F"/>
          <w:spacing w:val="55"/>
          <w:w w:val="115"/>
        </w:rPr>
        <w:t xml:space="preserve"> </w:t>
      </w:r>
      <w:r w:rsidRPr="006C09B0">
        <w:rPr>
          <w:color w:val="221F1F"/>
          <w:w w:val="115"/>
        </w:rPr>
        <w:t xml:space="preserve">to   </w:t>
      </w:r>
      <w:r w:rsidRPr="006C09B0">
        <w:rPr>
          <w:color w:val="221F1F"/>
          <w:spacing w:val="3"/>
          <w:w w:val="115"/>
        </w:rPr>
        <w:t xml:space="preserve"> </w:t>
      </w:r>
      <w:r w:rsidRPr="006C09B0">
        <w:rPr>
          <w:color w:val="221F1F"/>
          <w:w w:val="115"/>
        </w:rPr>
        <w:t>the</w:t>
      </w:r>
    </w:p>
    <w:p w14:paraId="1F967E25" w14:textId="77777777" w:rsidR="005B63E0" w:rsidRPr="006C09B0" w:rsidRDefault="005B63E0" w:rsidP="005B63E0">
      <w:pPr>
        <w:pStyle w:val="BodyText"/>
        <w:spacing w:before="8"/>
        <w:rPr>
          <w:sz w:val="16"/>
        </w:rPr>
      </w:pPr>
      <w:r w:rsidRPr="006C09B0">
        <w:rPr>
          <w:noProof/>
        </w:rPr>
        <mc:AlternateContent>
          <mc:Choice Requires="wps">
            <w:drawing>
              <wp:anchor distT="0" distB="0" distL="0" distR="0" simplePos="0" relativeHeight="251663360" behindDoc="1" locked="0" layoutInCell="1" allowOverlap="1" wp14:anchorId="746A9C4A" wp14:editId="281BA008">
                <wp:simplePos x="0" y="0"/>
                <wp:positionH relativeFrom="page">
                  <wp:posOffset>899160</wp:posOffset>
                </wp:positionH>
                <wp:positionV relativeFrom="paragraph">
                  <wp:posOffset>149225</wp:posOffset>
                </wp:positionV>
                <wp:extent cx="6303010" cy="8890"/>
                <wp:effectExtent l="3810" t="4445" r="0" b="0"/>
                <wp:wrapTopAndBottom/>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010" cy="889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AF166" id="Rectangle 41" o:spid="_x0000_s1026" style="position:absolute;margin-left:70.8pt;margin-top:11.75pt;width:496.3pt;height:.7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" fillcolor="#211e1f" stroked="f">
                <w10:wrap type="topAndBottom" anchorx="page"/>
              </v:rect>
            </w:pict>
          </mc:Fallback>
        </mc:AlternateContent>
      </w:r>
    </w:p>
    <w:p w14:paraId="6B720B82" w14:textId="77777777" w:rsidR="005B63E0" w:rsidRPr="006C09B0" w:rsidRDefault="005B63E0" w:rsidP="005B63E0">
      <w:pPr>
        <w:tabs>
          <w:tab w:val="left" w:pos="3610"/>
          <w:tab w:val="left" w:pos="10466"/>
        </w:tabs>
        <w:ind w:left="1236"/>
        <w:jc w:val="both"/>
      </w:pPr>
      <w:r w:rsidRPr="006C09B0">
        <w:rPr>
          <w:i/>
          <w:color w:val="221F1F"/>
          <w:w w:val="136"/>
          <w:u w:val="single" w:color="211E1E"/>
        </w:rPr>
        <w:t xml:space="preserve"> </w:t>
      </w:r>
      <w:r w:rsidRPr="006C09B0">
        <w:rPr>
          <w:i/>
          <w:color w:val="221F1F"/>
          <w:u w:val="single" w:color="211E1E"/>
        </w:rPr>
        <w:tab/>
      </w:r>
      <w:r w:rsidRPr="006C09B0">
        <w:rPr>
          <w:i/>
          <w:color w:val="221F1F"/>
        </w:rPr>
        <w:t xml:space="preserve">  </w:t>
      </w:r>
      <w:r w:rsidRPr="006C09B0">
        <w:rPr>
          <w:i/>
          <w:color w:val="221F1F"/>
          <w:spacing w:val="1"/>
        </w:rPr>
        <w:t xml:space="preserve"> </w:t>
      </w:r>
      <w:r w:rsidRPr="006C09B0">
        <w:rPr>
          <w:i/>
          <w:color w:val="221F1F"/>
          <w:w w:val="110"/>
        </w:rPr>
        <w:t xml:space="preserve">[Name </w:t>
      </w:r>
      <w:r w:rsidRPr="006C09B0">
        <w:rPr>
          <w:i/>
          <w:color w:val="221F1F"/>
          <w:spacing w:val="17"/>
          <w:w w:val="110"/>
        </w:rPr>
        <w:t xml:space="preserve"> </w:t>
      </w:r>
      <w:r w:rsidRPr="006C09B0">
        <w:rPr>
          <w:i/>
          <w:color w:val="221F1F"/>
          <w:w w:val="110"/>
        </w:rPr>
        <w:t>of</w:t>
      </w:r>
      <w:r w:rsidRPr="006C09B0">
        <w:rPr>
          <w:i/>
          <w:color w:val="221F1F"/>
          <w:spacing w:val="7"/>
          <w:w w:val="110"/>
        </w:rPr>
        <w:t xml:space="preserve"> </w:t>
      </w:r>
      <w:r w:rsidRPr="006C09B0">
        <w:rPr>
          <w:i/>
          <w:color w:val="221F1F"/>
          <w:w w:val="110"/>
        </w:rPr>
        <w:t>Procuring</w:t>
      </w:r>
      <w:r w:rsidRPr="006C09B0">
        <w:rPr>
          <w:i/>
          <w:color w:val="221F1F"/>
          <w:spacing w:val="4"/>
          <w:w w:val="110"/>
        </w:rPr>
        <w:t xml:space="preserve"> </w:t>
      </w:r>
      <w:r w:rsidRPr="006C09B0">
        <w:rPr>
          <w:i/>
          <w:color w:val="221F1F"/>
          <w:w w:val="110"/>
        </w:rPr>
        <w:t>Entity]</w:t>
      </w:r>
      <w:r w:rsidRPr="006C09B0">
        <w:rPr>
          <w:color w:val="221F1F"/>
          <w:w w:val="110"/>
        </w:rPr>
        <w:t>for:</w:t>
      </w:r>
      <w:r w:rsidRPr="006C09B0">
        <w:rPr>
          <w:color w:val="221F1F"/>
          <w:w w:val="145"/>
          <w:u w:val="single" w:color="211E1E"/>
        </w:rPr>
        <w:t xml:space="preserve"> </w:t>
      </w:r>
      <w:r w:rsidRPr="006C09B0">
        <w:rPr>
          <w:color w:val="221F1F"/>
          <w:u w:val="single" w:color="211E1E"/>
        </w:rPr>
        <w:tab/>
      </w:r>
    </w:p>
    <w:p w14:paraId="113071AA" w14:textId="77777777" w:rsidR="005B63E0" w:rsidRPr="006C09B0" w:rsidRDefault="005B63E0" w:rsidP="005B63E0">
      <w:pPr>
        <w:tabs>
          <w:tab w:val="left" w:pos="4865"/>
          <w:tab w:val="left" w:pos="5429"/>
        </w:tabs>
        <w:ind w:left="1236" w:right="1416"/>
        <w:jc w:val="both"/>
      </w:pPr>
      <w:r w:rsidRPr="006C09B0">
        <w:rPr>
          <w:i/>
          <w:color w:val="221F1F"/>
          <w:w w:val="136"/>
          <w:u w:val="single" w:color="211E1F"/>
        </w:rPr>
        <w:t xml:space="preserve"> </w:t>
      </w:r>
      <w:r w:rsidRPr="006C09B0">
        <w:rPr>
          <w:i/>
          <w:color w:val="221F1F"/>
          <w:u w:val="single" w:color="211E1F"/>
        </w:rPr>
        <w:tab/>
      </w:r>
      <w:r w:rsidRPr="006C09B0">
        <w:rPr>
          <w:i/>
          <w:color w:val="221F1F"/>
          <w:w w:val="115"/>
        </w:rPr>
        <w:t xml:space="preserve">[Name and number of tender] </w:t>
      </w:r>
      <w:r w:rsidRPr="006C09B0">
        <w:rPr>
          <w:color w:val="221F1F"/>
          <w:w w:val="115"/>
        </w:rPr>
        <w:t>in response to the</w:t>
      </w:r>
      <w:r w:rsidRPr="006C09B0">
        <w:rPr>
          <w:color w:val="221F1F"/>
          <w:spacing w:val="1"/>
          <w:w w:val="115"/>
        </w:rPr>
        <w:t xml:space="preserve"> </w:t>
      </w:r>
      <w:r w:rsidRPr="006C09B0">
        <w:rPr>
          <w:color w:val="221F1F"/>
          <w:w w:val="115"/>
        </w:rPr>
        <w:t>request</w:t>
      </w:r>
      <w:r w:rsidRPr="006C09B0">
        <w:rPr>
          <w:color w:val="221F1F"/>
          <w:spacing w:val="-1"/>
          <w:w w:val="115"/>
        </w:rPr>
        <w:t xml:space="preserve"> </w:t>
      </w:r>
      <w:r w:rsidRPr="006C09B0">
        <w:rPr>
          <w:color w:val="221F1F"/>
          <w:w w:val="115"/>
        </w:rPr>
        <w:t>for tenders</w:t>
      </w:r>
      <w:r w:rsidRPr="006C09B0">
        <w:rPr>
          <w:color w:val="221F1F"/>
          <w:spacing w:val="-2"/>
          <w:w w:val="115"/>
        </w:rPr>
        <w:t xml:space="preserve"> </w:t>
      </w:r>
      <w:r w:rsidRPr="006C09B0">
        <w:rPr>
          <w:color w:val="221F1F"/>
          <w:w w:val="115"/>
        </w:rPr>
        <w:t>made</w:t>
      </w:r>
      <w:r w:rsidRPr="006C09B0">
        <w:rPr>
          <w:color w:val="221F1F"/>
          <w:spacing w:val="-1"/>
          <w:w w:val="115"/>
        </w:rPr>
        <w:t xml:space="preserve"> </w:t>
      </w:r>
      <w:r w:rsidRPr="006C09B0">
        <w:rPr>
          <w:color w:val="221F1F"/>
          <w:w w:val="115"/>
        </w:rPr>
        <w:t>by:</w:t>
      </w:r>
      <w:r w:rsidRPr="006C09B0">
        <w:rPr>
          <w:color w:val="221F1F"/>
          <w:w w:val="115"/>
          <w:u w:val="single" w:color="211E1F"/>
        </w:rPr>
        <w:tab/>
      </w:r>
      <w:r w:rsidRPr="006C09B0">
        <w:rPr>
          <w:color w:val="221F1F"/>
          <w:w w:val="115"/>
          <w:u w:val="single" w:color="211E1F"/>
        </w:rPr>
        <w:tab/>
      </w:r>
      <w:r w:rsidRPr="006C09B0">
        <w:rPr>
          <w:i/>
          <w:color w:val="221F1F"/>
          <w:w w:val="115"/>
        </w:rPr>
        <w:t>[Name</w:t>
      </w:r>
      <w:r w:rsidRPr="006C09B0">
        <w:rPr>
          <w:i/>
          <w:color w:val="221F1F"/>
          <w:spacing w:val="1"/>
          <w:w w:val="115"/>
        </w:rPr>
        <w:t xml:space="preserve"> </w:t>
      </w:r>
      <w:r w:rsidRPr="006C09B0">
        <w:rPr>
          <w:i/>
          <w:color w:val="221F1F"/>
          <w:w w:val="115"/>
        </w:rPr>
        <w:t>of</w:t>
      </w:r>
      <w:r w:rsidRPr="006C09B0">
        <w:rPr>
          <w:i/>
          <w:color w:val="221F1F"/>
          <w:spacing w:val="1"/>
          <w:w w:val="115"/>
        </w:rPr>
        <w:t xml:space="preserve"> </w:t>
      </w:r>
      <w:r w:rsidRPr="006C09B0">
        <w:rPr>
          <w:i/>
          <w:color w:val="221F1F"/>
          <w:w w:val="115"/>
        </w:rPr>
        <w:t>Tenderer]</w:t>
      </w:r>
      <w:r w:rsidRPr="006C09B0">
        <w:rPr>
          <w:i/>
          <w:color w:val="221F1F"/>
          <w:spacing w:val="1"/>
          <w:w w:val="115"/>
        </w:rPr>
        <w:t xml:space="preserve"> </w:t>
      </w:r>
      <w:r w:rsidRPr="006C09B0">
        <w:rPr>
          <w:color w:val="221F1F"/>
          <w:w w:val="115"/>
        </w:rPr>
        <w:t>do</w:t>
      </w:r>
      <w:r w:rsidRPr="006C09B0">
        <w:rPr>
          <w:color w:val="221F1F"/>
          <w:spacing w:val="1"/>
          <w:w w:val="115"/>
        </w:rPr>
        <w:t xml:space="preserve"> </w:t>
      </w:r>
      <w:r w:rsidRPr="006C09B0">
        <w:rPr>
          <w:color w:val="221F1F"/>
          <w:w w:val="115"/>
        </w:rPr>
        <w:t>hereby</w:t>
      </w:r>
      <w:r w:rsidRPr="006C09B0">
        <w:rPr>
          <w:color w:val="221F1F"/>
          <w:spacing w:val="1"/>
          <w:w w:val="115"/>
        </w:rPr>
        <w:t xml:space="preserve"> </w:t>
      </w:r>
      <w:r w:rsidRPr="006C09B0">
        <w:rPr>
          <w:color w:val="221F1F"/>
          <w:w w:val="115"/>
        </w:rPr>
        <w:t>make</w:t>
      </w:r>
      <w:r w:rsidRPr="006C09B0">
        <w:rPr>
          <w:color w:val="221F1F"/>
          <w:spacing w:val="1"/>
          <w:w w:val="115"/>
        </w:rPr>
        <w:t xml:space="preserve"> </w:t>
      </w:r>
      <w:r w:rsidRPr="006C09B0">
        <w:rPr>
          <w:color w:val="221F1F"/>
          <w:w w:val="115"/>
        </w:rPr>
        <w:t>the</w:t>
      </w:r>
      <w:r w:rsidRPr="006C09B0">
        <w:rPr>
          <w:color w:val="221F1F"/>
          <w:spacing w:val="-53"/>
          <w:w w:val="115"/>
        </w:rPr>
        <w:t xml:space="preserve"> </w:t>
      </w:r>
      <w:r w:rsidRPr="006C09B0">
        <w:rPr>
          <w:color w:val="221F1F"/>
          <w:w w:val="115"/>
        </w:rPr>
        <w:t>following</w:t>
      </w:r>
      <w:r w:rsidRPr="006C09B0">
        <w:rPr>
          <w:color w:val="221F1F"/>
          <w:spacing w:val="4"/>
          <w:w w:val="115"/>
        </w:rPr>
        <w:t xml:space="preserve"> </w:t>
      </w:r>
      <w:r w:rsidRPr="006C09B0">
        <w:rPr>
          <w:color w:val="221F1F"/>
          <w:w w:val="115"/>
        </w:rPr>
        <w:t>statements</w:t>
      </w:r>
      <w:r w:rsidRPr="006C09B0">
        <w:rPr>
          <w:color w:val="221F1F"/>
          <w:spacing w:val="4"/>
          <w:w w:val="115"/>
        </w:rPr>
        <w:t xml:space="preserve"> </w:t>
      </w:r>
      <w:r w:rsidRPr="006C09B0">
        <w:rPr>
          <w:color w:val="221F1F"/>
          <w:w w:val="115"/>
        </w:rPr>
        <w:t>that</w:t>
      </w:r>
      <w:r w:rsidRPr="006C09B0">
        <w:rPr>
          <w:color w:val="221F1F"/>
          <w:spacing w:val="5"/>
          <w:w w:val="115"/>
        </w:rPr>
        <w:t xml:space="preserve"> </w:t>
      </w:r>
      <w:r w:rsidRPr="006C09B0">
        <w:rPr>
          <w:color w:val="221F1F"/>
          <w:w w:val="115"/>
        </w:rPr>
        <w:t>I</w:t>
      </w:r>
      <w:r w:rsidRPr="006C09B0">
        <w:rPr>
          <w:color w:val="221F1F"/>
          <w:spacing w:val="3"/>
          <w:w w:val="115"/>
        </w:rPr>
        <w:t xml:space="preserve"> </w:t>
      </w:r>
      <w:r w:rsidRPr="006C09B0">
        <w:rPr>
          <w:color w:val="221F1F"/>
          <w:w w:val="115"/>
        </w:rPr>
        <w:t>certify</w:t>
      </w:r>
      <w:r w:rsidRPr="006C09B0">
        <w:rPr>
          <w:color w:val="221F1F"/>
          <w:spacing w:val="4"/>
          <w:w w:val="115"/>
        </w:rPr>
        <w:t xml:space="preserve"> </w:t>
      </w:r>
      <w:r w:rsidRPr="006C09B0">
        <w:rPr>
          <w:color w:val="221F1F"/>
          <w:w w:val="115"/>
        </w:rPr>
        <w:t>to</w:t>
      </w:r>
      <w:r w:rsidRPr="006C09B0">
        <w:rPr>
          <w:color w:val="221F1F"/>
          <w:spacing w:val="6"/>
          <w:w w:val="115"/>
        </w:rPr>
        <w:t xml:space="preserve"> </w:t>
      </w:r>
      <w:r w:rsidRPr="006C09B0">
        <w:rPr>
          <w:color w:val="221F1F"/>
          <w:w w:val="115"/>
        </w:rPr>
        <w:t>be</w:t>
      </w:r>
      <w:r w:rsidRPr="006C09B0">
        <w:rPr>
          <w:color w:val="221F1F"/>
          <w:spacing w:val="4"/>
          <w:w w:val="115"/>
        </w:rPr>
        <w:t xml:space="preserve"> </w:t>
      </w:r>
      <w:r w:rsidRPr="006C09B0">
        <w:rPr>
          <w:color w:val="221F1F"/>
          <w:w w:val="115"/>
        </w:rPr>
        <w:t>true</w:t>
      </w:r>
      <w:r w:rsidRPr="006C09B0">
        <w:rPr>
          <w:color w:val="221F1F"/>
          <w:spacing w:val="3"/>
          <w:w w:val="115"/>
        </w:rPr>
        <w:t xml:space="preserve"> </w:t>
      </w:r>
      <w:r w:rsidRPr="006C09B0">
        <w:rPr>
          <w:color w:val="221F1F"/>
          <w:w w:val="115"/>
        </w:rPr>
        <w:t>and</w:t>
      </w:r>
      <w:r w:rsidRPr="006C09B0">
        <w:rPr>
          <w:color w:val="221F1F"/>
          <w:spacing w:val="4"/>
          <w:w w:val="115"/>
        </w:rPr>
        <w:t xml:space="preserve"> </w:t>
      </w:r>
      <w:r w:rsidRPr="006C09B0">
        <w:rPr>
          <w:color w:val="221F1F"/>
          <w:w w:val="115"/>
        </w:rPr>
        <w:t>complete</w:t>
      </w:r>
      <w:r w:rsidRPr="006C09B0">
        <w:rPr>
          <w:color w:val="221F1F"/>
          <w:spacing w:val="3"/>
          <w:w w:val="115"/>
        </w:rPr>
        <w:t xml:space="preserve"> </w:t>
      </w:r>
      <w:r w:rsidRPr="006C09B0">
        <w:rPr>
          <w:color w:val="221F1F"/>
          <w:w w:val="115"/>
        </w:rPr>
        <w:t>in</w:t>
      </w:r>
      <w:r w:rsidRPr="006C09B0">
        <w:rPr>
          <w:color w:val="221F1F"/>
          <w:spacing w:val="4"/>
          <w:w w:val="115"/>
        </w:rPr>
        <w:t xml:space="preserve"> </w:t>
      </w:r>
      <w:r w:rsidRPr="006C09B0">
        <w:rPr>
          <w:color w:val="221F1F"/>
          <w:w w:val="115"/>
        </w:rPr>
        <w:t>every</w:t>
      </w:r>
      <w:r w:rsidRPr="006C09B0">
        <w:rPr>
          <w:color w:val="221F1F"/>
          <w:spacing w:val="3"/>
          <w:w w:val="115"/>
        </w:rPr>
        <w:t xml:space="preserve"> </w:t>
      </w:r>
      <w:r w:rsidRPr="006C09B0">
        <w:rPr>
          <w:color w:val="221F1F"/>
          <w:w w:val="115"/>
        </w:rPr>
        <w:t>respect:</w:t>
      </w:r>
    </w:p>
    <w:p w14:paraId="0A854EEB" w14:textId="77777777" w:rsidR="005B63E0" w:rsidRPr="006C09B0" w:rsidRDefault="005B63E0" w:rsidP="005B63E0">
      <w:pPr>
        <w:tabs>
          <w:tab w:val="left" w:pos="9313"/>
          <w:tab w:val="left" w:pos="10969"/>
        </w:tabs>
        <w:ind w:left="1236" w:right="567"/>
      </w:pPr>
      <w:r w:rsidRPr="006C09B0">
        <w:rPr>
          <w:color w:val="221F1F"/>
          <w:w w:val="110"/>
        </w:rPr>
        <w:t>I</w:t>
      </w:r>
      <w:r w:rsidRPr="006C09B0">
        <w:rPr>
          <w:color w:val="221F1F"/>
          <w:spacing w:val="19"/>
          <w:w w:val="110"/>
        </w:rPr>
        <w:t xml:space="preserve"> </w:t>
      </w:r>
      <w:r w:rsidRPr="006C09B0">
        <w:rPr>
          <w:color w:val="221F1F"/>
          <w:w w:val="110"/>
        </w:rPr>
        <w:t>certify,</w:t>
      </w:r>
      <w:r w:rsidRPr="006C09B0">
        <w:rPr>
          <w:color w:val="221F1F"/>
          <w:spacing w:val="19"/>
          <w:w w:val="110"/>
        </w:rPr>
        <w:t xml:space="preserve"> </w:t>
      </w:r>
      <w:r w:rsidRPr="006C09B0">
        <w:rPr>
          <w:color w:val="221F1F"/>
          <w:w w:val="110"/>
        </w:rPr>
        <w:t>on</w:t>
      </w:r>
      <w:r w:rsidRPr="006C09B0">
        <w:rPr>
          <w:color w:val="221F1F"/>
          <w:spacing w:val="20"/>
          <w:w w:val="110"/>
        </w:rPr>
        <w:t xml:space="preserve"> </w:t>
      </w:r>
      <w:r w:rsidRPr="006C09B0">
        <w:rPr>
          <w:color w:val="221F1F"/>
          <w:w w:val="110"/>
        </w:rPr>
        <w:t>behalf</w:t>
      </w:r>
      <w:r w:rsidRPr="006C09B0">
        <w:rPr>
          <w:color w:val="221F1F"/>
          <w:spacing w:val="19"/>
          <w:w w:val="110"/>
        </w:rPr>
        <w:t xml:space="preserve"> </w:t>
      </w:r>
      <w:r w:rsidRPr="006C09B0">
        <w:rPr>
          <w:color w:val="221F1F"/>
          <w:w w:val="110"/>
        </w:rPr>
        <w:t>of</w:t>
      </w:r>
      <w:r w:rsidRPr="006C09B0">
        <w:rPr>
          <w:color w:val="221F1F"/>
          <w:w w:val="110"/>
          <w:u w:val="single" w:color="211E1F"/>
        </w:rPr>
        <w:tab/>
      </w:r>
      <w:r w:rsidRPr="006C09B0">
        <w:rPr>
          <w:i/>
          <w:color w:val="221F1F"/>
          <w:w w:val="110"/>
        </w:rPr>
        <w:t>[Name</w:t>
      </w:r>
      <w:r w:rsidRPr="006C09B0">
        <w:rPr>
          <w:i/>
          <w:color w:val="221F1F"/>
          <w:w w:val="110"/>
        </w:rPr>
        <w:tab/>
        <w:t>of</w:t>
      </w:r>
      <w:r w:rsidRPr="006C09B0">
        <w:rPr>
          <w:i/>
          <w:color w:val="221F1F"/>
          <w:spacing w:val="-50"/>
          <w:w w:val="110"/>
        </w:rPr>
        <w:t xml:space="preserve"> </w:t>
      </w:r>
      <w:r w:rsidRPr="006C09B0">
        <w:rPr>
          <w:i/>
          <w:color w:val="221F1F"/>
          <w:w w:val="110"/>
        </w:rPr>
        <w:t>Tenderer]</w:t>
      </w:r>
      <w:r w:rsidRPr="006C09B0">
        <w:rPr>
          <w:i/>
          <w:color w:val="221F1F"/>
          <w:spacing w:val="4"/>
          <w:w w:val="110"/>
        </w:rPr>
        <w:t xml:space="preserve"> </w:t>
      </w:r>
      <w:r w:rsidRPr="006C09B0">
        <w:rPr>
          <w:color w:val="221F1F"/>
          <w:w w:val="110"/>
        </w:rPr>
        <w:t>that:</w:t>
      </w:r>
    </w:p>
    <w:p w14:paraId="37313DC7" w14:textId="77777777" w:rsidR="005B63E0" w:rsidRPr="006C09B0" w:rsidRDefault="005B63E0" w:rsidP="00181C05">
      <w:pPr>
        <w:pStyle w:val="ListParagraph"/>
        <w:numPr>
          <w:ilvl w:val="0"/>
          <w:numId w:val="73"/>
        </w:numPr>
        <w:tabs>
          <w:tab w:val="left" w:pos="1812"/>
          <w:tab w:val="left" w:pos="1813"/>
        </w:tabs>
        <w:ind w:hanging="577"/>
        <w:jc w:val="both"/>
      </w:pPr>
      <w:r w:rsidRPr="006C09B0">
        <w:rPr>
          <w:color w:val="221F1F"/>
          <w:w w:val="115"/>
        </w:rPr>
        <w:t>I</w:t>
      </w:r>
      <w:r w:rsidRPr="006C09B0">
        <w:rPr>
          <w:color w:val="221F1F"/>
          <w:spacing w:val="5"/>
          <w:w w:val="115"/>
        </w:rPr>
        <w:t xml:space="preserve"> </w:t>
      </w:r>
      <w:r w:rsidRPr="006C09B0">
        <w:rPr>
          <w:color w:val="221F1F"/>
          <w:w w:val="115"/>
        </w:rPr>
        <w:t>have</w:t>
      </w:r>
      <w:r w:rsidRPr="006C09B0">
        <w:rPr>
          <w:color w:val="221F1F"/>
          <w:spacing w:val="7"/>
          <w:w w:val="115"/>
        </w:rPr>
        <w:t xml:space="preserve"> </w:t>
      </w:r>
      <w:r w:rsidRPr="006C09B0">
        <w:rPr>
          <w:color w:val="221F1F"/>
          <w:w w:val="115"/>
        </w:rPr>
        <w:t>read</w:t>
      </w:r>
      <w:r w:rsidRPr="006C09B0">
        <w:rPr>
          <w:color w:val="221F1F"/>
          <w:spacing w:val="5"/>
          <w:w w:val="115"/>
        </w:rPr>
        <w:t xml:space="preserve"> </w:t>
      </w:r>
      <w:r w:rsidRPr="006C09B0">
        <w:rPr>
          <w:color w:val="221F1F"/>
          <w:w w:val="115"/>
        </w:rPr>
        <w:t>and</w:t>
      </w:r>
      <w:r w:rsidRPr="006C09B0">
        <w:rPr>
          <w:color w:val="221F1F"/>
          <w:spacing w:val="7"/>
          <w:w w:val="115"/>
        </w:rPr>
        <w:t xml:space="preserve"> </w:t>
      </w:r>
      <w:r w:rsidRPr="006C09B0">
        <w:rPr>
          <w:color w:val="221F1F"/>
          <w:w w:val="115"/>
        </w:rPr>
        <w:t>I</w:t>
      </w:r>
      <w:r w:rsidRPr="006C09B0">
        <w:rPr>
          <w:color w:val="221F1F"/>
          <w:spacing w:val="5"/>
          <w:w w:val="115"/>
        </w:rPr>
        <w:t xml:space="preserve"> </w:t>
      </w:r>
      <w:r w:rsidRPr="006C09B0">
        <w:rPr>
          <w:color w:val="221F1F"/>
          <w:w w:val="115"/>
        </w:rPr>
        <w:t>understand</w:t>
      </w:r>
      <w:r w:rsidRPr="006C09B0">
        <w:rPr>
          <w:color w:val="221F1F"/>
          <w:spacing w:val="7"/>
          <w:w w:val="115"/>
        </w:rPr>
        <w:t xml:space="preserve"> </w:t>
      </w:r>
      <w:r w:rsidRPr="006C09B0">
        <w:rPr>
          <w:color w:val="221F1F"/>
          <w:w w:val="115"/>
        </w:rPr>
        <w:t>the</w:t>
      </w:r>
      <w:r w:rsidRPr="006C09B0">
        <w:rPr>
          <w:color w:val="221F1F"/>
          <w:spacing w:val="7"/>
          <w:w w:val="115"/>
        </w:rPr>
        <w:t xml:space="preserve"> </w:t>
      </w:r>
      <w:r w:rsidRPr="006C09B0">
        <w:rPr>
          <w:color w:val="221F1F"/>
          <w:w w:val="115"/>
        </w:rPr>
        <w:t>contents</w:t>
      </w:r>
      <w:r w:rsidRPr="006C09B0">
        <w:rPr>
          <w:color w:val="221F1F"/>
          <w:spacing w:val="7"/>
          <w:w w:val="115"/>
        </w:rPr>
        <w:t xml:space="preserve"> </w:t>
      </w:r>
      <w:r w:rsidRPr="006C09B0">
        <w:rPr>
          <w:color w:val="221F1F"/>
          <w:w w:val="115"/>
        </w:rPr>
        <w:t>of</w:t>
      </w:r>
      <w:r w:rsidRPr="006C09B0">
        <w:rPr>
          <w:color w:val="221F1F"/>
          <w:spacing w:val="4"/>
          <w:w w:val="115"/>
        </w:rPr>
        <w:t xml:space="preserve"> </w:t>
      </w:r>
      <w:r w:rsidRPr="006C09B0">
        <w:rPr>
          <w:color w:val="221F1F"/>
          <w:w w:val="115"/>
        </w:rPr>
        <w:t>this</w:t>
      </w:r>
      <w:r w:rsidRPr="006C09B0">
        <w:rPr>
          <w:color w:val="221F1F"/>
          <w:spacing w:val="6"/>
          <w:w w:val="115"/>
        </w:rPr>
        <w:t xml:space="preserve"> </w:t>
      </w:r>
      <w:r w:rsidRPr="006C09B0">
        <w:rPr>
          <w:color w:val="221F1F"/>
          <w:w w:val="115"/>
        </w:rPr>
        <w:t>Certiﬁcate;</w:t>
      </w:r>
    </w:p>
    <w:p w14:paraId="771BBBCE" w14:textId="77777777" w:rsidR="005B63E0" w:rsidRPr="006C09B0" w:rsidRDefault="005B63E0" w:rsidP="00181C05">
      <w:pPr>
        <w:pStyle w:val="ListParagraph"/>
        <w:numPr>
          <w:ilvl w:val="0"/>
          <w:numId w:val="73"/>
        </w:numPr>
        <w:tabs>
          <w:tab w:val="left" w:pos="1812"/>
          <w:tab w:val="left" w:pos="1813"/>
        </w:tabs>
        <w:spacing w:line="257" w:lineRule="exact"/>
        <w:ind w:hanging="577"/>
        <w:jc w:val="both"/>
      </w:pPr>
      <w:r w:rsidRPr="006C09B0">
        <w:rPr>
          <w:color w:val="221F1F"/>
          <w:w w:val="110"/>
        </w:rPr>
        <w:t>I</w:t>
      </w:r>
      <w:r w:rsidRPr="006C09B0">
        <w:rPr>
          <w:color w:val="221F1F"/>
          <w:spacing w:val="32"/>
          <w:w w:val="110"/>
        </w:rPr>
        <w:t xml:space="preserve"> </w:t>
      </w:r>
      <w:r w:rsidRPr="006C09B0">
        <w:rPr>
          <w:color w:val="221F1F"/>
          <w:w w:val="110"/>
        </w:rPr>
        <w:t>understand</w:t>
      </w:r>
      <w:r w:rsidRPr="006C09B0">
        <w:rPr>
          <w:color w:val="221F1F"/>
          <w:spacing w:val="33"/>
          <w:w w:val="110"/>
        </w:rPr>
        <w:t xml:space="preserve"> </w:t>
      </w:r>
      <w:r w:rsidRPr="006C09B0">
        <w:rPr>
          <w:color w:val="221F1F"/>
          <w:w w:val="110"/>
        </w:rPr>
        <w:t>that</w:t>
      </w:r>
      <w:r w:rsidRPr="006C09B0">
        <w:rPr>
          <w:color w:val="221F1F"/>
          <w:spacing w:val="32"/>
          <w:w w:val="110"/>
        </w:rPr>
        <w:t xml:space="preserve"> </w:t>
      </w:r>
      <w:r w:rsidRPr="006C09B0">
        <w:rPr>
          <w:color w:val="221F1F"/>
          <w:w w:val="110"/>
        </w:rPr>
        <w:t>the</w:t>
      </w:r>
      <w:r w:rsidRPr="006C09B0">
        <w:rPr>
          <w:color w:val="221F1F"/>
          <w:spacing w:val="34"/>
          <w:w w:val="110"/>
        </w:rPr>
        <w:t xml:space="preserve"> </w:t>
      </w:r>
      <w:r w:rsidRPr="006C09B0">
        <w:rPr>
          <w:color w:val="221F1F"/>
          <w:w w:val="110"/>
        </w:rPr>
        <w:t>Tender</w:t>
      </w:r>
      <w:r w:rsidRPr="006C09B0">
        <w:rPr>
          <w:color w:val="221F1F"/>
          <w:spacing w:val="29"/>
          <w:w w:val="110"/>
        </w:rPr>
        <w:t xml:space="preserve"> </w:t>
      </w:r>
      <w:r w:rsidRPr="006C09B0">
        <w:rPr>
          <w:color w:val="221F1F"/>
          <w:w w:val="110"/>
        </w:rPr>
        <w:t>will</w:t>
      </w:r>
      <w:r w:rsidRPr="006C09B0">
        <w:rPr>
          <w:color w:val="221F1F"/>
          <w:spacing w:val="34"/>
          <w:w w:val="110"/>
        </w:rPr>
        <w:t xml:space="preserve"> </w:t>
      </w:r>
      <w:r w:rsidRPr="006C09B0">
        <w:rPr>
          <w:color w:val="221F1F"/>
          <w:w w:val="110"/>
        </w:rPr>
        <w:t>be</w:t>
      </w:r>
      <w:r w:rsidRPr="006C09B0">
        <w:rPr>
          <w:color w:val="221F1F"/>
          <w:spacing w:val="32"/>
          <w:w w:val="110"/>
        </w:rPr>
        <w:t xml:space="preserve"> </w:t>
      </w:r>
      <w:r w:rsidRPr="006C09B0">
        <w:rPr>
          <w:color w:val="221F1F"/>
          <w:w w:val="110"/>
        </w:rPr>
        <w:t>disqualiﬁed</w:t>
      </w:r>
      <w:r w:rsidRPr="006C09B0">
        <w:rPr>
          <w:color w:val="221F1F"/>
          <w:spacing w:val="33"/>
          <w:w w:val="110"/>
        </w:rPr>
        <w:t xml:space="preserve"> </w:t>
      </w:r>
      <w:r w:rsidRPr="006C09B0">
        <w:rPr>
          <w:color w:val="221F1F"/>
          <w:w w:val="110"/>
        </w:rPr>
        <w:t>if</w:t>
      </w:r>
      <w:r w:rsidRPr="006C09B0">
        <w:rPr>
          <w:color w:val="221F1F"/>
          <w:spacing w:val="31"/>
          <w:w w:val="110"/>
        </w:rPr>
        <w:t xml:space="preserve"> </w:t>
      </w:r>
      <w:r w:rsidRPr="006C09B0">
        <w:rPr>
          <w:color w:val="221F1F"/>
          <w:w w:val="110"/>
        </w:rPr>
        <w:t>this</w:t>
      </w:r>
      <w:r w:rsidRPr="006C09B0">
        <w:rPr>
          <w:color w:val="221F1F"/>
          <w:spacing w:val="34"/>
          <w:w w:val="110"/>
        </w:rPr>
        <w:t xml:space="preserve"> </w:t>
      </w:r>
      <w:r w:rsidRPr="006C09B0">
        <w:rPr>
          <w:color w:val="221F1F"/>
          <w:w w:val="110"/>
        </w:rPr>
        <w:t>Certiﬁcate</w:t>
      </w:r>
      <w:r w:rsidRPr="006C09B0">
        <w:rPr>
          <w:color w:val="221F1F"/>
          <w:spacing w:val="30"/>
          <w:w w:val="110"/>
        </w:rPr>
        <w:t xml:space="preserve"> </w:t>
      </w:r>
      <w:r w:rsidRPr="006C09B0">
        <w:rPr>
          <w:color w:val="221F1F"/>
          <w:w w:val="110"/>
        </w:rPr>
        <w:t>is</w:t>
      </w:r>
      <w:r w:rsidRPr="006C09B0">
        <w:rPr>
          <w:color w:val="221F1F"/>
          <w:spacing w:val="34"/>
          <w:w w:val="110"/>
        </w:rPr>
        <w:t xml:space="preserve"> </w:t>
      </w:r>
      <w:r w:rsidRPr="006C09B0">
        <w:rPr>
          <w:color w:val="221F1F"/>
          <w:w w:val="110"/>
        </w:rPr>
        <w:t>found</w:t>
      </w:r>
      <w:r w:rsidRPr="006C09B0">
        <w:rPr>
          <w:color w:val="221F1F"/>
          <w:spacing w:val="33"/>
          <w:w w:val="110"/>
        </w:rPr>
        <w:t xml:space="preserve"> </w:t>
      </w:r>
      <w:r w:rsidRPr="006C09B0">
        <w:rPr>
          <w:color w:val="221F1F"/>
          <w:w w:val="110"/>
        </w:rPr>
        <w:t>not</w:t>
      </w:r>
    </w:p>
    <w:p w14:paraId="7E00B6BB" w14:textId="77777777" w:rsidR="005B63E0" w:rsidRPr="006C09B0" w:rsidRDefault="005B63E0" w:rsidP="005B63E0">
      <w:pPr>
        <w:pStyle w:val="BodyText"/>
        <w:spacing w:line="257" w:lineRule="exact"/>
        <w:ind w:left="1824"/>
      </w:pPr>
      <w:r w:rsidRPr="006C09B0">
        <w:rPr>
          <w:color w:val="221F1F"/>
          <w:w w:val="110"/>
        </w:rPr>
        <w:t>to</w:t>
      </w:r>
      <w:r w:rsidRPr="006C09B0">
        <w:rPr>
          <w:color w:val="221F1F"/>
          <w:spacing w:val="21"/>
          <w:w w:val="110"/>
        </w:rPr>
        <w:t xml:space="preserve"> </w:t>
      </w:r>
      <w:r w:rsidRPr="006C09B0">
        <w:rPr>
          <w:color w:val="221F1F"/>
          <w:w w:val="110"/>
        </w:rPr>
        <w:t>be</w:t>
      </w:r>
      <w:r w:rsidRPr="006C09B0">
        <w:rPr>
          <w:color w:val="221F1F"/>
          <w:spacing w:val="20"/>
          <w:w w:val="110"/>
        </w:rPr>
        <w:t xml:space="preserve"> </w:t>
      </w:r>
      <w:r w:rsidRPr="006C09B0">
        <w:rPr>
          <w:color w:val="221F1F"/>
          <w:w w:val="110"/>
        </w:rPr>
        <w:t>true</w:t>
      </w:r>
      <w:r w:rsidRPr="006C09B0">
        <w:rPr>
          <w:color w:val="221F1F"/>
          <w:spacing w:val="20"/>
          <w:w w:val="110"/>
        </w:rPr>
        <w:t xml:space="preserve"> </w:t>
      </w:r>
      <w:r w:rsidRPr="006C09B0">
        <w:rPr>
          <w:color w:val="221F1F"/>
          <w:w w:val="110"/>
        </w:rPr>
        <w:t>and</w:t>
      </w:r>
      <w:r w:rsidRPr="006C09B0">
        <w:rPr>
          <w:color w:val="221F1F"/>
          <w:spacing w:val="21"/>
          <w:w w:val="110"/>
        </w:rPr>
        <w:t xml:space="preserve"> </w:t>
      </w:r>
      <w:r w:rsidRPr="006C09B0">
        <w:rPr>
          <w:color w:val="221F1F"/>
          <w:w w:val="110"/>
        </w:rPr>
        <w:t>complete</w:t>
      </w:r>
      <w:r w:rsidRPr="006C09B0">
        <w:rPr>
          <w:color w:val="221F1F"/>
          <w:spacing w:val="20"/>
          <w:w w:val="110"/>
        </w:rPr>
        <w:t xml:space="preserve"> </w:t>
      </w:r>
      <w:r w:rsidRPr="006C09B0">
        <w:rPr>
          <w:color w:val="221F1F"/>
          <w:w w:val="110"/>
        </w:rPr>
        <w:t>in</w:t>
      </w:r>
      <w:r w:rsidRPr="006C09B0">
        <w:rPr>
          <w:color w:val="221F1F"/>
          <w:spacing w:val="20"/>
          <w:w w:val="110"/>
        </w:rPr>
        <w:t xml:space="preserve"> </w:t>
      </w:r>
      <w:r w:rsidRPr="006C09B0">
        <w:rPr>
          <w:color w:val="221F1F"/>
          <w:w w:val="110"/>
        </w:rPr>
        <w:t>every</w:t>
      </w:r>
      <w:r w:rsidRPr="006C09B0">
        <w:rPr>
          <w:color w:val="221F1F"/>
          <w:spacing w:val="20"/>
          <w:w w:val="110"/>
        </w:rPr>
        <w:t xml:space="preserve"> </w:t>
      </w:r>
      <w:r w:rsidRPr="006C09B0">
        <w:rPr>
          <w:color w:val="221F1F"/>
          <w:w w:val="110"/>
        </w:rPr>
        <w:t>respect;</w:t>
      </w:r>
    </w:p>
    <w:p w14:paraId="7C6F2F86" w14:textId="77777777" w:rsidR="005B63E0" w:rsidRPr="006C09B0" w:rsidRDefault="005B63E0" w:rsidP="00181C05">
      <w:pPr>
        <w:pStyle w:val="ListParagraph"/>
        <w:numPr>
          <w:ilvl w:val="0"/>
          <w:numId w:val="73"/>
        </w:numPr>
        <w:tabs>
          <w:tab w:val="left" w:pos="1812"/>
          <w:tab w:val="left" w:pos="1813"/>
        </w:tabs>
        <w:spacing w:line="257" w:lineRule="exact"/>
        <w:ind w:hanging="577"/>
        <w:jc w:val="both"/>
      </w:pPr>
      <w:r w:rsidRPr="006C09B0">
        <w:rPr>
          <w:color w:val="221F1F"/>
          <w:w w:val="110"/>
        </w:rPr>
        <w:t>I</w:t>
      </w:r>
      <w:r w:rsidRPr="006C09B0">
        <w:rPr>
          <w:color w:val="221F1F"/>
          <w:spacing w:val="41"/>
          <w:w w:val="110"/>
        </w:rPr>
        <w:t xml:space="preserve"> </w:t>
      </w:r>
      <w:r w:rsidRPr="006C09B0">
        <w:rPr>
          <w:color w:val="221F1F"/>
          <w:w w:val="110"/>
        </w:rPr>
        <w:t>am</w:t>
      </w:r>
      <w:r w:rsidRPr="006C09B0">
        <w:rPr>
          <w:color w:val="221F1F"/>
          <w:spacing w:val="42"/>
          <w:w w:val="110"/>
        </w:rPr>
        <w:t xml:space="preserve"> </w:t>
      </w:r>
      <w:r w:rsidRPr="006C09B0">
        <w:rPr>
          <w:color w:val="221F1F"/>
          <w:w w:val="110"/>
        </w:rPr>
        <w:t>the</w:t>
      </w:r>
      <w:r w:rsidRPr="006C09B0">
        <w:rPr>
          <w:color w:val="221F1F"/>
          <w:spacing w:val="42"/>
          <w:w w:val="110"/>
        </w:rPr>
        <w:t xml:space="preserve"> </w:t>
      </w:r>
      <w:r w:rsidRPr="006C09B0">
        <w:rPr>
          <w:color w:val="221F1F"/>
          <w:w w:val="110"/>
        </w:rPr>
        <w:t>authorized</w:t>
      </w:r>
      <w:r w:rsidRPr="006C09B0">
        <w:rPr>
          <w:color w:val="221F1F"/>
          <w:spacing w:val="39"/>
          <w:w w:val="110"/>
        </w:rPr>
        <w:t xml:space="preserve"> </w:t>
      </w:r>
      <w:r w:rsidRPr="006C09B0">
        <w:rPr>
          <w:color w:val="221F1F"/>
          <w:w w:val="110"/>
        </w:rPr>
        <w:t>representative</w:t>
      </w:r>
      <w:r w:rsidRPr="006C09B0">
        <w:rPr>
          <w:color w:val="221F1F"/>
          <w:spacing w:val="39"/>
          <w:w w:val="110"/>
        </w:rPr>
        <w:t xml:space="preserve"> </w:t>
      </w:r>
      <w:r w:rsidRPr="006C09B0">
        <w:rPr>
          <w:color w:val="221F1F"/>
          <w:w w:val="110"/>
        </w:rPr>
        <w:t>of</w:t>
      </w:r>
      <w:r w:rsidRPr="006C09B0">
        <w:rPr>
          <w:color w:val="221F1F"/>
          <w:spacing w:val="40"/>
          <w:w w:val="110"/>
        </w:rPr>
        <w:t xml:space="preserve"> </w:t>
      </w:r>
      <w:r w:rsidRPr="006C09B0">
        <w:rPr>
          <w:color w:val="221F1F"/>
          <w:w w:val="110"/>
        </w:rPr>
        <w:t>the</w:t>
      </w:r>
      <w:r w:rsidRPr="006C09B0">
        <w:rPr>
          <w:color w:val="221F1F"/>
          <w:spacing w:val="39"/>
          <w:w w:val="110"/>
        </w:rPr>
        <w:t xml:space="preserve"> </w:t>
      </w:r>
      <w:r w:rsidRPr="006C09B0">
        <w:rPr>
          <w:color w:val="221F1F"/>
          <w:w w:val="110"/>
        </w:rPr>
        <w:t>Tenderer</w:t>
      </w:r>
      <w:r w:rsidRPr="006C09B0">
        <w:rPr>
          <w:color w:val="221F1F"/>
          <w:spacing w:val="40"/>
          <w:w w:val="110"/>
        </w:rPr>
        <w:t xml:space="preserve"> </w:t>
      </w:r>
      <w:r w:rsidRPr="006C09B0">
        <w:rPr>
          <w:color w:val="221F1F"/>
          <w:w w:val="110"/>
        </w:rPr>
        <w:t>with</w:t>
      </w:r>
      <w:r w:rsidRPr="006C09B0">
        <w:rPr>
          <w:color w:val="221F1F"/>
          <w:spacing w:val="42"/>
          <w:w w:val="110"/>
        </w:rPr>
        <w:t xml:space="preserve"> </w:t>
      </w:r>
      <w:r w:rsidRPr="006C09B0">
        <w:rPr>
          <w:color w:val="221F1F"/>
          <w:w w:val="110"/>
        </w:rPr>
        <w:t>authority</w:t>
      </w:r>
      <w:r w:rsidRPr="006C09B0">
        <w:rPr>
          <w:color w:val="221F1F"/>
          <w:spacing w:val="43"/>
          <w:w w:val="110"/>
        </w:rPr>
        <w:t xml:space="preserve"> </w:t>
      </w:r>
      <w:r w:rsidRPr="006C09B0">
        <w:rPr>
          <w:color w:val="221F1F"/>
          <w:w w:val="110"/>
        </w:rPr>
        <w:t>to</w:t>
      </w:r>
      <w:r w:rsidRPr="006C09B0">
        <w:rPr>
          <w:color w:val="221F1F"/>
          <w:spacing w:val="40"/>
          <w:w w:val="110"/>
        </w:rPr>
        <w:t xml:space="preserve"> </w:t>
      </w:r>
      <w:r w:rsidRPr="006C09B0">
        <w:rPr>
          <w:color w:val="221F1F"/>
          <w:w w:val="110"/>
        </w:rPr>
        <w:t>sign</w:t>
      </w:r>
      <w:r w:rsidRPr="006C09B0">
        <w:rPr>
          <w:color w:val="221F1F"/>
          <w:spacing w:val="39"/>
          <w:w w:val="110"/>
        </w:rPr>
        <w:t xml:space="preserve"> </w:t>
      </w:r>
      <w:r w:rsidRPr="006C09B0">
        <w:rPr>
          <w:color w:val="221F1F"/>
          <w:w w:val="110"/>
        </w:rPr>
        <w:t>this</w:t>
      </w:r>
    </w:p>
    <w:p w14:paraId="507F10CE" w14:textId="77777777" w:rsidR="005B63E0" w:rsidRPr="006C09B0" w:rsidRDefault="005B63E0" w:rsidP="005B63E0">
      <w:pPr>
        <w:pStyle w:val="BodyText"/>
        <w:spacing w:line="257" w:lineRule="exact"/>
        <w:ind w:left="1824"/>
      </w:pPr>
      <w:r w:rsidRPr="006C09B0">
        <w:rPr>
          <w:color w:val="221F1F"/>
          <w:w w:val="115"/>
        </w:rPr>
        <w:t>Certiﬁcate,</w:t>
      </w:r>
      <w:r w:rsidRPr="006C09B0">
        <w:rPr>
          <w:color w:val="221F1F"/>
          <w:spacing w:val="-3"/>
          <w:w w:val="115"/>
        </w:rPr>
        <w:t xml:space="preserve"> </w:t>
      </w:r>
      <w:r w:rsidRPr="006C09B0">
        <w:rPr>
          <w:color w:val="221F1F"/>
          <w:w w:val="115"/>
        </w:rPr>
        <w:t>and</w:t>
      </w:r>
      <w:r w:rsidRPr="006C09B0">
        <w:rPr>
          <w:color w:val="221F1F"/>
          <w:spacing w:val="-1"/>
          <w:w w:val="115"/>
        </w:rPr>
        <w:t xml:space="preserve"> </w:t>
      </w:r>
      <w:r w:rsidRPr="006C09B0">
        <w:rPr>
          <w:color w:val="221F1F"/>
          <w:w w:val="115"/>
        </w:rPr>
        <w:t>to submit</w:t>
      </w:r>
      <w:r w:rsidRPr="006C09B0">
        <w:rPr>
          <w:color w:val="221F1F"/>
          <w:spacing w:val="-2"/>
          <w:w w:val="115"/>
        </w:rPr>
        <w:t xml:space="preserve"> </w:t>
      </w:r>
      <w:r w:rsidRPr="006C09B0">
        <w:rPr>
          <w:color w:val="221F1F"/>
          <w:w w:val="115"/>
        </w:rPr>
        <w:t>the</w:t>
      </w:r>
      <w:r w:rsidRPr="006C09B0">
        <w:rPr>
          <w:color w:val="221F1F"/>
          <w:spacing w:val="1"/>
          <w:w w:val="115"/>
        </w:rPr>
        <w:t xml:space="preserve"> </w:t>
      </w:r>
      <w:r w:rsidRPr="006C09B0">
        <w:rPr>
          <w:color w:val="221F1F"/>
          <w:w w:val="115"/>
        </w:rPr>
        <w:t>Tender</w:t>
      </w:r>
      <w:r w:rsidRPr="006C09B0">
        <w:rPr>
          <w:color w:val="221F1F"/>
          <w:spacing w:val="-6"/>
          <w:w w:val="115"/>
        </w:rPr>
        <w:t xml:space="preserve"> </w:t>
      </w:r>
      <w:r w:rsidRPr="006C09B0">
        <w:rPr>
          <w:color w:val="221F1F"/>
          <w:w w:val="115"/>
        </w:rPr>
        <w:t>on</w:t>
      </w:r>
      <w:r w:rsidRPr="006C09B0">
        <w:rPr>
          <w:color w:val="221F1F"/>
          <w:spacing w:val="-2"/>
          <w:w w:val="115"/>
        </w:rPr>
        <w:t xml:space="preserve"> </w:t>
      </w:r>
      <w:r w:rsidRPr="006C09B0">
        <w:rPr>
          <w:color w:val="221F1F"/>
          <w:w w:val="115"/>
        </w:rPr>
        <w:t>behalf</w:t>
      </w:r>
      <w:r w:rsidRPr="006C09B0">
        <w:rPr>
          <w:color w:val="221F1F"/>
          <w:spacing w:val="-2"/>
          <w:w w:val="115"/>
        </w:rPr>
        <w:t xml:space="preserve"> </w:t>
      </w:r>
      <w:r w:rsidRPr="006C09B0">
        <w:rPr>
          <w:color w:val="221F1F"/>
          <w:w w:val="115"/>
        </w:rPr>
        <w:t>of</w:t>
      </w:r>
      <w:r w:rsidRPr="006C09B0">
        <w:rPr>
          <w:color w:val="221F1F"/>
          <w:spacing w:val="-2"/>
          <w:w w:val="115"/>
        </w:rPr>
        <w:t xml:space="preserve"> </w:t>
      </w:r>
      <w:r w:rsidRPr="006C09B0">
        <w:rPr>
          <w:color w:val="221F1F"/>
          <w:w w:val="115"/>
        </w:rPr>
        <w:t>the Tenderer;</w:t>
      </w:r>
    </w:p>
    <w:p w14:paraId="35B482AF" w14:textId="77777777" w:rsidR="005B63E0" w:rsidRPr="006C09B0" w:rsidRDefault="005B63E0" w:rsidP="00181C05">
      <w:pPr>
        <w:pStyle w:val="ListParagraph"/>
        <w:numPr>
          <w:ilvl w:val="0"/>
          <w:numId w:val="73"/>
        </w:numPr>
        <w:tabs>
          <w:tab w:val="left" w:pos="1813"/>
        </w:tabs>
        <w:ind w:left="1824" w:right="1416" w:hanging="588"/>
        <w:jc w:val="both"/>
      </w:pPr>
      <w:r w:rsidRPr="006C09B0">
        <w:rPr>
          <w:color w:val="221F1F"/>
          <w:w w:val="115"/>
        </w:rPr>
        <w:t>For the purposes of this Certiﬁcate and the Tender, I understand that the word</w:t>
      </w:r>
      <w:r w:rsidRPr="006C09B0">
        <w:rPr>
          <w:color w:val="221F1F"/>
          <w:spacing w:val="-53"/>
          <w:w w:val="115"/>
        </w:rPr>
        <w:t xml:space="preserve"> </w:t>
      </w:r>
      <w:r w:rsidRPr="006C09B0">
        <w:rPr>
          <w:color w:val="221F1F"/>
          <w:w w:val="115"/>
        </w:rPr>
        <w:t>“competitor”</w:t>
      </w:r>
      <w:r w:rsidRPr="006C09B0">
        <w:rPr>
          <w:color w:val="221F1F"/>
          <w:spacing w:val="1"/>
          <w:w w:val="115"/>
        </w:rPr>
        <w:t xml:space="preserve"> </w:t>
      </w:r>
      <w:r w:rsidRPr="006C09B0">
        <w:rPr>
          <w:color w:val="221F1F"/>
          <w:w w:val="115"/>
        </w:rPr>
        <w:t>shall</w:t>
      </w:r>
      <w:r w:rsidRPr="006C09B0">
        <w:rPr>
          <w:color w:val="221F1F"/>
          <w:spacing w:val="1"/>
          <w:w w:val="115"/>
        </w:rPr>
        <w:t xml:space="preserve"> </w:t>
      </w:r>
      <w:r w:rsidRPr="006C09B0">
        <w:rPr>
          <w:color w:val="221F1F"/>
          <w:w w:val="115"/>
        </w:rPr>
        <w:t>include</w:t>
      </w:r>
      <w:r w:rsidRPr="006C09B0">
        <w:rPr>
          <w:color w:val="221F1F"/>
          <w:spacing w:val="1"/>
          <w:w w:val="115"/>
        </w:rPr>
        <w:t xml:space="preserve"> </w:t>
      </w:r>
      <w:r w:rsidRPr="006C09B0">
        <w:rPr>
          <w:color w:val="221F1F"/>
          <w:w w:val="115"/>
        </w:rPr>
        <w:t>any</w:t>
      </w:r>
      <w:r w:rsidRPr="006C09B0">
        <w:rPr>
          <w:color w:val="221F1F"/>
          <w:spacing w:val="1"/>
          <w:w w:val="115"/>
        </w:rPr>
        <w:t xml:space="preserve"> </w:t>
      </w:r>
      <w:r w:rsidRPr="006C09B0">
        <w:rPr>
          <w:color w:val="221F1F"/>
          <w:w w:val="115"/>
        </w:rPr>
        <w:t>individual</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organization,</w:t>
      </w:r>
      <w:r w:rsidRPr="006C09B0">
        <w:rPr>
          <w:color w:val="221F1F"/>
          <w:spacing w:val="1"/>
          <w:w w:val="115"/>
        </w:rPr>
        <w:t xml:space="preserve"> </w:t>
      </w:r>
      <w:r w:rsidRPr="006C09B0">
        <w:rPr>
          <w:color w:val="221F1F"/>
          <w:w w:val="115"/>
        </w:rPr>
        <w:t>other</w:t>
      </w:r>
      <w:r w:rsidRPr="006C09B0">
        <w:rPr>
          <w:color w:val="221F1F"/>
          <w:spacing w:val="1"/>
          <w:w w:val="115"/>
        </w:rPr>
        <w:t xml:space="preserve"> </w:t>
      </w:r>
      <w:r w:rsidRPr="006C09B0">
        <w:rPr>
          <w:color w:val="221F1F"/>
          <w:w w:val="115"/>
        </w:rPr>
        <w:t>than</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Tenderer,</w:t>
      </w:r>
      <w:r w:rsidRPr="006C09B0">
        <w:rPr>
          <w:color w:val="221F1F"/>
          <w:spacing w:val="1"/>
          <w:w w:val="115"/>
        </w:rPr>
        <w:t xml:space="preserve"> </w:t>
      </w:r>
      <w:r w:rsidRPr="006C09B0">
        <w:rPr>
          <w:color w:val="221F1F"/>
          <w:w w:val="115"/>
        </w:rPr>
        <w:t>whether</w:t>
      </w:r>
      <w:r w:rsidRPr="006C09B0">
        <w:rPr>
          <w:color w:val="221F1F"/>
          <w:spacing w:val="7"/>
          <w:w w:val="115"/>
        </w:rPr>
        <w:t xml:space="preserve"> </w:t>
      </w:r>
      <w:r w:rsidRPr="006C09B0">
        <w:rPr>
          <w:color w:val="221F1F"/>
          <w:w w:val="115"/>
        </w:rPr>
        <w:t>or</w:t>
      </w:r>
      <w:r w:rsidRPr="006C09B0">
        <w:rPr>
          <w:color w:val="221F1F"/>
          <w:spacing w:val="7"/>
          <w:w w:val="115"/>
        </w:rPr>
        <w:t xml:space="preserve"> </w:t>
      </w:r>
      <w:r w:rsidRPr="006C09B0">
        <w:rPr>
          <w:color w:val="221F1F"/>
          <w:w w:val="115"/>
        </w:rPr>
        <w:t>not</w:t>
      </w:r>
      <w:r w:rsidRPr="006C09B0">
        <w:rPr>
          <w:color w:val="221F1F"/>
          <w:spacing w:val="7"/>
          <w:w w:val="115"/>
        </w:rPr>
        <w:t xml:space="preserve"> </w:t>
      </w:r>
      <w:r w:rsidRPr="006C09B0">
        <w:rPr>
          <w:color w:val="221F1F"/>
          <w:w w:val="115"/>
        </w:rPr>
        <w:t>afﬁliated</w:t>
      </w:r>
      <w:r w:rsidRPr="006C09B0">
        <w:rPr>
          <w:color w:val="221F1F"/>
          <w:spacing w:val="6"/>
          <w:w w:val="115"/>
        </w:rPr>
        <w:t xml:space="preserve"> </w:t>
      </w:r>
      <w:r w:rsidRPr="006C09B0">
        <w:rPr>
          <w:color w:val="221F1F"/>
          <w:w w:val="115"/>
        </w:rPr>
        <w:t>with</w:t>
      </w:r>
      <w:r w:rsidRPr="006C09B0">
        <w:rPr>
          <w:color w:val="221F1F"/>
          <w:spacing w:val="7"/>
          <w:w w:val="115"/>
        </w:rPr>
        <w:t xml:space="preserve"> </w:t>
      </w:r>
      <w:r w:rsidRPr="006C09B0">
        <w:rPr>
          <w:color w:val="221F1F"/>
          <w:w w:val="115"/>
        </w:rPr>
        <w:t>the</w:t>
      </w:r>
      <w:r w:rsidRPr="006C09B0">
        <w:rPr>
          <w:color w:val="221F1F"/>
          <w:spacing w:val="9"/>
          <w:w w:val="115"/>
        </w:rPr>
        <w:t xml:space="preserve"> </w:t>
      </w:r>
      <w:r w:rsidRPr="006C09B0">
        <w:rPr>
          <w:color w:val="221F1F"/>
          <w:w w:val="115"/>
        </w:rPr>
        <w:t>Tenderer,</w:t>
      </w:r>
      <w:r w:rsidRPr="006C09B0">
        <w:rPr>
          <w:color w:val="221F1F"/>
          <w:spacing w:val="1"/>
          <w:w w:val="115"/>
        </w:rPr>
        <w:t xml:space="preserve"> </w:t>
      </w:r>
      <w:r w:rsidRPr="006C09B0">
        <w:rPr>
          <w:color w:val="221F1F"/>
          <w:w w:val="115"/>
        </w:rPr>
        <w:t>who:</w:t>
      </w:r>
    </w:p>
    <w:p w14:paraId="690630DD" w14:textId="77777777" w:rsidR="005B63E0" w:rsidRPr="006C09B0" w:rsidRDefault="005B63E0" w:rsidP="00181C05">
      <w:pPr>
        <w:pStyle w:val="ListParagraph"/>
        <w:numPr>
          <w:ilvl w:val="1"/>
          <w:numId w:val="73"/>
        </w:numPr>
        <w:tabs>
          <w:tab w:val="left" w:pos="2346"/>
        </w:tabs>
        <w:spacing w:line="257" w:lineRule="exact"/>
        <w:ind w:hanging="534"/>
        <w:jc w:val="both"/>
      </w:pPr>
      <w:r w:rsidRPr="006C09B0">
        <w:rPr>
          <w:color w:val="221F1F"/>
          <w:w w:val="110"/>
        </w:rPr>
        <w:t>Has</w:t>
      </w:r>
      <w:r w:rsidRPr="006C09B0">
        <w:rPr>
          <w:color w:val="221F1F"/>
          <w:spacing w:val="25"/>
          <w:w w:val="110"/>
        </w:rPr>
        <w:t xml:space="preserve"> </w:t>
      </w:r>
      <w:r w:rsidRPr="006C09B0">
        <w:rPr>
          <w:color w:val="221F1F"/>
          <w:w w:val="110"/>
        </w:rPr>
        <w:t>been</w:t>
      </w:r>
      <w:r w:rsidRPr="006C09B0">
        <w:rPr>
          <w:color w:val="221F1F"/>
          <w:spacing w:val="25"/>
          <w:w w:val="110"/>
        </w:rPr>
        <w:t xml:space="preserve"> </w:t>
      </w:r>
      <w:r w:rsidRPr="006C09B0">
        <w:rPr>
          <w:color w:val="221F1F"/>
          <w:w w:val="110"/>
        </w:rPr>
        <w:t>requested</w:t>
      </w:r>
      <w:r w:rsidRPr="006C09B0">
        <w:rPr>
          <w:color w:val="221F1F"/>
          <w:spacing w:val="25"/>
          <w:w w:val="110"/>
        </w:rPr>
        <w:t xml:space="preserve"> </w:t>
      </w:r>
      <w:r w:rsidRPr="006C09B0">
        <w:rPr>
          <w:color w:val="221F1F"/>
          <w:w w:val="110"/>
        </w:rPr>
        <w:t>to</w:t>
      </w:r>
      <w:r w:rsidRPr="006C09B0">
        <w:rPr>
          <w:color w:val="221F1F"/>
          <w:spacing w:val="22"/>
          <w:w w:val="110"/>
        </w:rPr>
        <w:t xml:space="preserve"> </w:t>
      </w:r>
      <w:r w:rsidRPr="006C09B0">
        <w:rPr>
          <w:color w:val="221F1F"/>
          <w:w w:val="110"/>
        </w:rPr>
        <w:t>submit</w:t>
      </w:r>
      <w:r w:rsidRPr="006C09B0">
        <w:rPr>
          <w:color w:val="221F1F"/>
          <w:spacing w:val="26"/>
          <w:w w:val="110"/>
        </w:rPr>
        <w:t xml:space="preserve"> </w:t>
      </w:r>
      <w:r w:rsidRPr="006C09B0">
        <w:rPr>
          <w:color w:val="221F1F"/>
          <w:w w:val="110"/>
        </w:rPr>
        <w:t>a</w:t>
      </w:r>
      <w:r w:rsidRPr="006C09B0">
        <w:rPr>
          <w:color w:val="221F1F"/>
          <w:spacing w:val="26"/>
          <w:w w:val="110"/>
        </w:rPr>
        <w:t xml:space="preserve"> </w:t>
      </w:r>
      <w:r w:rsidRPr="006C09B0">
        <w:rPr>
          <w:color w:val="221F1F"/>
          <w:w w:val="110"/>
        </w:rPr>
        <w:t>Tender</w:t>
      </w:r>
      <w:r w:rsidRPr="006C09B0">
        <w:rPr>
          <w:color w:val="221F1F"/>
          <w:spacing w:val="18"/>
          <w:w w:val="110"/>
        </w:rPr>
        <w:t xml:space="preserve"> </w:t>
      </w:r>
      <w:r w:rsidRPr="006C09B0">
        <w:rPr>
          <w:color w:val="221F1F"/>
          <w:w w:val="110"/>
        </w:rPr>
        <w:t>in</w:t>
      </w:r>
      <w:r w:rsidRPr="006C09B0">
        <w:rPr>
          <w:color w:val="221F1F"/>
          <w:spacing w:val="25"/>
          <w:w w:val="110"/>
        </w:rPr>
        <w:t xml:space="preserve"> </w:t>
      </w:r>
      <w:r w:rsidRPr="006C09B0">
        <w:rPr>
          <w:color w:val="221F1F"/>
          <w:w w:val="110"/>
        </w:rPr>
        <w:t>response</w:t>
      </w:r>
      <w:r w:rsidRPr="006C09B0">
        <w:rPr>
          <w:color w:val="221F1F"/>
          <w:spacing w:val="25"/>
          <w:w w:val="110"/>
        </w:rPr>
        <w:t xml:space="preserve"> </w:t>
      </w:r>
      <w:r w:rsidRPr="006C09B0">
        <w:rPr>
          <w:color w:val="221F1F"/>
          <w:w w:val="110"/>
        </w:rPr>
        <w:t>to</w:t>
      </w:r>
      <w:r w:rsidRPr="006C09B0">
        <w:rPr>
          <w:color w:val="221F1F"/>
          <w:spacing w:val="25"/>
          <w:w w:val="110"/>
        </w:rPr>
        <w:t xml:space="preserve"> </w:t>
      </w:r>
      <w:r w:rsidRPr="006C09B0">
        <w:rPr>
          <w:color w:val="221F1F"/>
          <w:w w:val="110"/>
        </w:rPr>
        <w:t>this</w:t>
      </w:r>
      <w:r w:rsidRPr="006C09B0">
        <w:rPr>
          <w:color w:val="221F1F"/>
          <w:spacing w:val="25"/>
          <w:w w:val="110"/>
        </w:rPr>
        <w:t xml:space="preserve"> </w:t>
      </w:r>
      <w:r w:rsidRPr="006C09B0">
        <w:rPr>
          <w:color w:val="221F1F"/>
          <w:w w:val="110"/>
        </w:rPr>
        <w:t>request</w:t>
      </w:r>
      <w:r w:rsidRPr="006C09B0">
        <w:rPr>
          <w:color w:val="221F1F"/>
          <w:spacing w:val="23"/>
          <w:w w:val="110"/>
        </w:rPr>
        <w:t xml:space="preserve"> </w:t>
      </w:r>
      <w:r w:rsidRPr="006C09B0">
        <w:rPr>
          <w:color w:val="221F1F"/>
          <w:w w:val="110"/>
        </w:rPr>
        <w:t>for</w:t>
      </w:r>
      <w:r w:rsidRPr="006C09B0">
        <w:rPr>
          <w:color w:val="221F1F"/>
          <w:spacing w:val="26"/>
          <w:w w:val="110"/>
        </w:rPr>
        <w:t xml:space="preserve"> </w:t>
      </w:r>
      <w:r w:rsidRPr="006C09B0">
        <w:rPr>
          <w:color w:val="221F1F"/>
          <w:w w:val="110"/>
        </w:rPr>
        <w:t>tenders;</w:t>
      </w:r>
    </w:p>
    <w:p w14:paraId="2D8D7E74" w14:textId="77777777" w:rsidR="005B63E0" w:rsidRPr="006C09B0" w:rsidRDefault="005B63E0" w:rsidP="00181C05">
      <w:pPr>
        <w:pStyle w:val="ListParagraph"/>
        <w:numPr>
          <w:ilvl w:val="1"/>
          <w:numId w:val="73"/>
        </w:numPr>
        <w:tabs>
          <w:tab w:val="left" w:pos="2346"/>
        </w:tabs>
        <w:spacing w:line="257" w:lineRule="exact"/>
        <w:ind w:hanging="534"/>
        <w:jc w:val="both"/>
      </w:pPr>
      <w:r w:rsidRPr="006C09B0">
        <w:rPr>
          <w:color w:val="221F1F"/>
          <w:w w:val="110"/>
        </w:rPr>
        <w:t>could</w:t>
      </w:r>
      <w:r w:rsidRPr="006C09B0">
        <w:rPr>
          <w:color w:val="221F1F"/>
          <w:spacing w:val="40"/>
          <w:w w:val="110"/>
        </w:rPr>
        <w:t xml:space="preserve"> </w:t>
      </w:r>
      <w:r w:rsidRPr="006C09B0">
        <w:rPr>
          <w:color w:val="221F1F"/>
          <w:w w:val="110"/>
        </w:rPr>
        <w:t>potentially</w:t>
      </w:r>
      <w:r w:rsidRPr="006C09B0">
        <w:rPr>
          <w:color w:val="221F1F"/>
          <w:spacing w:val="42"/>
          <w:w w:val="110"/>
        </w:rPr>
        <w:t xml:space="preserve"> </w:t>
      </w:r>
      <w:r w:rsidRPr="006C09B0">
        <w:rPr>
          <w:color w:val="221F1F"/>
          <w:w w:val="110"/>
        </w:rPr>
        <w:t>submit</w:t>
      </w:r>
      <w:r w:rsidRPr="006C09B0">
        <w:rPr>
          <w:color w:val="221F1F"/>
          <w:spacing w:val="40"/>
          <w:w w:val="110"/>
        </w:rPr>
        <w:t xml:space="preserve"> </w:t>
      </w:r>
      <w:r w:rsidRPr="006C09B0">
        <w:rPr>
          <w:color w:val="221F1F"/>
          <w:w w:val="110"/>
        </w:rPr>
        <w:t>a</w:t>
      </w:r>
      <w:r w:rsidRPr="006C09B0">
        <w:rPr>
          <w:color w:val="221F1F"/>
          <w:spacing w:val="39"/>
          <w:w w:val="110"/>
        </w:rPr>
        <w:t xml:space="preserve"> </w:t>
      </w:r>
      <w:r w:rsidRPr="006C09B0">
        <w:rPr>
          <w:color w:val="221F1F"/>
          <w:w w:val="110"/>
        </w:rPr>
        <w:t>tender</w:t>
      </w:r>
      <w:r w:rsidRPr="006C09B0">
        <w:rPr>
          <w:color w:val="221F1F"/>
          <w:spacing w:val="42"/>
          <w:w w:val="110"/>
        </w:rPr>
        <w:t xml:space="preserve"> </w:t>
      </w:r>
      <w:r w:rsidRPr="006C09B0">
        <w:rPr>
          <w:color w:val="221F1F"/>
          <w:w w:val="110"/>
        </w:rPr>
        <w:t>in</w:t>
      </w:r>
      <w:r w:rsidRPr="006C09B0">
        <w:rPr>
          <w:color w:val="221F1F"/>
          <w:spacing w:val="40"/>
          <w:w w:val="110"/>
        </w:rPr>
        <w:t xml:space="preserve"> </w:t>
      </w:r>
      <w:r w:rsidRPr="006C09B0">
        <w:rPr>
          <w:color w:val="221F1F"/>
          <w:w w:val="110"/>
        </w:rPr>
        <w:t>response</w:t>
      </w:r>
      <w:r w:rsidRPr="006C09B0">
        <w:rPr>
          <w:color w:val="221F1F"/>
          <w:spacing w:val="42"/>
          <w:w w:val="110"/>
        </w:rPr>
        <w:t xml:space="preserve"> </w:t>
      </w:r>
      <w:r w:rsidRPr="006C09B0">
        <w:rPr>
          <w:color w:val="221F1F"/>
          <w:w w:val="110"/>
        </w:rPr>
        <w:t>to</w:t>
      </w:r>
      <w:r w:rsidRPr="006C09B0">
        <w:rPr>
          <w:color w:val="221F1F"/>
          <w:spacing w:val="42"/>
          <w:w w:val="110"/>
        </w:rPr>
        <w:t xml:space="preserve"> </w:t>
      </w:r>
      <w:r w:rsidRPr="006C09B0">
        <w:rPr>
          <w:color w:val="221F1F"/>
          <w:w w:val="110"/>
        </w:rPr>
        <w:t>this</w:t>
      </w:r>
      <w:r w:rsidRPr="006C09B0">
        <w:rPr>
          <w:color w:val="221F1F"/>
          <w:spacing w:val="40"/>
          <w:w w:val="110"/>
        </w:rPr>
        <w:t xml:space="preserve"> </w:t>
      </w:r>
      <w:r w:rsidRPr="006C09B0">
        <w:rPr>
          <w:color w:val="221F1F"/>
          <w:w w:val="110"/>
        </w:rPr>
        <w:t>request</w:t>
      </w:r>
      <w:r w:rsidRPr="006C09B0">
        <w:rPr>
          <w:color w:val="221F1F"/>
          <w:spacing w:val="41"/>
          <w:w w:val="110"/>
        </w:rPr>
        <w:t xml:space="preserve"> </w:t>
      </w:r>
      <w:r w:rsidRPr="006C09B0">
        <w:rPr>
          <w:color w:val="221F1F"/>
          <w:w w:val="110"/>
        </w:rPr>
        <w:t>for</w:t>
      </w:r>
      <w:r w:rsidRPr="006C09B0">
        <w:rPr>
          <w:color w:val="221F1F"/>
          <w:spacing w:val="41"/>
          <w:w w:val="110"/>
        </w:rPr>
        <w:t xml:space="preserve"> </w:t>
      </w:r>
      <w:r w:rsidRPr="006C09B0">
        <w:rPr>
          <w:color w:val="221F1F"/>
          <w:w w:val="110"/>
        </w:rPr>
        <w:t>tenders,</w:t>
      </w:r>
    </w:p>
    <w:p w14:paraId="2838FEC2" w14:textId="77777777" w:rsidR="005B63E0" w:rsidRPr="006C09B0" w:rsidRDefault="005B63E0" w:rsidP="005B63E0">
      <w:pPr>
        <w:pStyle w:val="BodyText"/>
        <w:ind w:left="2345"/>
        <w:jc w:val="both"/>
      </w:pPr>
      <w:r w:rsidRPr="006C09B0">
        <w:rPr>
          <w:color w:val="221F1F"/>
          <w:w w:val="110"/>
        </w:rPr>
        <w:t>based</w:t>
      </w:r>
      <w:r w:rsidRPr="006C09B0">
        <w:rPr>
          <w:color w:val="221F1F"/>
          <w:spacing w:val="31"/>
          <w:w w:val="110"/>
        </w:rPr>
        <w:t xml:space="preserve"> </w:t>
      </w:r>
      <w:r w:rsidRPr="006C09B0">
        <w:rPr>
          <w:color w:val="221F1F"/>
          <w:w w:val="110"/>
        </w:rPr>
        <w:t>on</w:t>
      </w:r>
      <w:r w:rsidRPr="006C09B0">
        <w:rPr>
          <w:color w:val="221F1F"/>
          <w:spacing w:val="32"/>
          <w:w w:val="110"/>
        </w:rPr>
        <w:t xml:space="preserve"> </w:t>
      </w:r>
      <w:r w:rsidRPr="006C09B0">
        <w:rPr>
          <w:color w:val="221F1F"/>
          <w:w w:val="110"/>
        </w:rPr>
        <w:t>their</w:t>
      </w:r>
      <w:r w:rsidRPr="006C09B0">
        <w:rPr>
          <w:color w:val="221F1F"/>
          <w:spacing w:val="33"/>
          <w:w w:val="110"/>
        </w:rPr>
        <w:t xml:space="preserve"> </w:t>
      </w:r>
      <w:r w:rsidRPr="006C09B0">
        <w:rPr>
          <w:color w:val="221F1F"/>
          <w:w w:val="110"/>
        </w:rPr>
        <w:t>qualiﬁcations,</w:t>
      </w:r>
      <w:r w:rsidRPr="006C09B0">
        <w:rPr>
          <w:color w:val="221F1F"/>
          <w:spacing w:val="30"/>
          <w:w w:val="110"/>
        </w:rPr>
        <w:t xml:space="preserve"> </w:t>
      </w:r>
      <w:r w:rsidRPr="006C09B0">
        <w:rPr>
          <w:color w:val="221F1F"/>
          <w:w w:val="110"/>
        </w:rPr>
        <w:t>abilities</w:t>
      </w:r>
      <w:r w:rsidRPr="006C09B0">
        <w:rPr>
          <w:color w:val="221F1F"/>
          <w:spacing w:val="29"/>
          <w:w w:val="110"/>
        </w:rPr>
        <w:t xml:space="preserve"> </w:t>
      </w:r>
      <w:r w:rsidRPr="006C09B0">
        <w:rPr>
          <w:color w:val="221F1F"/>
          <w:w w:val="110"/>
        </w:rPr>
        <w:t>or</w:t>
      </w:r>
      <w:r w:rsidRPr="006C09B0">
        <w:rPr>
          <w:color w:val="221F1F"/>
          <w:spacing w:val="33"/>
          <w:w w:val="110"/>
        </w:rPr>
        <w:t xml:space="preserve"> </w:t>
      </w:r>
      <w:r w:rsidRPr="006C09B0">
        <w:rPr>
          <w:color w:val="221F1F"/>
          <w:w w:val="110"/>
        </w:rPr>
        <w:t>experience;</w:t>
      </w:r>
    </w:p>
    <w:p w14:paraId="2D92316B" w14:textId="77777777" w:rsidR="005B63E0" w:rsidRPr="006C09B0" w:rsidRDefault="005B63E0" w:rsidP="00181C05">
      <w:pPr>
        <w:pStyle w:val="ListParagraph"/>
        <w:numPr>
          <w:ilvl w:val="0"/>
          <w:numId w:val="73"/>
        </w:numPr>
        <w:tabs>
          <w:tab w:val="left" w:pos="1813"/>
        </w:tabs>
        <w:spacing w:line="257" w:lineRule="exact"/>
        <w:ind w:hanging="577"/>
        <w:jc w:val="both"/>
      </w:pPr>
      <w:r w:rsidRPr="006C09B0">
        <w:rPr>
          <w:color w:val="221F1F"/>
          <w:w w:val="110"/>
        </w:rPr>
        <w:t>The</w:t>
      </w:r>
      <w:r w:rsidRPr="006C09B0">
        <w:rPr>
          <w:color w:val="221F1F"/>
          <w:spacing w:val="23"/>
          <w:w w:val="110"/>
        </w:rPr>
        <w:t xml:space="preserve"> </w:t>
      </w:r>
      <w:r w:rsidRPr="006C09B0">
        <w:rPr>
          <w:color w:val="221F1F"/>
          <w:w w:val="110"/>
        </w:rPr>
        <w:t>Tenderer</w:t>
      </w:r>
      <w:r w:rsidRPr="006C09B0">
        <w:rPr>
          <w:color w:val="221F1F"/>
          <w:spacing w:val="25"/>
          <w:w w:val="110"/>
        </w:rPr>
        <w:t xml:space="preserve"> </w:t>
      </w:r>
      <w:r w:rsidRPr="006C09B0">
        <w:rPr>
          <w:color w:val="221F1F"/>
          <w:w w:val="110"/>
        </w:rPr>
        <w:t>discloses</w:t>
      </w:r>
      <w:r w:rsidRPr="006C09B0">
        <w:rPr>
          <w:color w:val="221F1F"/>
          <w:spacing w:val="21"/>
          <w:w w:val="110"/>
        </w:rPr>
        <w:t xml:space="preserve"> </w:t>
      </w:r>
      <w:r w:rsidRPr="006C09B0">
        <w:rPr>
          <w:color w:val="221F1F"/>
          <w:w w:val="110"/>
        </w:rPr>
        <w:t>that</w:t>
      </w:r>
      <w:r w:rsidRPr="006C09B0">
        <w:rPr>
          <w:color w:val="221F1F"/>
          <w:spacing w:val="24"/>
          <w:w w:val="110"/>
        </w:rPr>
        <w:t xml:space="preserve"> </w:t>
      </w:r>
      <w:r w:rsidRPr="006C09B0">
        <w:rPr>
          <w:color w:val="221F1F"/>
          <w:w w:val="110"/>
        </w:rPr>
        <w:t>[check</w:t>
      </w:r>
      <w:r w:rsidRPr="006C09B0">
        <w:rPr>
          <w:color w:val="221F1F"/>
          <w:spacing w:val="23"/>
          <w:w w:val="110"/>
        </w:rPr>
        <w:t xml:space="preserve"> </w:t>
      </w:r>
      <w:r w:rsidRPr="006C09B0">
        <w:rPr>
          <w:color w:val="221F1F"/>
          <w:w w:val="110"/>
        </w:rPr>
        <w:t>one</w:t>
      </w:r>
      <w:r w:rsidRPr="006C09B0">
        <w:rPr>
          <w:color w:val="221F1F"/>
          <w:spacing w:val="22"/>
          <w:w w:val="110"/>
        </w:rPr>
        <w:t xml:space="preserve"> </w:t>
      </w:r>
      <w:r w:rsidRPr="006C09B0">
        <w:rPr>
          <w:color w:val="221F1F"/>
          <w:w w:val="110"/>
        </w:rPr>
        <w:t>of</w:t>
      </w:r>
      <w:r w:rsidRPr="006C09B0">
        <w:rPr>
          <w:color w:val="221F1F"/>
          <w:spacing w:val="22"/>
          <w:w w:val="110"/>
        </w:rPr>
        <w:t xml:space="preserve"> </w:t>
      </w:r>
      <w:r w:rsidRPr="006C09B0">
        <w:rPr>
          <w:color w:val="221F1F"/>
          <w:w w:val="110"/>
        </w:rPr>
        <w:t>the</w:t>
      </w:r>
      <w:r w:rsidRPr="006C09B0">
        <w:rPr>
          <w:color w:val="221F1F"/>
          <w:spacing w:val="21"/>
          <w:w w:val="110"/>
        </w:rPr>
        <w:t xml:space="preserve"> </w:t>
      </w:r>
      <w:r w:rsidRPr="006C09B0">
        <w:rPr>
          <w:color w:val="221F1F"/>
          <w:w w:val="110"/>
        </w:rPr>
        <w:t>following,</w:t>
      </w:r>
      <w:r w:rsidRPr="006C09B0">
        <w:rPr>
          <w:color w:val="221F1F"/>
          <w:spacing w:val="23"/>
          <w:w w:val="110"/>
        </w:rPr>
        <w:t xml:space="preserve"> </w:t>
      </w:r>
      <w:r w:rsidRPr="006C09B0">
        <w:rPr>
          <w:color w:val="221F1F"/>
          <w:w w:val="110"/>
        </w:rPr>
        <w:t>a</w:t>
      </w:r>
      <w:r w:rsidRPr="006C09B0">
        <w:rPr>
          <w:color w:val="221F1F"/>
          <w:spacing w:val="22"/>
          <w:w w:val="110"/>
        </w:rPr>
        <w:t xml:space="preserve"> </w:t>
      </w:r>
      <w:r w:rsidRPr="006C09B0">
        <w:rPr>
          <w:color w:val="221F1F"/>
          <w:w w:val="110"/>
        </w:rPr>
        <w:t>s</w:t>
      </w:r>
      <w:r w:rsidRPr="006C09B0">
        <w:rPr>
          <w:color w:val="221F1F"/>
          <w:spacing w:val="24"/>
          <w:w w:val="110"/>
        </w:rPr>
        <w:t xml:space="preserve"> </w:t>
      </w:r>
      <w:r w:rsidRPr="006C09B0">
        <w:rPr>
          <w:color w:val="221F1F"/>
          <w:w w:val="110"/>
        </w:rPr>
        <w:t>applicable]:</w:t>
      </w:r>
    </w:p>
    <w:p w14:paraId="5C7EA0A6" w14:textId="77777777" w:rsidR="005B63E0" w:rsidRPr="006C09B0" w:rsidRDefault="005B63E0" w:rsidP="00181C05">
      <w:pPr>
        <w:pStyle w:val="ListParagraph"/>
        <w:numPr>
          <w:ilvl w:val="1"/>
          <w:numId w:val="73"/>
        </w:numPr>
        <w:tabs>
          <w:tab w:val="left" w:pos="2346"/>
        </w:tabs>
        <w:ind w:right="1418"/>
        <w:jc w:val="both"/>
      </w:pPr>
      <w:r w:rsidRPr="006C09B0">
        <w:rPr>
          <w:color w:val="221F1F"/>
          <w:w w:val="115"/>
        </w:rPr>
        <w:t>The Tenderer has arrived at the Tender independently from, and without</w:t>
      </w:r>
      <w:r w:rsidRPr="006C09B0">
        <w:rPr>
          <w:color w:val="221F1F"/>
          <w:spacing w:val="1"/>
          <w:w w:val="115"/>
        </w:rPr>
        <w:t xml:space="preserve"> </w:t>
      </w:r>
      <w:r w:rsidRPr="006C09B0">
        <w:rPr>
          <w:color w:val="221F1F"/>
          <w:w w:val="115"/>
        </w:rPr>
        <w:t>consultation,</w:t>
      </w:r>
      <w:r w:rsidRPr="006C09B0">
        <w:rPr>
          <w:color w:val="221F1F"/>
          <w:spacing w:val="1"/>
          <w:w w:val="115"/>
        </w:rPr>
        <w:t xml:space="preserve"> </w:t>
      </w:r>
      <w:r w:rsidRPr="006C09B0">
        <w:rPr>
          <w:color w:val="221F1F"/>
          <w:w w:val="115"/>
        </w:rPr>
        <w:t>communication,</w:t>
      </w:r>
      <w:r w:rsidRPr="006C09B0">
        <w:rPr>
          <w:color w:val="221F1F"/>
          <w:spacing w:val="1"/>
          <w:w w:val="115"/>
        </w:rPr>
        <w:t xml:space="preserve"> </w:t>
      </w:r>
      <w:r w:rsidRPr="006C09B0">
        <w:rPr>
          <w:color w:val="221F1F"/>
          <w:w w:val="115"/>
        </w:rPr>
        <w:t>agreement</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arrangement</w:t>
      </w:r>
      <w:r w:rsidRPr="006C09B0">
        <w:rPr>
          <w:color w:val="221F1F"/>
          <w:spacing w:val="1"/>
          <w:w w:val="115"/>
        </w:rPr>
        <w:t xml:space="preserve"> </w:t>
      </w:r>
      <w:r w:rsidRPr="006C09B0">
        <w:rPr>
          <w:color w:val="221F1F"/>
          <w:w w:val="115"/>
        </w:rPr>
        <w:t>with,</w:t>
      </w:r>
      <w:r w:rsidRPr="006C09B0">
        <w:rPr>
          <w:color w:val="221F1F"/>
          <w:spacing w:val="1"/>
          <w:w w:val="115"/>
        </w:rPr>
        <w:t xml:space="preserve"> </w:t>
      </w:r>
      <w:r w:rsidRPr="006C09B0">
        <w:rPr>
          <w:color w:val="221F1F"/>
          <w:w w:val="115"/>
        </w:rPr>
        <w:t>any</w:t>
      </w:r>
      <w:r w:rsidRPr="006C09B0">
        <w:rPr>
          <w:color w:val="221F1F"/>
          <w:spacing w:val="1"/>
          <w:w w:val="115"/>
        </w:rPr>
        <w:t xml:space="preserve"> </w:t>
      </w:r>
      <w:r w:rsidRPr="006C09B0">
        <w:rPr>
          <w:color w:val="221F1F"/>
          <w:w w:val="115"/>
        </w:rPr>
        <w:t>competitor;</w:t>
      </w:r>
    </w:p>
    <w:p w14:paraId="00E5E4CA" w14:textId="77777777" w:rsidR="005B63E0" w:rsidRPr="006C09B0" w:rsidRDefault="005B63E0" w:rsidP="00181C05">
      <w:pPr>
        <w:pStyle w:val="ListParagraph"/>
        <w:numPr>
          <w:ilvl w:val="1"/>
          <w:numId w:val="73"/>
        </w:numPr>
        <w:tabs>
          <w:tab w:val="left" w:pos="2346"/>
        </w:tabs>
        <w:ind w:right="1419"/>
        <w:jc w:val="both"/>
      </w:pPr>
      <w:r w:rsidRPr="006C09B0">
        <w:rPr>
          <w:color w:val="221F1F"/>
          <w:w w:val="115"/>
        </w:rPr>
        <w:t>the</w:t>
      </w:r>
      <w:r w:rsidRPr="006C09B0">
        <w:rPr>
          <w:color w:val="221F1F"/>
          <w:spacing w:val="-9"/>
          <w:w w:val="115"/>
        </w:rPr>
        <w:t xml:space="preserve"> </w:t>
      </w:r>
      <w:r w:rsidRPr="006C09B0">
        <w:rPr>
          <w:color w:val="221F1F"/>
          <w:w w:val="115"/>
        </w:rPr>
        <w:t>Tenderer</w:t>
      </w:r>
      <w:r w:rsidRPr="006C09B0">
        <w:rPr>
          <w:color w:val="221F1F"/>
          <w:spacing w:val="-10"/>
          <w:w w:val="115"/>
        </w:rPr>
        <w:t xml:space="preserve"> </w:t>
      </w:r>
      <w:r w:rsidRPr="006C09B0">
        <w:rPr>
          <w:color w:val="221F1F"/>
          <w:w w:val="115"/>
        </w:rPr>
        <w:t>has</w:t>
      </w:r>
      <w:r w:rsidRPr="006C09B0">
        <w:rPr>
          <w:color w:val="221F1F"/>
          <w:spacing w:val="-8"/>
          <w:w w:val="115"/>
        </w:rPr>
        <w:t xml:space="preserve"> </w:t>
      </w:r>
      <w:r w:rsidRPr="006C09B0">
        <w:rPr>
          <w:color w:val="221F1F"/>
          <w:w w:val="115"/>
        </w:rPr>
        <w:t>entered</w:t>
      </w:r>
      <w:r w:rsidRPr="006C09B0">
        <w:rPr>
          <w:color w:val="221F1F"/>
          <w:spacing w:val="-8"/>
          <w:w w:val="115"/>
        </w:rPr>
        <w:t xml:space="preserve"> </w:t>
      </w:r>
      <w:r w:rsidRPr="006C09B0">
        <w:rPr>
          <w:color w:val="221F1F"/>
          <w:w w:val="115"/>
        </w:rPr>
        <w:t>into</w:t>
      </w:r>
      <w:r w:rsidRPr="006C09B0">
        <w:rPr>
          <w:color w:val="221F1F"/>
          <w:spacing w:val="-10"/>
          <w:w w:val="115"/>
        </w:rPr>
        <w:t xml:space="preserve"> </w:t>
      </w:r>
      <w:r w:rsidRPr="006C09B0">
        <w:rPr>
          <w:color w:val="221F1F"/>
          <w:w w:val="115"/>
        </w:rPr>
        <w:t>consultations,</w:t>
      </w:r>
      <w:r w:rsidRPr="006C09B0">
        <w:rPr>
          <w:color w:val="221F1F"/>
          <w:spacing w:val="-12"/>
          <w:w w:val="115"/>
        </w:rPr>
        <w:t xml:space="preserve"> </w:t>
      </w:r>
      <w:r w:rsidRPr="006C09B0">
        <w:rPr>
          <w:color w:val="221F1F"/>
          <w:w w:val="115"/>
        </w:rPr>
        <w:t>communications,</w:t>
      </w:r>
      <w:r w:rsidRPr="006C09B0">
        <w:rPr>
          <w:color w:val="221F1F"/>
          <w:spacing w:val="-9"/>
          <w:w w:val="115"/>
        </w:rPr>
        <w:t xml:space="preserve"> </w:t>
      </w:r>
      <w:r w:rsidRPr="006C09B0">
        <w:rPr>
          <w:color w:val="221F1F"/>
          <w:w w:val="115"/>
        </w:rPr>
        <w:t>agreements</w:t>
      </w:r>
      <w:r w:rsidRPr="006C09B0">
        <w:rPr>
          <w:color w:val="221F1F"/>
          <w:spacing w:val="-53"/>
          <w:w w:val="115"/>
        </w:rPr>
        <w:t xml:space="preserve"> </w:t>
      </w:r>
      <w:r w:rsidRPr="006C09B0">
        <w:rPr>
          <w:color w:val="221F1F"/>
          <w:w w:val="115"/>
        </w:rPr>
        <w:t>or arrangements with one or more competitors regarding this request for</w:t>
      </w:r>
      <w:r w:rsidRPr="006C09B0">
        <w:rPr>
          <w:color w:val="221F1F"/>
          <w:spacing w:val="-53"/>
          <w:w w:val="115"/>
        </w:rPr>
        <w:t xml:space="preserve"> </w:t>
      </w:r>
      <w:r w:rsidRPr="006C09B0">
        <w:rPr>
          <w:color w:val="221F1F"/>
          <w:spacing w:val="-1"/>
          <w:w w:val="115"/>
        </w:rPr>
        <w:t>tenders,</w:t>
      </w:r>
      <w:r w:rsidRPr="006C09B0">
        <w:rPr>
          <w:color w:val="221F1F"/>
          <w:spacing w:val="-13"/>
          <w:w w:val="115"/>
        </w:rPr>
        <w:t xml:space="preserve"> </w:t>
      </w:r>
      <w:r w:rsidRPr="006C09B0">
        <w:rPr>
          <w:color w:val="221F1F"/>
          <w:spacing w:val="-1"/>
          <w:w w:val="115"/>
        </w:rPr>
        <w:t>and</w:t>
      </w:r>
      <w:r w:rsidRPr="006C09B0">
        <w:rPr>
          <w:color w:val="221F1F"/>
          <w:spacing w:val="-13"/>
          <w:w w:val="115"/>
        </w:rPr>
        <w:t xml:space="preserve"> </w:t>
      </w:r>
      <w:r w:rsidRPr="006C09B0">
        <w:rPr>
          <w:color w:val="221F1F"/>
          <w:spacing w:val="-1"/>
          <w:w w:val="115"/>
        </w:rPr>
        <w:t>the</w:t>
      </w:r>
      <w:r w:rsidRPr="006C09B0">
        <w:rPr>
          <w:color w:val="221F1F"/>
          <w:spacing w:val="-12"/>
          <w:w w:val="115"/>
        </w:rPr>
        <w:t xml:space="preserve"> </w:t>
      </w:r>
      <w:r w:rsidRPr="006C09B0">
        <w:rPr>
          <w:color w:val="221F1F"/>
          <w:spacing w:val="-1"/>
          <w:w w:val="115"/>
        </w:rPr>
        <w:t>Tenderer</w:t>
      </w:r>
      <w:r w:rsidRPr="006C09B0">
        <w:rPr>
          <w:color w:val="221F1F"/>
          <w:spacing w:val="-11"/>
          <w:w w:val="115"/>
        </w:rPr>
        <w:t xml:space="preserve"> </w:t>
      </w:r>
      <w:r w:rsidRPr="006C09B0">
        <w:rPr>
          <w:color w:val="221F1F"/>
          <w:spacing w:val="-1"/>
          <w:w w:val="115"/>
        </w:rPr>
        <w:t>discloses,</w:t>
      </w:r>
      <w:r w:rsidRPr="006C09B0">
        <w:rPr>
          <w:color w:val="221F1F"/>
          <w:spacing w:val="-13"/>
          <w:w w:val="115"/>
        </w:rPr>
        <w:t xml:space="preserve"> </w:t>
      </w:r>
      <w:r w:rsidRPr="006C09B0">
        <w:rPr>
          <w:color w:val="221F1F"/>
          <w:spacing w:val="-1"/>
          <w:w w:val="115"/>
        </w:rPr>
        <w:t>in</w:t>
      </w:r>
      <w:r w:rsidRPr="006C09B0">
        <w:rPr>
          <w:color w:val="221F1F"/>
          <w:spacing w:val="-12"/>
          <w:w w:val="115"/>
        </w:rPr>
        <w:t xml:space="preserve"> </w:t>
      </w:r>
      <w:r w:rsidRPr="006C09B0">
        <w:rPr>
          <w:color w:val="221F1F"/>
          <w:spacing w:val="-1"/>
          <w:w w:val="115"/>
        </w:rPr>
        <w:t>the</w:t>
      </w:r>
      <w:r w:rsidRPr="006C09B0">
        <w:rPr>
          <w:color w:val="221F1F"/>
          <w:spacing w:val="-12"/>
          <w:w w:val="115"/>
        </w:rPr>
        <w:t xml:space="preserve"> </w:t>
      </w:r>
      <w:r w:rsidRPr="006C09B0">
        <w:rPr>
          <w:color w:val="221F1F"/>
          <w:spacing w:val="-1"/>
          <w:w w:val="115"/>
        </w:rPr>
        <w:t>attached</w:t>
      </w:r>
      <w:r w:rsidRPr="006C09B0">
        <w:rPr>
          <w:color w:val="221F1F"/>
          <w:spacing w:val="-12"/>
          <w:w w:val="115"/>
        </w:rPr>
        <w:t xml:space="preserve"> </w:t>
      </w:r>
      <w:r w:rsidRPr="006C09B0">
        <w:rPr>
          <w:color w:val="221F1F"/>
          <w:w w:val="115"/>
        </w:rPr>
        <w:t>document(s),</w:t>
      </w:r>
      <w:r w:rsidRPr="006C09B0">
        <w:rPr>
          <w:color w:val="221F1F"/>
          <w:spacing w:val="-14"/>
          <w:w w:val="115"/>
        </w:rPr>
        <w:t xml:space="preserve"> </w:t>
      </w:r>
      <w:r w:rsidRPr="006C09B0">
        <w:rPr>
          <w:color w:val="221F1F"/>
          <w:w w:val="115"/>
        </w:rPr>
        <w:t>complete</w:t>
      </w:r>
      <w:r w:rsidRPr="006C09B0">
        <w:rPr>
          <w:color w:val="221F1F"/>
          <w:spacing w:val="-53"/>
          <w:w w:val="115"/>
        </w:rPr>
        <w:t xml:space="preserve"> </w:t>
      </w:r>
      <w:r w:rsidRPr="006C09B0">
        <w:rPr>
          <w:color w:val="221F1F"/>
          <w:w w:val="115"/>
        </w:rPr>
        <w:t>details thereof, including the names of the competitors and the nature of,</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reasons</w:t>
      </w:r>
      <w:r w:rsidRPr="006C09B0">
        <w:rPr>
          <w:color w:val="221F1F"/>
          <w:spacing w:val="1"/>
          <w:w w:val="115"/>
        </w:rPr>
        <w:t xml:space="preserve"> </w:t>
      </w:r>
      <w:r w:rsidRPr="006C09B0">
        <w:rPr>
          <w:color w:val="221F1F"/>
          <w:w w:val="115"/>
        </w:rPr>
        <w:t>for,</w:t>
      </w:r>
      <w:r w:rsidRPr="006C09B0">
        <w:rPr>
          <w:color w:val="221F1F"/>
          <w:spacing w:val="1"/>
          <w:w w:val="115"/>
        </w:rPr>
        <w:t xml:space="preserve"> </w:t>
      </w:r>
      <w:r w:rsidRPr="006C09B0">
        <w:rPr>
          <w:color w:val="221F1F"/>
          <w:w w:val="115"/>
        </w:rPr>
        <w:t>such</w:t>
      </w:r>
      <w:r w:rsidRPr="006C09B0">
        <w:rPr>
          <w:color w:val="221F1F"/>
          <w:spacing w:val="1"/>
          <w:w w:val="115"/>
        </w:rPr>
        <w:t xml:space="preserve"> </w:t>
      </w:r>
      <w:r w:rsidRPr="006C09B0">
        <w:rPr>
          <w:color w:val="221F1F"/>
          <w:w w:val="115"/>
        </w:rPr>
        <w:t>consultations,</w:t>
      </w:r>
      <w:r w:rsidRPr="006C09B0">
        <w:rPr>
          <w:color w:val="221F1F"/>
          <w:spacing w:val="1"/>
          <w:w w:val="115"/>
        </w:rPr>
        <w:t xml:space="preserve"> </w:t>
      </w:r>
      <w:r w:rsidRPr="006C09B0">
        <w:rPr>
          <w:color w:val="221F1F"/>
          <w:w w:val="115"/>
        </w:rPr>
        <w:t>communications,</w:t>
      </w:r>
      <w:r w:rsidRPr="006C09B0">
        <w:rPr>
          <w:color w:val="221F1F"/>
          <w:spacing w:val="1"/>
          <w:w w:val="115"/>
        </w:rPr>
        <w:t xml:space="preserve"> </w:t>
      </w:r>
      <w:r w:rsidRPr="006C09B0">
        <w:rPr>
          <w:color w:val="221F1F"/>
          <w:w w:val="115"/>
        </w:rPr>
        <w:t>agreements</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arrangements;</w:t>
      </w:r>
    </w:p>
    <w:p w14:paraId="0E86BCC1" w14:textId="77777777" w:rsidR="005B63E0" w:rsidRPr="006C09B0" w:rsidRDefault="005B63E0" w:rsidP="00181C05">
      <w:pPr>
        <w:pStyle w:val="ListParagraph"/>
        <w:numPr>
          <w:ilvl w:val="0"/>
          <w:numId w:val="73"/>
        </w:numPr>
        <w:tabs>
          <w:tab w:val="left" w:pos="1813"/>
        </w:tabs>
        <w:ind w:left="1824" w:right="1422" w:hanging="588"/>
        <w:jc w:val="both"/>
      </w:pPr>
      <w:r w:rsidRPr="006C09B0">
        <w:rPr>
          <w:color w:val="221F1F"/>
          <w:w w:val="110"/>
        </w:rPr>
        <w:t>In particular, without limiting the generality of paragraphs(5)(a) or (5)(b) above,</w:t>
      </w:r>
      <w:r w:rsidRPr="006C09B0">
        <w:rPr>
          <w:color w:val="221F1F"/>
          <w:spacing w:val="1"/>
          <w:w w:val="110"/>
        </w:rPr>
        <w:t xml:space="preserve"> </w:t>
      </w:r>
      <w:r w:rsidRPr="006C09B0">
        <w:rPr>
          <w:color w:val="221F1F"/>
          <w:w w:val="110"/>
        </w:rPr>
        <w:t>there</w:t>
      </w:r>
      <w:r w:rsidRPr="006C09B0">
        <w:rPr>
          <w:color w:val="221F1F"/>
          <w:spacing w:val="1"/>
          <w:w w:val="110"/>
        </w:rPr>
        <w:t xml:space="preserve"> </w:t>
      </w:r>
      <w:r w:rsidRPr="006C09B0">
        <w:rPr>
          <w:color w:val="221F1F"/>
          <w:w w:val="110"/>
        </w:rPr>
        <w:t>has</w:t>
      </w:r>
      <w:r w:rsidRPr="006C09B0">
        <w:rPr>
          <w:color w:val="221F1F"/>
          <w:spacing w:val="1"/>
          <w:w w:val="110"/>
        </w:rPr>
        <w:t xml:space="preserve"> </w:t>
      </w:r>
      <w:r w:rsidRPr="006C09B0">
        <w:rPr>
          <w:color w:val="221F1F"/>
          <w:w w:val="110"/>
        </w:rPr>
        <w:t>been</w:t>
      </w:r>
      <w:r w:rsidRPr="006C09B0">
        <w:rPr>
          <w:color w:val="221F1F"/>
          <w:spacing w:val="1"/>
          <w:w w:val="110"/>
        </w:rPr>
        <w:t xml:space="preserve"> </w:t>
      </w:r>
      <w:r w:rsidRPr="006C09B0">
        <w:rPr>
          <w:color w:val="221F1F"/>
          <w:w w:val="110"/>
        </w:rPr>
        <w:t>no  consultation,  communication,  agreement  or  arrangement</w:t>
      </w:r>
      <w:r w:rsidRPr="006C09B0">
        <w:rPr>
          <w:color w:val="221F1F"/>
          <w:spacing w:val="1"/>
          <w:w w:val="110"/>
        </w:rPr>
        <w:t xml:space="preserve"> </w:t>
      </w:r>
      <w:r w:rsidRPr="006C09B0">
        <w:rPr>
          <w:color w:val="221F1F"/>
          <w:w w:val="110"/>
        </w:rPr>
        <w:t>with</w:t>
      </w:r>
      <w:r w:rsidRPr="006C09B0">
        <w:rPr>
          <w:color w:val="221F1F"/>
          <w:spacing w:val="16"/>
          <w:w w:val="110"/>
        </w:rPr>
        <w:t xml:space="preserve"> </w:t>
      </w:r>
      <w:r w:rsidRPr="006C09B0">
        <w:rPr>
          <w:color w:val="221F1F"/>
          <w:w w:val="110"/>
        </w:rPr>
        <w:t>any</w:t>
      </w:r>
      <w:r w:rsidRPr="006C09B0">
        <w:rPr>
          <w:color w:val="221F1F"/>
          <w:spacing w:val="16"/>
          <w:w w:val="110"/>
        </w:rPr>
        <w:t xml:space="preserve"> </w:t>
      </w:r>
      <w:r w:rsidRPr="006C09B0">
        <w:rPr>
          <w:color w:val="221F1F"/>
          <w:w w:val="110"/>
        </w:rPr>
        <w:t>competitor</w:t>
      </w:r>
      <w:r w:rsidRPr="006C09B0">
        <w:rPr>
          <w:color w:val="221F1F"/>
          <w:spacing w:val="15"/>
          <w:w w:val="110"/>
        </w:rPr>
        <w:t xml:space="preserve"> </w:t>
      </w:r>
      <w:r w:rsidRPr="006C09B0">
        <w:rPr>
          <w:color w:val="221F1F"/>
          <w:w w:val="110"/>
        </w:rPr>
        <w:t>regarding:</w:t>
      </w:r>
    </w:p>
    <w:p w14:paraId="6203E166" w14:textId="77777777" w:rsidR="005B63E0" w:rsidRPr="006C09B0" w:rsidRDefault="005B63E0" w:rsidP="00181C05">
      <w:pPr>
        <w:pStyle w:val="ListParagraph"/>
        <w:numPr>
          <w:ilvl w:val="1"/>
          <w:numId w:val="73"/>
        </w:numPr>
        <w:tabs>
          <w:tab w:val="left" w:pos="2352"/>
          <w:tab w:val="left" w:pos="2353"/>
        </w:tabs>
        <w:spacing w:line="257" w:lineRule="exact"/>
        <w:ind w:left="2352" w:hanging="541"/>
        <w:jc w:val="both"/>
      </w:pPr>
      <w:r w:rsidRPr="006C09B0">
        <w:rPr>
          <w:color w:val="221F1F"/>
          <w:w w:val="115"/>
        </w:rPr>
        <w:t>prices;</w:t>
      </w:r>
    </w:p>
    <w:p w14:paraId="49EAEE9E" w14:textId="77777777" w:rsidR="005B63E0" w:rsidRPr="006C09B0" w:rsidRDefault="005B63E0" w:rsidP="00181C05">
      <w:pPr>
        <w:pStyle w:val="ListParagraph"/>
        <w:numPr>
          <w:ilvl w:val="1"/>
          <w:numId w:val="73"/>
        </w:numPr>
        <w:tabs>
          <w:tab w:val="left" w:pos="2352"/>
          <w:tab w:val="left" w:pos="2353"/>
        </w:tabs>
        <w:ind w:left="2352" w:hanging="541"/>
        <w:jc w:val="both"/>
      </w:pPr>
      <w:r w:rsidRPr="006C09B0">
        <w:rPr>
          <w:color w:val="221F1F"/>
          <w:w w:val="115"/>
        </w:rPr>
        <w:t>methods,</w:t>
      </w:r>
      <w:r w:rsidRPr="006C09B0">
        <w:rPr>
          <w:color w:val="221F1F"/>
          <w:spacing w:val="3"/>
          <w:w w:val="115"/>
        </w:rPr>
        <w:t xml:space="preserve"> </w:t>
      </w:r>
      <w:r w:rsidRPr="006C09B0">
        <w:rPr>
          <w:color w:val="221F1F"/>
          <w:w w:val="115"/>
        </w:rPr>
        <w:t>factors</w:t>
      </w:r>
      <w:r w:rsidRPr="006C09B0">
        <w:rPr>
          <w:color w:val="221F1F"/>
          <w:spacing w:val="4"/>
          <w:w w:val="115"/>
        </w:rPr>
        <w:t xml:space="preserve"> </w:t>
      </w:r>
      <w:r w:rsidRPr="006C09B0">
        <w:rPr>
          <w:color w:val="221F1F"/>
          <w:w w:val="115"/>
        </w:rPr>
        <w:t>or</w:t>
      </w:r>
      <w:r w:rsidRPr="006C09B0">
        <w:rPr>
          <w:color w:val="221F1F"/>
          <w:spacing w:val="5"/>
          <w:w w:val="115"/>
        </w:rPr>
        <w:t xml:space="preserve"> </w:t>
      </w:r>
      <w:r w:rsidRPr="006C09B0">
        <w:rPr>
          <w:color w:val="221F1F"/>
          <w:w w:val="115"/>
        </w:rPr>
        <w:t>formulas</w:t>
      </w:r>
      <w:r w:rsidRPr="006C09B0">
        <w:rPr>
          <w:color w:val="221F1F"/>
          <w:spacing w:val="5"/>
          <w:w w:val="115"/>
        </w:rPr>
        <w:t xml:space="preserve"> </w:t>
      </w:r>
      <w:r w:rsidRPr="006C09B0">
        <w:rPr>
          <w:color w:val="221F1F"/>
          <w:w w:val="115"/>
        </w:rPr>
        <w:t>used</w:t>
      </w:r>
      <w:r w:rsidRPr="006C09B0">
        <w:rPr>
          <w:color w:val="221F1F"/>
          <w:spacing w:val="4"/>
          <w:w w:val="115"/>
        </w:rPr>
        <w:t xml:space="preserve"> </w:t>
      </w:r>
      <w:r w:rsidRPr="006C09B0">
        <w:rPr>
          <w:color w:val="221F1F"/>
          <w:w w:val="115"/>
        </w:rPr>
        <w:t>to</w:t>
      </w:r>
      <w:r w:rsidRPr="006C09B0">
        <w:rPr>
          <w:color w:val="221F1F"/>
          <w:spacing w:val="4"/>
          <w:w w:val="115"/>
        </w:rPr>
        <w:t xml:space="preserve"> </w:t>
      </w:r>
      <w:r w:rsidRPr="006C09B0">
        <w:rPr>
          <w:color w:val="221F1F"/>
          <w:w w:val="115"/>
        </w:rPr>
        <w:t>calculate</w:t>
      </w:r>
      <w:r w:rsidRPr="006C09B0">
        <w:rPr>
          <w:color w:val="221F1F"/>
          <w:spacing w:val="8"/>
          <w:w w:val="115"/>
        </w:rPr>
        <w:t xml:space="preserve"> </w:t>
      </w:r>
      <w:r w:rsidRPr="006C09B0">
        <w:rPr>
          <w:color w:val="221F1F"/>
          <w:w w:val="115"/>
        </w:rPr>
        <w:t>prices;</w:t>
      </w:r>
    </w:p>
    <w:p w14:paraId="54D0FC6A" w14:textId="77777777" w:rsidR="005B63E0" w:rsidRPr="006C09B0" w:rsidRDefault="005B63E0" w:rsidP="00181C05">
      <w:pPr>
        <w:pStyle w:val="ListParagraph"/>
        <w:numPr>
          <w:ilvl w:val="1"/>
          <w:numId w:val="73"/>
        </w:numPr>
        <w:tabs>
          <w:tab w:val="left" w:pos="2352"/>
          <w:tab w:val="left" w:pos="2353"/>
        </w:tabs>
        <w:spacing w:line="257" w:lineRule="exact"/>
        <w:ind w:left="2352" w:hanging="541"/>
        <w:jc w:val="both"/>
      </w:pPr>
      <w:r w:rsidRPr="006C09B0">
        <w:rPr>
          <w:color w:val="221F1F"/>
          <w:w w:val="110"/>
        </w:rPr>
        <w:t>the</w:t>
      </w:r>
      <w:r w:rsidRPr="006C09B0">
        <w:rPr>
          <w:color w:val="221F1F"/>
          <w:spacing w:val="27"/>
          <w:w w:val="110"/>
        </w:rPr>
        <w:t xml:space="preserve"> </w:t>
      </w:r>
      <w:r w:rsidRPr="006C09B0">
        <w:rPr>
          <w:color w:val="221F1F"/>
          <w:w w:val="110"/>
        </w:rPr>
        <w:t>intention</w:t>
      </w:r>
      <w:r w:rsidRPr="006C09B0">
        <w:rPr>
          <w:color w:val="221F1F"/>
          <w:spacing w:val="26"/>
          <w:w w:val="110"/>
        </w:rPr>
        <w:t xml:space="preserve"> </w:t>
      </w:r>
      <w:r w:rsidRPr="006C09B0">
        <w:rPr>
          <w:color w:val="221F1F"/>
          <w:w w:val="110"/>
        </w:rPr>
        <w:t>or</w:t>
      </w:r>
      <w:r w:rsidRPr="006C09B0">
        <w:rPr>
          <w:color w:val="221F1F"/>
          <w:spacing w:val="29"/>
          <w:w w:val="110"/>
        </w:rPr>
        <w:t xml:space="preserve"> </w:t>
      </w:r>
      <w:r w:rsidRPr="006C09B0">
        <w:rPr>
          <w:color w:val="221F1F"/>
          <w:w w:val="110"/>
        </w:rPr>
        <w:t>decision</w:t>
      </w:r>
      <w:r w:rsidRPr="006C09B0">
        <w:rPr>
          <w:color w:val="221F1F"/>
          <w:spacing w:val="28"/>
          <w:w w:val="110"/>
        </w:rPr>
        <w:t xml:space="preserve"> </w:t>
      </w:r>
      <w:r w:rsidRPr="006C09B0">
        <w:rPr>
          <w:color w:val="221F1F"/>
          <w:w w:val="110"/>
        </w:rPr>
        <w:t>to</w:t>
      </w:r>
      <w:r w:rsidRPr="006C09B0">
        <w:rPr>
          <w:color w:val="221F1F"/>
          <w:spacing w:val="28"/>
          <w:w w:val="110"/>
        </w:rPr>
        <w:t xml:space="preserve"> </w:t>
      </w:r>
      <w:r w:rsidRPr="006C09B0">
        <w:rPr>
          <w:color w:val="221F1F"/>
          <w:w w:val="110"/>
        </w:rPr>
        <w:t>submit,</w:t>
      </w:r>
      <w:r w:rsidRPr="006C09B0">
        <w:rPr>
          <w:color w:val="221F1F"/>
          <w:spacing w:val="26"/>
          <w:w w:val="110"/>
        </w:rPr>
        <w:t xml:space="preserve"> </w:t>
      </w:r>
      <w:r w:rsidRPr="006C09B0">
        <w:rPr>
          <w:color w:val="221F1F"/>
          <w:w w:val="110"/>
        </w:rPr>
        <w:t>or</w:t>
      </w:r>
      <w:r w:rsidRPr="006C09B0">
        <w:rPr>
          <w:color w:val="221F1F"/>
          <w:spacing w:val="29"/>
          <w:w w:val="110"/>
        </w:rPr>
        <w:t xml:space="preserve"> </w:t>
      </w:r>
      <w:r w:rsidRPr="006C09B0">
        <w:rPr>
          <w:color w:val="221F1F"/>
          <w:w w:val="110"/>
        </w:rPr>
        <w:t>not</w:t>
      </w:r>
      <w:r w:rsidRPr="006C09B0">
        <w:rPr>
          <w:color w:val="221F1F"/>
          <w:spacing w:val="28"/>
          <w:w w:val="110"/>
        </w:rPr>
        <w:t xml:space="preserve"> </w:t>
      </w:r>
      <w:r w:rsidRPr="006C09B0">
        <w:rPr>
          <w:color w:val="221F1F"/>
          <w:w w:val="110"/>
        </w:rPr>
        <w:t>to</w:t>
      </w:r>
      <w:r w:rsidRPr="006C09B0">
        <w:rPr>
          <w:color w:val="221F1F"/>
          <w:spacing w:val="27"/>
          <w:w w:val="110"/>
        </w:rPr>
        <w:t xml:space="preserve"> </w:t>
      </w:r>
      <w:r w:rsidRPr="006C09B0">
        <w:rPr>
          <w:color w:val="221F1F"/>
          <w:w w:val="110"/>
        </w:rPr>
        <w:t>submit,</w:t>
      </w:r>
      <w:r w:rsidRPr="006C09B0">
        <w:rPr>
          <w:color w:val="221F1F"/>
          <w:spacing w:val="27"/>
          <w:w w:val="110"/>
        </w:rPr>
        <w:t xml:space="preserve"> </w:t>
      </w:r>
      <w:r w:rsidRPr="006C09B0">
        <w:rPr>
          <w:color w:val="221F1F"/>
          <w:w w:val="110"/>
        </w:rPr>
        <w:t>a</w:t>
      </w:r>
      <w:r w:rsidRPr="006C09B0">
        <w:rPr>
          <w:color w:val="221F1F"/>
          <w:spacing w:val="26"/>
          <w:w w:val="110"/>
        </w:rPr>
        <w:t xml:space="preserve"> </w:t>
      </w:r>
      <w:r w:rsidRPr="006C09B0">
        <w:rPr>
          <w:color w:val="221F1F"/>
          <w:w w:val="110"/>
        </w:rPr>
        <w:t>tender;</w:t>
      </w:r>
      <w:r w:rsidRPr="006C09B0">
        <w:rPr>
          <w:color w:val="221F1F"/>
          <w:spacing w:val="27"/>
          <w:w w:val="110"/>
        </w:rPr>
        <w:t xml:space="preserve"> </w:t>
      </w:r>
      <w:r w:rsidRPr="006C09B0">
        <w:rPr>
          <w:color w:val="221F1F"/>
          <w:w w:val="110"/>
        </w:rPr>
        <w:t>or</w:t>
      </w:r>
    </w:p>
    <w:p w14:paraId="70704040" w14:textId="77777777" w:rsidR="005B63E0" w:rsidRPr="006C09B0" w:rsidRDefault="005B63E0" w:rsidP="00181C05">
      <w:pPr>
        <w:pStyle w:val="ListParagraph"/>
        <w:numPr>
          <w:ilvl w:val="1"/>
          <w:numId w:val="73"/>
        </w:numPr>
        <w:tabs>
          <w:tab w:val="left" w:pos="2352"/>
          <w:tab w:val="left" w:pos="2353"/>
        </w:tabs>
        <w:ind w:left="2352" w:right="1421" w:hanging="540"/>
        <w:jc w:val="both"/>
      </w:pPr>
      <w:r w:rsidRPr="006C09B0">
        <w:rPr>
          <w:color w:val="221F1F"/>
          <w:w w:val="115"/>
        </w:rPr>
        <w:t>the</w:t>
      </w:r>
      <w:r w:rsidRPr="006C09B0">
        <w:rPr>
          <w:color w:val="221F1F"/>
          <w:spacing w:val="15"/>
          <w:w w:val="115"/>
        </w:rPr>
        <w:t xml:space="preserve"> </w:t>
      </w:r>
      <w:r w:rsidRPr="006C09B0">
        <w:rPr>
          <w:color w:val="221F1F"/>
          <w:w w:val="115"/>
        </w:rPr>
        <w:t>submission</w:t>
      </w:r>
      <w:r w:rsidRPr="006C09B0">
        <w:rPr>
          <w:color w:val="221F1F"/>
          <w:spacing w:val="15"/>
          <w:w w:val="115"/>
        </w:rPr>
        <w:t xml:space="preserve"> </w:t>
      </w:r>
      <w:r w:rsidRPr="006C09B0">
        <w:rPr>
          <w:color w:val="221F1F"/>
          <w:w w:val="115"/>
        </w:rPr>
        <w:t>of</w:t>
      </w:r>
      <w:r w:rsidRPr="006C09B0">
        <w:rPr>
          <w:color w:val="221F1F"/>
          <w:spacing w:val="14"/>
          <w:w w:val="115"/>
        </w:rPr>
        <w:t xml:space="preserve"> </w:t>
      </w:r>
      <w:r w:rsidRPr="006C09B0">
        <w:rPr>
          <w:color w:val="221F1F"/>
          <w:w w:val="115"/>
        </w:rPr>
        <w:t>a</w:t>
      </w:r>
      <w:r w:rsidRPr="006C09B0">
        <w:rPr>
          <w:color w:val="221F1F"/>
          <w:spacing w:val="13"/>
          <w:w w:val="115"/>
        </w:rPr>
        <w:t xml:space="preserve"> </w:t>
      </w:r>
      <w:r w:rsidRPr="006C09B0">
        <w:rPr>
          <w:color w:val="221F1F"/>
          <w:w w:val="115"/>
        </w:rPr>
        <w:t>tender</w:t>
      </w:r>
      <w:r w:rsidRPr="006C09B0">
        <w:rPr>
          <w:color w:val="221F1F"/>
          <w:spacing w:val="15"/>
          <w:w w:val="115"/>
        </w:rPr>
        <w:t xml:space="preserve"> </w:t>
      </w:r>
      <w:r w:rsidRPr="006C09B0">
        <w:rPr>
          <w:color w:val="221F1F"/>
          <w:w w:val="115"/>
        </w:rPr>
        <w:t>which</w:t>
      </w:r>
      <w:r w:rsidRPr="006C09B0">
        <w:rPr>
          <w:color w:val="221F1F"/>
          <w:spacing w:val="16"/>
          <w:w w:val="115"/>
        </w:rPr>
        <w:t xml:space="preserve"> </w:t>
      </w:r>
      <w:r w:rsidRPr="006C09B0">
        <w:rPr>
          <w:color w:val="221F1F"/>
          <w:w w:val="115"/>
        </w:rPr>
        <w:t>does</w:t>
      </w:r>
      <w:r w:rsidRPr="006C09B0">
        <w:rPr>
          <w:color w:val="221F1F"/>
          <w:spacing w:val="15"/>
          <w:w w:val="115"/>
        </w:rPr>
        <w:t xml:space="preserve"> </w:t>
      </w:r>
      <w:r w:rsidRPr="006C09B0">
        <w:rPr>
          <w:color w:val="221F1F"/>
          <w:w w:val="115"/>
        </w:rPr>
        <w:t>not</w:t>
      </w:r>
      <w:r w:rsidRPr="006C09B0">
        <w:rPr>
          <w:color w:val="221F1F"/>
          <w:spacing w:val="15"/>
          <w:w w:val="115"/>
        </w:rPr>
        <w:t xml:space="preserve"> </w:t>
      </w:r>
      <w:r w:rsidRPr="006C09B0">
        <w:rPr>
          <w:color w:val="221F1F"/>
          <w:w w:val="115"/>
        </w:rPr>
        <w:t>meet</w:t>
      </w:r>
      <w:r w:rsidRPr="006C09B0">
        <w:rPr>
          <w:color w:val="221F1F"/>
          <w:spacing w:val="15"/>
          <w:w w:val="115"/>
        </w:rPr>
        <w:t xml:space="preserve"> </w:t>
      </w:r>
      <w:r w:rsidRPr="006C09B0">
        <w:rPr>
          <w:color w:val="221F1F"/>
          <w:w w:val="115"/>
        </w:rPr>
        <w:t>the</w:t>
      </w:r>
      <w:r w:rsidRPr="006C09B0">
        <w:rPr>
          <w:color w:val="221F1F"/>
          <w:spacing w:val="16"/>
          <w:w w:val="115"/>
        </w:rPr>
        <w:t xml:space="preserve"> </w:t>
      </w:r>
      <w:r w:rsidRPr="006C09B0">
        <w:rPr>
          <w:color w:val="221F1F"/>
          <w:w w:val="115"/>
        </w:rPr>
        <w:t>speciﬁcations</w:t>
      </w:r>
      <w:r w:rsidRPr="006C09B0">
        <w:rPr>
          <w:color w:val="221F1F"/>
          <w:spacing w:val="15"/>
          <w:w w:val="115"/>
        </w:rPr>
        <w:t xml:space="preserve"> </w:t>
      </w:r>
      <w:r w:rsidRPr="006C09B0">
        <w:rPr>
          <w:color w:val="221F1F"/>
          <w:w w:val="115"/>
        </w:rPr>
        <w:t>of</w:t>
      </w:r>
      <w:r w:rsidRPr="006C09B0">
        <w:rPr>
          <w:color w:val="221F1F"/>
          <w:spacing w:val="13"/>
          <w:w w:val="115"/>
        </w:rPr>
        <w:t xml:space="preserve"> </w:t>
      </w:r>
      <w:r w:rsidRPr="006C09B0">
        <w:rPr>
          <w:color w:val="221F1F"/>
          <w:w w:val="115"/>
        </w:rPr>
        <w:t>the</w:t>
      </w:r>
      <w:r w:rsidRPr="006C09B0">
        <w:rPr>
          <w:color w:val="221F1F"/>
          <w:spacing w:val="-52"/>
          <w:w w:val="115"/>
        </w:rPr>
        <w:t xml:space="preserve"> </w:t>
      </w:r>
      <w:r w:rsidRPr="006C09B0">
        <w:rPr>
          <w:color w:val="221F1F"/>
          <w:spacing w:val="-1"/>
          <w:w w:val="115"/>
        </w:rPr>
        <w:t>request</w:t>
      </w:r>
      <w:r w:rsidRPr="006C09B0">
        <w:rPr>
          <w:color w:val="221F1F"/>
          <w:spacing w:val="-12"/>
          <w:w w:val="115"/>
        </w:rPr>
        <w:t xml:space="preserve"> </w:t>
      </w:r>
      <w:r w:rsidRPr="006C09B0">
        <w:rPr>
          <w:color w:val="221F1F"/>
          <w:spacing w:val="-1"/>
          <w:w w:val="115"/>
        </w:rPr>
        <w:t>for</w:t>
      </w:r>
      <w:r w:rsidRPr="006C09B0">
        <w:rPr>
          <w:color w:val="221F1F"/>
          <w:spacing w:val="-10"/>
          <w:w w:val="115"/>
        </w:rPr>
        <w:t xml:space="preserve"> </w:t>
      </w:r>
      <w:r w:rsidRPr="006C09B0">
        <w:rPr>
          <w:color w:val="221F1F"/>
          <w:spacing w:val="-1"/>
          <w:w w:val="115"/>
        </w:rPr>
        <w:t>Tenders;</w:t>
      </w:r>
      <w:r w:rsidRPr="006C09B0">
        <w:rPr>
          <w:color w:val="221F1F"/>
          <w:spacing w:val="-13"/>
          <w:w w:val="115"/>
        </w:rPr>
        <w:t xml:space="preserve"> </w:t>
      </w:r>
      <w:r w:rsidRPr="006C09B0">
        <w:rPr>
          <w:color w:val="221F1F"/>
          <w:spacing w:val="-1"/>
          <w:w w:val="115"/>
        </w:rPr>
        <w:t>except</w:t>
      </w:r>
      <w:r w:rsidRPr="006C09B0">
        <w:rPr>
          <w:color w:val="221F1F"/>
          <w:spacing w:val="-11"/>
          <w:w w:val="115"/>
        </w:rPr>
        <w:t xml:space="preserve"> </w:t>
      </w:r>
      <w:r w:rsidRPr="006C09B0">
        <w:rPr>
          <w:color w:val="221F1F"/>
          <w:spacing w:val="-1"/>
          <w:w w:val="115"/>
        </w:rPr>
        <w:t>as</w:t>
      </w:r>
      <w:r w:rsidRPr="006C09B0">
        <w:rPr>
          <w:color w:val="221F1F"/>
          <w:spacing w:val="-11"/>
          <w:w w:val="115"/>
        </w:rPr>
        <w:t xml:space="preserve"> </w:t>
      </w:r>
      <w:r w:rsidRPr="006C09B0">
        <w:rPr>
          <w:color w:val="221F1F"/>
          <w:spacing w:val="-1"/>
          <w:w w:val="115"/>
        </w:rPr>
        <w:t>speciﬁcally</w:t>
      </w:r>
      <w:r w:rsidRPr="006C09B0">
        <w:rPr>
          <w:color w:val="221F1F"/>
          <w:spacing w:val="-12"/>
          <w:w w:val="115"/>
        </w:rPr>
        <w:t xml:space="preserve"> </w:t>
      </w:r>
      <w:r w:rsidRPr="006C09B0">
        <w:rPr>
          <w:color w:val="221F1F"/>
          <w:w w:val="115"/>
        </w:rPr>
        <w:t>disclosed</w:t>
      </w:r>
      <w:r w:rsidRPr="006C09B0">
        <w:rPr>
          <w:color w:val="221F1F"/>
          <w:spacing w:val="-12"/>
          <w:w w:val="115"/>
        </w:rPr>
        <w:t xml:space="preserve"> </w:t>
      </w:r>
      <w:r w:rsidRPr="006C09B0">
        <w:rPr>
          <w:color w:val="221F1F"/>
          <w:w w:val="115"/>
        </w:rPr>
        <w:t>pursuant</w:t>
      </w:r>
      <w:r w:rsidRPr="006C09B0">
        <w:rPr>
          <w:color w:val="221F1F"/>
          <w:spacing w:val="-11"/>
          <w:w w:val="115"/>
        </w:rPr>
        <w:t xml:space="preserve"> </w:t>
      </w:r>
      <w:r w:rsidRPr="006C09B0">
        <w:rPr>
          <w:color w:val="221F1F"/>
          <w:w w:val="115"/>
        </w:rPr>
        <w:t>to</w:t>
      </w:r>
      <w:r w:rsidRPr="006C09B0">
        <w:rPr>
          <w:color w:val="221F1F"/>
          <w:spacing w:val="-11"/>
          <w:w w:val="115"/>
        </w:rPr>
        <w:t xml:space="preserve"> </w:t>
      </w:r>
      <w:r w:rsidRPr="006C09B0">
        <w:rPr>
          <w:color w:val="221F1F"/>
          <w:w w:val="115"/>
        </w:rPr>
        <w:t>paragraph</w:t>
      </w:r>
    </w:p>
    <w:p w14:paraId="1D5DDDF9" w14:textId="77777777" w:rsidR="005B63E0" w:rsidRPr="006C09B0" w:rsidRDefault="005B63E0" w:rsidP="005B63E0">
      <w:pPr>
        <w:pStyle w:val="BodyText"/>
        <w:ind w:left="2352"/>
      </w:pPr>
      <w:r w:rsidRPr="006C09B0">
        <w:rPr>
          <w:color w:val="221F1F"/>
          <w:w w:val="105"/>
        </w:rPr>
        <w:t>(5)</w:t>
      </w:r>
      <w:r w:rsidRPr="006C09B0">
        <w:rPr>
          <w:color w:val="221F1F"/>
          <w:spacing w:val="5"/>
          <w:w w:val="105"/>
        </w:rPr>
        <w:t xml:space="preserve"> </w:t>
      </w:r>
      <w:r w:rsidRPr="006C09B0">
        <w:rPr>
          <w:color w:val="221F1F"/>
          <w:w w:val="105"/>
        </w:rPr>
        <w:t>(b)</w:t>
      </w:r>
      <w:r w:rsidRPr="006C09B0">
        <w:rPr>
          <w:color w:val="221F1F"/>
          <w:spacing w:val="6"/>
          <w:w w:val="105"/>
        </w:rPr>
        <w:t xml:space="preserve"> </w:t>
      </w:r>
      <w:r w:rsidRPr="006C09B0">
        <w:rPr>
          <w:color w:val="221F1F"/>
          <w:w w:val="105"/>
        </w:rPr>
        <w:t>above;</w:t>
      </w:r>
    </w:p>
    <w:p w14:paraId="351963B6" w14:textId="77777777" w:rsidR="005B63E0" w:rsidRPr="006C09B0" w:rsidRDefault="005B63E0" w:rsidP="00181C05">
      <w:pPr>
        <w:pStyle w:val="ListParagraph"/>
        <w:numPr>
          <w:ilvl w:val="0"/>
          <w:numId w:val="73"/>
        </w:numPr>
        <w:tabs>
          <w:tab w:val="left" w:pos="1813"/>
        </w:tabs>
        <w:ind w:left="1824" w:right="1419" w:hanging="588"/>
        <w:jc w:val="both"/>
      </w:pPr>
      <w:r w:rsidRPr="006C09B0">
        <w:rPr>
          <w:color w:val="221F1F"/>
          <w:w w:val="115"/>
        </w:rPr>
        <w:t>In</w:t>
      </w:r>
      <w:r w:rsidRPr="006C09B0">
        <w:rPr>
          <w:color w:val="221F1F"/>
          <w:spacing w:val="1"/>
          <w:w w:val="115"/>
        </w:rPr>
        <w:t xml:space="preserve"> </w:t>
      </w:r>
      <w:r w:rsidRPr="006C09B0">
        <w:rPr>
          <w:color w:val="221F1F"/>
          <w:w w:val="115"/>
        </w:rPr>
        <w:t>addition,</w:t>
      </w:r>
      <w:r w:rsidRPr="006C09B0">
        <w:rPr>
          <w:color w:val="221F1F"/>
          <w:spacing w:val="1"/>
          <w:w w:val="115"/>
        </w:rPr>
        <w:t xml:space="preserve"> </w:t>
      </w:r>
      <w:r w:rsidRPr="006C09B0">
        <w:rPr>
          <w:color w:val="221F1F"/>
          <w:w w:val="115"/>
        </w:rPr>
        <w:t>there</w:t>
      </w:r>
      <w:r w:rsidRPr="006C09B0">
        <w:rPr>
          <w:color w:val="221F1F"/>
          <w:spacing w:val="1"/>
          <w:w w:val="115"/>
        </w:rPr>
        <w:t xml:space="preserve"> </w:t>
      </w:r>
      <w:r w:rsidRPr="006C09B0">
        <w:rPr>
          <w:color w:val="221F1F"/>
          <w:w w:val="115"/>
        </w:rPr>
        <w:t>has</w:t>
      </w:r>
      <w:r w:rsidRPr="006C09B0">
        <w:rPr>
          <w:color w:val="221F1F"/>
          <w:spacing w:val="1"/>
          <w:w w:val="115"/>
        </w:rPr>
        <w:t xml:space="preserve"> </w:t>
      </w:r>
      <w:r w:rsidRPr="006C09B0">
        <w:rPr>
          <w:color w:val="221F1F"/>
          <w:w w:val="115"/>
        </w:rPr>
        <w:t>been</w:t>
      </w:r>
      <w:r w:rsidRPr="006C09B0">
        <w:rPr>
          <w:color w:val="221F1F"/>
          <w:spacing w:val="1"/>
          <w:w w:val="115"/>
        </w:rPr>
        <w:t xml:space="preserve"> </w:t>
      </w:r>
      <w:r w:rsidRPr="006C09B0">
        <w:rPr>
          <w:color w:val="221F1F"/>
          <w:w w:val="115"/>
        </w:rPr>
        <w:t>no</w:t>
      </w:r>
      <w:r w:rsidRPr="006C09B0">
        <w:rPr>
          <w:color w:val="221F1F"/>
          <w:spacing w:val="1"/>
          <w:w w:val="115"/>
        </w:rPr>
        <w:t xml:space="preserve"> </w:t>
      </w:r>
      <w:r w:rsidRPr="006C09B0">
        <w:rPr>
          <w:color w:val="221F1F"/>
          <w:w w:val="115"/>
        </w:rPr>
        <w:t>consultation,</w:t>
      </w:r>
      <w:r w:rsidRPr="006C09B0">
        <w:rPr>
          <w:color w:val="221F1F"/>
          <w:spacing w:val="1"/>
          <w:w w:val="115"/>
        </w:rPr>
        <w:t xml:space="preserve"> </w:t>
      </w:r>
      <w:r w:rsidRPr="006C09B0">
        <w:rPr>
          <w:color w:val="221F1F"/>
          <w:w w:val="115"/>
        </w:rPr>
        <w:t>communication,</w:t>
      </w:r>
      <w:r w:rsidRPr="006C09B0">
        <w:rPr>
          <w:color w:val="221F1F"/>
          <w:spacing w:val="1"/>
          <w:w w:val="115"/>
        </w:rPr>
        <w:t xml:space="preserve"> </w:t>
      </w:r>
      <w:r w:rsidRPr="006C09B0">
        <w:rPr>
          <w:color w:val="221F1F"/>
          <w:w w:val="115"/>
        </w:rPr>
        <w:t>agreement</w:t>
      </w:r>
      <w:r w:rsidRPr="006C09B0">
        <w:rPr>
          <w:color w:val="221F1F"/>
          <w:spacing w:val="1"/>
          <w:w w:val="115"/>
        </w:rPr>
        <w:t xml:space="preserve"> </w:t>
      </w:r>
      <w:r w:rsidRPr="006C09B0">
        <w:rPr>
          <w:color w:val="221F1F"/>
          <w:w w:val="115"/>
        </w:rPr>
        <w:t>or</w:t>
      </w:r>
      <w:r w:rsidRPr="006C09B0">
        <w:rPr>
          <w:color w:val="221F1F"/>
          <w:spacing w:val="-53"/>
          <w:w w:val="115"/>
        </w:rPr>
        <w:t xml:space="preserve"> </w:t>
      </w:r>
      <w:r w:rsidRPr="006C09B0">
        <w:rPr>
          <w:color w:val="221F1F"/>
          <w:spacing w:val="-1"/>
          <w:w w:val="115"/>
        </w:rPr>
        <w:t>arrangement</w:t>
      </w:r>
      <w:r w:rsidRPr="006C09B0">
        <w:rPr>
          <w:color w:val="221F1F"/>
          <w:spacing w:val="-13"/>
          <w:w w:val="115"/>
        </w:rPr>
        <w:t xml:space="preserve"> </w:t>
      </w:r>
      <w:r w:rsidRPr="006C09B0">
        <w:rPr>
          <w:color w:val="221F1F"/>
          <w:spacing w:val="-1"/>
          <w:w w:val="115"/>
        </w:rPr>
        <w:t>with</w:t>
      </w:r>
      <w:r w:rsidRPr="006C09B0">
        <w:rPr>
          <w:color w:val="221F1F"/>
          <w:spacing w:val="-10"/>
          <w:w w:val="115"/>
        </w:rPr>
        <w:t xml:space="preserve"> </w:t>
      </w:r>
      <w:r w:rsidRPr="006C09B0">
        <w:rPr>
          <w:color w:val="221F1F"/>
          <w:spacing w:val="-1"/>
          <w:w w:val="115"/>
        </w:rPr>
        <w:t>any</w:t>
      </w:r>
      <w:r w:rsidRPr="006C09B0">
        <w:rPr>
          <w:color w:val="221F1F"/>
          <w:spacing w:val="-12"/>
          <w:w w:val="115"/>
        </w:rPr>
        <w:t xml:space="preserve"> </w:t>
      </w:r>
      <w:r w:rsidRPr="006C09B0">
        <w:rPr>
          <w:color w:val="221F1F"/>
          <w:spacing w:val="-1"/>
          <w:w w:val="115"/>
        </w:rPr>
        <w:t>competitor</w:t>
      </w:r>
      <w:r w:rsidRPr="006C09B0">
        <w:rPr>
          <w:color w:val="221F1F"/>
          <w:spacing w:val="-11"/>
          <w:w w:val="115"/>
        </w:rPr>
        <w:t xml:space="preserve"> </w:t>
      </w:r>
      <w:r w:rsidRPr="006C09B0">
        <w:rPr>
          <w:color w:val="221F1F"/>
          <w:spacing w:val="-1"/>
          <w:w w:val="115"/>
        </w:rPr>
        <w:t>regarding</w:t>
      </w:r>
      <w:r w:rsidRPr="006C09B0">
        <w:rPr>
          <w:color w:val="221F1F"/>
          <w:spacing w:val="-11"/>
          <w:w w:val="115"/>
        </w:rPr>
        <w:t xml:space="preserve"> </w:t>
      </w:r>
      <w:r w:rsidRPr="006C09B0">
        <w:rPr>
          <w:color w:val="221F1F"/>
          <w:w w:val="115"/>
        </w:rPr>
        <w:t>the</w:t>
      </w:r>
      <w:r w:rsidRPr="006C09B0">
        <w:rPr>
          <w:color w:val="221F1F"/>
          <w:spacing w:val="-10"/>
          <w:w w:val="115"/>
        </w:rPr>
        <w:t xml:space="preserve"> </w:t>
      </w:r>
      <w:r w:rsidRPr="006C09B0">
        <w:rPr>
          <w:color w:val="221F1F"/>
          <w:w w:val="115"/>
        </w:rPr>
        <w:t>quality,</w:t>
      </w:r>
      <w:r w:rsidRPr="006C09B0">
        <w:rPr>
          <w:color w:val="221F1F"/>
          <w:spacing w:val="-11"/>
          <w:w w:val="115"/>
        </w:rPr>
        <w:t xml:space="preserve"> </w:t>
      </w:r>
      <w:r w:rsidRPr="006C09B0">
        <w:rPr>
          <w:color w:val="221F1F"/>
          <w:w w:val="115"/>
        </w:rPr>
        <w:t>quantity,</w:t>
      </w:r>
      <w:r w:rsidRPr="006C09B0">
        <w:rPr>
          <w:color w:val="221F1F"/>
          <w:spacing w:val="-12"/>
          <w:w w:val="115"/>
        </w:rPr>
        <w:t xml:space="preserve"> </w:t>
      </w:r>
      <w:r w:rsidRPr="006C09B0">
        <w:rPr>
          <w:color w:val="221F1F"/>
          <w:w w:val="115"/>
        </w:rPr>
        <w:t>speciﬁcations</w:t>
      </w:r>
      <w:r w:rsidRPr="006C09B0">
        <w:rPr>
          <w:color w:val="221F1F"/>
          <w:spacing w:val="-53"/>
          <w:w w:val="115"/>
        </w:rPr>
        <w:t xml:space="preserve"> </w:t>
      </w:r>
      <w:r w:rsidRPr="006C09B0">
        <w:rPr>
          <w:color w:val="221F1F"/>
          <w:spacing w:val="-1"/>
          <w:w w:val="115"/>
        </w:rPr>
        <w:t>or</w:t>
      </w:r>
      <w:r w:rsidRPr="006C09B0">
        <w:rPr>
          <w:color w:val="221F1F"/>
          <w:spacing w:val="-12"/>
          <w:w w:val="115"/>
        </w:rPr>
        <w:t xml:space="preserve"> </w:t>
      </w:r>
      <w:r w:rsidRPr="006C09B0">
        <w:rPr>
          <w:color w:val="221F1F"/>
          <w:w w:val="115"/>
        </w:rPr>
        <w:t>delivery</w:t>
      </w:r>
      <w:r w:rsidRPr="006C09B0">
        <w:rPr>
          <w:color w:val="221F1F"/>
          <w:spacing w:val="-13"/>
          <w:w w:val="115"/>
        </w:rPr>
        <w:t xml:space="preserve"> </w:t>
      </w:r>
      <w:r w:rsidRPr="006C09B0">
        <w:rPr>
          <w:color w:val="221F1F"/>
          <w:w w:val="115"/>
        </w:rPr>
        <w:t>particulars</w:t>
      </w:r>
      <w:r w:rsidRPr="006C09B0">
        <w:rPr>
          <w:color w:val="221F1F"/>
          <w:spacing w:val="-14"/>
          <w:w w:val="115"/>
        </w:rPr>
        <w:t xml:space="preserve"> </w:t>
      </w:r>
      <w:r w:rsidRPr="006C09B0">
        <w:rPr>
          <w:color w:val="221F1F"/>
          <w:w w:val="115"/>
        </w:rPr>
        <w:t>of</w:t>
      </w:r>
      <w:r w:rsidRPr="006C09B0">
        <w:rPr>
          <w:color w:val="221F1F"/>
          <w:spacing w:val="-13"/>
          <w:w w:val="115"/>
        </w:rPr>
        <w:t xml:space="preserve"> </w:t>
      </w:r>
      <w:r w:rsidRPr="006C09B0">
        <w:rPr>
          <w:color w:val="221F1F"/>
          <w:w w:val="115"/>
        </w:rPr>
        <w:t>the</w:t>
      </w:r>
      <w:r w:rsidRPr="006C09B0">
        <w:rPr>
          <w:color w:val="221F1F"/>
          <w:spacing w:val="-12"/>
          <w:w w:val="115"/>
        </w:rPr>
        <w:t xml:space="preserve"> </w:t>
      </w:r>
      <w:r w:rsidRPr="006C09B0">
        <w:rPr>
          <w:color w:val="221F1F"/>
          <w:w w:val="115"/>
        </w:rPr>
        <w:t>works</w:t>
      </w:r>
      <w:r w:rsidRPr="006C09B0">
        <w:rPr>
          <w:color w:val="221F1F"/>
          <w:spacing w:val="-13"/>
          <w:w w:val="115"/>
        </w:rPr>
        <w:t xml:space="preserve"> </w:t>
      </w:r>
      <w:r w:rsidRPr="006C09B0">
        <w:rPr>
          <w:color w:val="221F1F"/>
          <w:w w:val="115"/>
        </w:rPr>
        <w:t>or</w:t>
      </w:r>
      <w:r w:rsidRPr="006C09B0">
        <w:rPr>
          <w:color w:val="221F1F"/>
          <w:spacing w:val="-12"/>
          <w:w w:val="115"/>
        </w:rPr>
        <w:t xml:space="preserve"> </w:t>
      </w:r>
      <w:r w:rsidRPr="006C09B0">
        <w:rPr>
          <w:color w:val="221F1F"/>
          <w:w w:val="115"/>
        </w:rPr>
        <w:t>services</w:t>
      </w:r>
      <w:r w:rsidRPr="006C09B0">
        <w:rPr>
          <w:color w:val="221F1F"/>
          <w:spacing w:val="-12"/>
          <w:w w:val="115"/>
        </w:rPr>
        <w:t xml:space="preserve"> </w:t>
      </w:r>
      <w:r w:rsidRPr="006C09B0">
        <w:rPr>
          <w:color w:val="221F1F"/>
          <w:w w:val="115"/>
        </w:rPr>
        <w:t>to</w:t>
      </w:r>
      <w:r w:rsidRPr="006C09B0">
        <w:rPr>
          <w:color w:val="221F1F"/>
          <w:spacing w:val="-12"/>
          <w:w w:val="115"/>
        </w:rPr>
        <w:t xml:space="preserve"> </w:t>
      </w:r>
      <w:r w:rsidRPr="006C09B0">
        <w:rPr>
          <w:color w:val="221F1F"/>
          <w:w w:val="115"/>
        </w:rPr>
        <w:t>which</w:t>
      </w:r>
      <w:r w:rsidRPr="006C09B0">
        <w:rPr>
          <w:color w:val="221F1F"/>
          <w:spacing w:val="-12"/>
          <w:w w:val="115"/>
        </w:rPr>
        <w:t xml:space="preserve"> </w:t>
      </w:r>
      <w:r w:rsidRPr="006C09B0">
        <w:rPr>
          <w:color w:val="221F1F"/>
          <w:w w:val="115"/>
        </w:rPr>
        <w:t>this</w:t>
      </w:r>
      <w:r w:rsidRPr="006C09B0">
        <w:rPr>
          <w:color w:val="221F1F"/>
          <w:spacing w:val="-13"/>
          <w:w w:val="115"/>
        </w:rPr>
        <w:t xml:space="preserve"> </w:t>
      </w:r>
      <w:r w:rsidRPr="006C09B0">
        <w:rPr>
          <w:color w:val="221F1F"/>
          <w:w w:val="115"/>
        </w:rPr>
        <w:t>request</w:t>
      </w:r>
      <w:r w:rsidRPr="006C09B0">
        <w:rPr>
          <w:color w:val="221F1F"/>
          <w:spacing w:val="-14"/>
          <w:w w:val="115"/>
        </w:rPr>
        <w:t xml:space="preserve"> </w:t>
      </w:r>
      <w:r w:rsidRPr="006C09B0">
        <w:rPr>
          <w:color w:val="221F1F"/>
          <w:w w:val="115"/>
        </w:rPr>
        <w:t>for</w:t>
      </w:r>
      <w:r w:rsidRPr="006C09B0">
        <w:rPr>
          <w:color w:val="221F1F"/>
          <w:spacing w:val="-12"/>
          <w:w w:val="115"/>
        </w:rPr>
        <w:t xml:space="preserve"> </w:t>
      </w:r>
      <w:r w:rsidRPr="006C09B0">
        <w:rPr>
          <w:color w:val="221F1F"/>
          <w:w w:val="115"/>
        </w:rPr>
        <w:t>tenders</w:t>
      </w:r>
      <w:r w:rsidRPr="006C09B0">
        <w:rPr>
          <w:color w:val="221F1F"/>
          <w:spacing w:val="-53"/>
          <w:w w:val="115"/>
        </w:rPr>
        <w:t xml:space="preserve"> </w:t>
      </w:r>
      <w:r w:rsidRPr="006C09B0">
        <w:rPr>
          <w:color w:val="221F1F"/>
          <w:w w:val="115"/>
        </w:rPr>
        <w:t>relates,</w:t>
      </w:r>
      <w:r w:rsidRPr="006C09B0">
        <w:rPr>
          <w:color w:val="221F1F"/>
          <w:spacing w:val="1"/>
          <w:w w:val="115"/>
        </w:rPr>
        <w:t xml:space="preserve"> </w:t>
      </w:r>
      <w:r w:rsidRPr="006C09B0">
        <w:rPr>
          <w:color w:val="221F1F"/>
          <w:w w:val="115"/>
        </w:rPr>
        <w:t>except</w:t>
      </w:r>
      <w:r w:rsidRPr="006C09B0">
        <w:rPr>
          <w:color w:val="221F1F"/>
          <w:spacing w:val="1"/>
          <w:w w:val="115"/>
        </w:rPr>
        <w:t xml:space="preserve"> </w:t>
      </w:r>
      <w:r w:rsidRPr="006C09B0">
        <w:rPr>
          <w:color w:val="221F1F"/>
          <w:w w:val="115"/>
        </w:rPr>
        <w:t>as</w:t>
      </w:r>
      <w:r w:rsidRPr="006C09B0">
        <w:rPr>
          <w:color w:val="221F1F"/>
          <w:spacing w:val="1"/>
          <w:w w:val="115"/>
        </w:rPr>
        <w:t xml:space="preserve"> </w:t>
      </w:r>
      <w:r w:rsidRPr="006C09B0">
        <w:rPr>
          <w:color w:val="221F1F"/>
          <w:w w:val="115"/>
        </w:rPr>
        <w:t>speciﬁcally</w:t>
      </w:r>
      <w:r w:rsidRPr="006C09B0">
        <w:rPr>
          <w:color w:val="221F1F"/>
          <w:spacing w:val="1"/>
          <w:w w:val="115"/>
        </w:rPr>
        <w:t xml:space="preserve"> </w:t>
      </w:r>
      <w:r w:rsidRPr="006C09B0">
        <w:rPr>
          <w:color w:val="221F1F"/>
          <w:w w:val="115"/>
        </w:rPr>
        <w:t>authorized</w:t>
      </w:r>
      <w:r w:rsidRPr="006C09B0">
        <w:rPr>
          <w:color w:val="221F1F"/>
          <w:spacing w:val="1"/>
          <w:w w:val="115"/>
        </w:rPr>
        <w:t xml:space="preserve"> </w:t>
      </w:r>
      <w:r w:rsidRPr="006C09B0">
        <w:rPr>
          <w:color w:val="221F1F"/>
          <w:w w:val="115"/>
        </w:rPr>
        <w:t>by</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procuring</w:t>
      </w:r>
      <w:r w:rsidRPr="006C09B0">
        <w:rPr>
          <w:color w:val="221F1F"/>
          <w:spacing w:val="1"/>
          <w:w w:val="115"/>
        </w:rPr>
        <w:t xml:space="preserve"> </w:t>
      </w:r>
      <w:r w:rsidRPr="006C09B0">
        <w:rPr>
          <w:color w:val="221F1F"/>
          <w:w w:val="115"/>
        </w:rPr>
        <w:t>authority</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as</w:t>
      </w:r>
      <w:r w:rsidRPr="006C09B0">
        <w:rPr>
          <w:color w:val="221F1F"/>
          <w:spacing w:val="1"/>
          <w:w w:val="115"/>
        </w:rPr>
        <w:t xml:space="preserve"> </w:t>
      </w:r>
      <w:r w:rsidRPr="006C09B0">
        <w:rPr>
          <w:color w:val="221F1F"/>
          <w:w w:val="115"/>
        </w:rPr>
        <w:t>speciﬁcally</w:t>
      </w:r>
      <w:r w:rsidRPr="006C09B0">
        <w:rPr>
          <w:color w:val="221F1F"/>
          <w:spacing w:val="8"/>
          <w:w w:val="115"/>
        </w:rPr>
        <w:t xml:space="preserve"> </w:t>
      </w:r>
      <w:r w:rsidRPr="006C09B0">
        <w:rPr>
          <w:color w:val="221F1F"/>
          <w:w w:val="115"/>
        </w:rPr>
        <w:t>disclosed</w:t>
      </w:r>
      <w:r w:rsidRPr="006C09B0">
        <w:rPr>
          <w:color w:val="221F1F"/>
          <w:spacing w:val="8"/>
          <w:w w:val="115"/>
        </w:rPr>
        <w:t xml:space="preserve"> </w:t>
      </w:r>
      <w:r w:rsidRPr="006C09B0">
        <w:rPr>
          <w:color w:val="221F1F"/>
          <w:w w:val="115"/>
        </w:rPr>
        <w:t>pursuant</w:t>
      </w:r>
      <w:r w:rsidRPr="006C09B0">
        <w:rPr>
          <w:color w:val="221F1F"/>
          <w:spacing w:val="8"/>
          <w:w w:val="115"/>
        </w:rPr>
        <w:t xml:space="preserve"> </w:t>
      </w:r>
      <w:r w:rsidRPr="006C09B0">
        <w:rPr>
          <w:color w:val="221F1F"/>
          <w:w w:val="115"/>
        </w:rPr>
        <w:t>to</w:t>
      </w:r>
      <w:r w:rsidRPr="006C09B0">
        <w:rPr>
          <w:color w:val="221F1F"/>
          <w:spacing w:val="9"/>
          <w:w w:val="115"/>
        </w:rPr>
        <w:t xml:space="preserve"> </w:t>
      </w:r>
      <w:r w:rsidRPr="006C09B0">
        <w:rPr>
          <w:color w:val="221F1F"/>
          <w:w w:val="115"/>
        </w:rPr>
        <w:t>paragraph</w:t>
      </w:r>
      <w:r w:rsidRPr="006C09B0">
        <w:rPr>
          <w:color w:val="221F1F"/>
          <w:spacing w:val="6"/>
          <w:w w:val="115"/>
        </w:rPr>
        <w:t xml:space="preserve"> </w:t>
      </w:r>
      <w:r w:rsidRPr="006C09B0">
        <w:rPr>
          <w:color w:val="221F1F"/>
          <w:w w:val="115"/>
        </w:rPr>
        <w:t>(5)(b)</w:t>
      </w:r>
      <w:r w:rsidRPr="006C09B0">
        <w:rPr>
          <w:color w:val="221F1F"/>
          <w:spacing w:val="8"/>
          <w:w w:val="115"/>
        </w:rPr>
        <w:t xml:space="preserve"> </w:t>
      </w:r>
      <w:r w:rsidRPr="006C09B0">
        <w:rPr>
          <w:color w:val="221F1F"/>
          <w:w w:val="115"/>
        </w:rPr>
        <w:t>above;</w:t>
      </w:r>
    </w:p>
    <w:p w14:paraId="2A13172F" w14:textId="77777777" w:rsidR="005B63E0" w:rsidRPr="006C09B0" w:rsidRDefault="005B63E0" w:rsidP="00181C05">
      <w:pPr>
        <w:pStyle w:val="ListParagraph"/>
        <w:numPr>
          <w:ilvl w:val="0"/>
          <w:numId w:val="73"/>
        </w:numPr>
        <w:tabs>
          <w:tab w:val="left" w:pos="1813"/>
        </w:tabs>
        <w:spacing w:before="1"/>
        <w:ind w:left="1822" w:right="1407" w:hanging="586"/>
        <w:jc w:val="both"/>
      </w:pPr>
      <w:r w:rsidRPr="006C09B0">
        <w:rPr>
          <w:color w:val="221F1F"/>
          <w:w w:val="110"/>
        </w:rPr>
        <w:t>The</w:t>
      </w:r>
      <w:r w:rsidRPr="006C09B0">
        <w:rPr>
          <w:color w:val="221F1F"/>
          <w:spacing w:val="23"/>
          <w:w w:val="110"/>
        </w:rPr>
        <w:t xml:space="preserve"> </w:t>
      </w:r>
      <w:r w:rsidRPr="006C09B0">
        <w:rPr>
          <w:color w:val="221F1F"/>
          <w:w w:val="110"/>
        </w:rPr>
        <w:t>terms</w:t>
      </w:r>
      <w:r w:rsidRPr="006C09B0">
        <w:rPr>
          <w:color w:val="221F1F"/>
          <w:spacing w:val="24"/>
          <w:w w:val="110"/>
        </w:rPr>
        <w:t xml:space="preserve"> </w:t>
      </w:r>
      <w:r w:rsidRPr="006C09B0">
        <w:rPr>
          <w:color w:val="221F1F"/>
          <w:w w:val="110"/>
        </w:rPr>
        <w:t>of</w:t>
      </w:r>
      <w:r w:rsidRPr="006C09B0">
        <w:rPr>
          <w:color w:val="221F1F"/>
          <w:spacing w:val="23"/>
          <w:w w:val="110"/>
        </w:rPr>
        <w:t xml:space="preserve"> </w:t>
      </w:r>
      <w:r w:rsidRPr="006C09B0">
        <w:rPr>
          <w:color w:val="221F1F"/>
          <w:w w:val="110"/>
        </w:rPr>
        <w:t>the</w:t>
      </w:r>
      <w:r w:rsidRPr="006C09B0">
        <w:rPr>
          <w:color w:val="221F1F"/>
          <w:spacing w:val="27"/>
          <w:w w:val="110"/>
        </w:rPr>
        <w:t xml:space="preserve"> </w:t>
      </w:r>
      <w:r w:rsidRPr="006C09B0">
        <w:rPr>
          <w:color w:val="221F1F"/>
          <w:w w:val="110"/>
        </w:rPr>
        <w:t>Tender</w:t>
      </w:r>
      <w:r w:rsidRPr="006C09B0">
        <w:rPr>
          <w:color w:val="221F1F"/>
          <w:spacing w:val="17"/>
          <w:w w:val="110"/>
        </w:rPr>
        <w:t xml:space="preserve"> </w:t>
      </w:r>
      <w:r w:rsidRPr="006C09B0">
        <w:rPr>
          <w:color w:val="221F1F"/>
          <w:w w:val="110"/>
        </w:rPr>
        <w:t>have</w:t>
      </w:r>
      <w:r w:rsidRPr="006C09B0">
        <w:rPr>
          <w:color w:val="221F1F"/>
          <w:spacing w:val="22"/>
          <w:w w:val="110"/>
        </w:rPr>
        <w:t xml:space="preserve"> </w:t>
      </w:r>
      <w:r w:rsidRPr="006C09B0">
        <w:rPr>
          <w:color w:val="221F1F"/>
          <w:w w:val="110"/>
        </w:rPr>
        <w:t>not</w:t>
      </w:r>
      <w:r w:rsidRPr="006C09B0">
        <w:rPr>
          <w:color w:val="221F1F"/>
          <w:spacing w:val="24"/>
          <w:w w:val="110"/>
        </w:rPr>
        <w:t xml:space="preserve"> </w:t>
      </w:r>
      <w:r w:rsidRPr="006C09B0">
        <w:rPr>
          <w:color w:val="221F1F"/>
          <w:w w:val="110"/>
        </w:rPr>
        <w:t>been,</w:t>
      </w:r>
      <w:r w:rsidRPr="006C09B0">
        <w:rPr>
          <w:color w:val="221F1F"/>
          <w:spacing w:val="23"/>
          <w:w w:val="110"/>
        </w:rPr>
        <w:t xml:space="preserve"> </w:t>
      </w:r>
      <w:r w:rsidRPr="006C09B0">
        <w:rPr>
          <w:color w:val="221F1F"/>
          <w:w w:val="110"/>
        </w:rPr>
        <w:t>and</w:t>
      </w:r>
      <w:r w:rsidRPr="006C09B0">
        <w:rPr>
          <w:color w:val="221F1F"/>
          <w:spacing w:val="24"/>
          <w:w w:val="110"/>
        </w:rPr>
        <w:t xml:space="preserve"> </w:t>
      </w:r>
      <w:r w:rsidRPr="006C09B0">
        <w:rPr>
          <w:color w:val="221F1F"/>
          <w:w w:val="110"/>
        </w:rPr>
        <w:t>will</w:t>
      </w:r>
      <w:r w:rsidRPr="006C09B0">
        <w:rPr>
          <w:color w:val="221F1F"/>
          <w:spacing w:val="25"/>
          <w:w w:val="110"/>
        </w:rPr>
        <w:t xml:space="preserve"> </w:t>
      </w:r>
      <w:r w:rsidRPr="006C09B0">
        <w:rPr>
          <w:color w:val="221F1F"/>
          <w:w w:val="110"/>
        </w:rPr>
        <w:t>not</w:t>
      </w:r>
      <w:r w:rsidRPr="006C09B0">
        <w:rPr>
          <w:color w:val="221F1F"/>
          <w:spacing w:val="24"/>
          <w:w w:val="110"/>
        </w:rPr>
        <w:t xml:space="preserve"> </w:t>
      </w:r>
      <w:r w:rsidRPr="006C09B0">
        <w:rPr>
          <w:color w:val="221F1F"/>
          <w:w w:val="110"/>
        </w:rPr>
        <w:t>be,</w:t>
      </w:r>
      <w:r w:rsidRPr="006C09B0">
        <w:rPr>
          <w:color w:val="221F1F"/>
          <w:spacing w:val="23"/>
          <w:w w:val="110"/>
        </w:rPr>
        <w:t xml:space="preserve"> </w:t>
      </w:r>
      <w:r w:rsidRPr="006C09B0">
        <w:rPr>
          <w:color w:val="221F1F"/>
          <w:w w:val="110"/>
        </w:rPr>
        <w:t>knowingly</w:t>
      </w:r>
      <w:r w:rsidRPr="006C09B0">
        <w:rPr>
          <w:color w:val="221F1F"/>
          <w:spacing w:val="21"/>
          <w:w w:val="110"/>
        </w:rPr>
        <w:t xml:space="preserve"> </w:t>
      </w:r>
      <w:r w:rsidRPr="006C09B0">
        <w:rPr>
          <w:color w:val="221F1F"/>
          <w:w w:val="110"/>
        </w:rPr>
        <w:t>disclosed</w:t>
      </w:r>
      <w:r w:rsidRPr="006C09B0">
        <w:rPr>
          <w:color w:val="221F1F"/>
          <w:spacing w:val="24"/>
          <w:w w:val="110"/>
        </w:rPr>
        <w:t xml:space="preserve"> </w:t>
      </w:r>
      <w:r w:rsidRPr="006C09B0">
        <w:rPr>
          <w:color w:val="221F1F"/>
          <w:w w:val="110"/>
        </w:rPr>
        <w:t>by</w:t>
      </w:r>
      <w:r w:rsidRPr="006C09B0">
        <w:rPr>
          <w:color w:val="221F1F"/>
          <w:spacing w:val="-51"/>
          <w:w w:val="110"/>
        </w:rPr>
        <w:t xml:space="preserve"> </w:t>
      </w:r>
      <w:r w:rsidRPr="006C09B0">
        <w:rPr>
          <w:color w:val="221F1F"/>
          <w:w w:val="110"/>
        </w:rPr>
        <w:t>the Tenderer, directly or indirectly, to any competitor, prior to the date and  time</w:t>
      </w:r>
      <w:r w:rsidRPr="006C09B0">
        <w:rPr>
          <w:color w:val="221F1F"/>
          <w:spacing w:val="1"/>
          <w:w w:val="110"/>
        </w:rPr>
        <w:t xml:space="preserve"> </w:t>
      </w:r>
      <w:r w:rsidRPr="006C09B0">
        <w:rPr>
          <w:color w:val="221F1F"/>
          <w:w w:val="110"/>
        </w:rPr>
        <w:t>of the</w:t>
      </w:r>
      <w:r w:rsidRPr="006C09B0">
        <w:rPr>
          <w:color w:val="221F1F"/>
          <w:spacing w:val="1"/>
          <w:w w:val="110"/>
        </w:rPr>
        <w:t xml:space="preserve"> </w:t>
      </w:r>
      <w:r w:rsidRPr="006C09B0">
        <w:rPr>
          <w:color w:val="221F1F"/>
          <w:w w:val="110"/>
        </w:rPr>
        <w:t>ofﬁcial</w:t>
      </w:r>
      <w:r w:rsidRPr="006C09B0">
        <w:rPr>
          <w:color w:val="221F1F"/>
          <w:spacing w:val="1"/>
          <w:w w:val="110"/>
        </w:rPr>
        <w:t xml:space="preserve"> </w:t>
      </w:r>
      <w:r w:rsidRPr="006C09B0">
        <w:rPr>
          <w:color w:val="221F1F"/>
          <w:w w:val="110"/>
        </w:rPr>
        <w:t>tender</w:t>
      </w:r>
      <w:r w:rsidRPr="006C09B0">
        <w:rPr>
          <w:color w:val="221F1F"/>
          <w:spacing w:val="1"/>
          <w:w w:val="110"/>
        </w:rPr>
        <w:t xml:space="preserve"> </w:t>
      </w:r>
      <w:r w:rsidRPr="006C09B0">
        <w:rPr>
          <w:color w:val="221F1F"/>
          <w:w w:val="110"/>
        </w:rPr>
        <w:t>opening, or</w:t>
      </w:r>
      <w:r w:rsidRPr="006C09B0">
        <w:rPr>
          <w:color w:val="221F1F"/>
          <w:spacing w:val="1"/>
          <w:w w:val="110"/>
        </w:rPr>
        <w:t xml:space="preserve"> </w:t>
      </w:r>
      <w:r w:rsidRPr="006C09B0">
        <w:rPr>
          <w:color w:val="221F1F"/>
          <w:w w:val="110"/>
        </w:rPr>
        <w:t>of the</w:t>
      </w:r>
      <w:r w:rsidRPr="006C09B0">
        <w:rPr>
          <w:color w:val="221F1F"/>
          <w:spacing w:val="1"/>
          <w:w w:val="110"/>
        </w:rPr>
        <w:t xml:space="preserve"> </w:t>
      </w:r>
      <w:r w:rsidRPr="006C09B0">
        <w:rPr>
          <w:color w:val="221F1F"/>
          <w:w w:val="110"/>
        </w:rPr>
        <w:t>awarding</w:t>
      </w:r>
      <w:r w:rsidRPr="006C09B0">
        <w:rPr>
          <w:color w:val="221F1F"/>
          <w:spacing w:val="1"/>
          <w:w w:val="110"/>
        </w:rPr>
        <w:t xml:space="preserve"> </w:t>
      </w:r>
      <w:r w:rsidRPr="006C09B0">
        <w:rPr>
          <w:color w:val="221F1F"/>
          <w:w w:val="110"/>
        </w:rPr>
        <w:t>of the</w:t>
      </w:r>
      <w:r w:rsidRPr="006C09B0">
        <w:rPr>
          <w:color w:val="221F1F"/>
          <w:spacing w:val="1"/>
          <w:w w:val="110"/>
        </w:rPr>
        <w:t xml:space="preserve"> </w:t>
      </w:r>
      <w:r w:rsidRPr="006C09B0">
        <w:rPr>
          <w:color w:val="221F1F"/>
          <w:w w:val="110"/>
        </w:rPr>
        <w:t>Contract, which  ever</w:t>
      </w:r>
      <w:r w:rsidRPr="006C09B0">
        <w:rPr>
          <w:color w:val="221F1F"/>
          <w:spacing w:val="1"/>
          <w:w w:val="110"/>
        </w:rPr>
        <w:t xml:space="preserve"> </w:t>
      </w:r>
      <w:r w:rsidRPr="006C09B0">
        <w:rPr>
          <w:color w:val="221F1F"/>
          <w:w w:val="110"/>
        </w:rPr>
        <w:t>comes</w:t>
      </w:r>
      <w:r w:rsidRPr="006C09B0">
        <w:rPr>
          <w:color w:val="221F1F"/>
          <w:spacing w:val="1"/>
          <w:w w:val="110"/>
        </w:rPr>
        <w:t xml:space="preserve"> </w:t>
      </w:r>
      <w:r w:rsidRPr="006C09B0">
        <w:rPr>
          <w:color w:val="221F1F"/>
          <w:w w:val="110"/>
        </w:rPr>
        <w:t>ﬁrst,</w:t>
      </w:r>
      <w:r w:rsidRPr="006C09B0">
        <w:rPr>
          <w:color w:val="221F1F"/>
          <w:spacing w:val="1"/>
          <w:w w:val="110"/>
        </w:rPr>
        <w:t xml:space="preserve"> </w:t>
      </w:r>
      <w:r w:rsidRPr="006C09B0">
        <w:rPr>
          <w:color w:val="221F1F"/>
          <w:w w:val="110"/>
        </w:rPr>
        <w:t>unless</w:t>
      </w:r>
      <w:r w:rsidRPr="006C09B0">
        <w:rPr>
          <w:color w:val="221F1F"/>
          <w:spacing w:val="1"/>
          <w:w w:val="110"/>
        </w:rPr>
        <w:t xml:space="preserve"> </w:t>
      </w:r>
      <w:r w:rsidRPr="006C09B0">
        <w:rPr>
          <w:color w:val="221F1F"/>
          <w:w w:val="110"/>
        </w:rPr>
        <w:t>otherwise</w:t>
      </w:r>
      <w:r w:rsidRPr="006C09B0">
        <w:rPr>
          <w:color w:val="221F1F"/>
          <w:spacing w:val="1"/>
          <w:w w:val="110"/>
        </w:rPr>
        <w:t xml:space="preserve"> </w:t>
      </w:r>
      <w:r w:rsidRPr="006C09B0">
        <w:rPr>
          <w:color w:val="221F1F"/>
          <w:w w:val="110"/>
        </w:rPr>
        <w:t>required</w:t>
      </w:r>
      <w:r w:rsidRPr="006C09B0">
        <w:rPr>
          <w:color w:val="221F1F"/>
          <w:spacing w:val="1"/>
          <w:w w:val="110"/>
        </w:rPr>
        <w:t xml:space="preserve"> </w:t>
      </w:r>
      <w:r w:rsidRPr="006C09B0">
        <w:rPr>
          <w:color w:val="221F1F"/>
          <w:w w:val="110"/>
        </w:rPr>
        <w:t>by</w:t>
      </w:r>
      <w:r w:rsidRPr="006C09B0">
        <w:rPr>
          <w:color w:val="221F1F"/>
          <w:spacing w:val="1"/>
          <w:w w:val="110"/>
        </w:rPr>
        <w:t xml:space="preserve"> </w:t>
      </w:r>
      <w:r w:rsidRPr="006C09B0">
        <w:rPr>
          <w:color w:val="221F1F"/>
          <w:w w:val="110"/>
        </w:rPr>
        <w:t>law</w:t>
      </w:r>
      <w:r w:rsidRPr="006C09B0">
        <w:rPr>
          <w:color w:val="221F1F"/>
          <w:spacing w:val="1"/>
          <w:w w:val="110"/>
        </w:rPr>
        <w:t xml:space="preserve"> </w:t>
      </w:r>
      <w:r w:rsidRPr="006C09B0">
        <w:rPr>
          <w:color w:val="221F1F"/>
          <w:w w:val="110"/>
        </w:rPr>
        <w:t>or  as  speciﬁcally  disclosed</w:t>
      </w:r>
      <w:r w:rsidRPr="006C09B0">
        <w:rPr>
          <w:color w:val="221F1F"/>
          <w:spacing w:val="1"/>
          <w:w w:val="110"/>
        </w:rPr>
        <w:t xml:space="preserve"> </w:t>
      </w:r>
      <w:r w:rsidRPr="006C09B0">
        <w:rPr>
          <w:color w:val="221F1F"/>
          <w:w w:val="110"/>
        </w:rPr>
        <w:t>pursuant</w:t>
      </w:r>
      <w:r w:rsidRPr="006C09B0">
        <w:rPr>
          <w:color w:val="221F1F"/>
          <w:spacing w:val="16"/>
          <w:w w:val="110"/>
        </w:rPr>
        <w:t xml:space="preserve"> </w:t>
      </w:r>
      <w:r w:rsidRPr="006C09B0">
        <w:rPr>
          <w:color w:val="221F1F"/>
          <w:w w:val="110"/>
        </w:rPr>
        <w:t>to</w:t>
      </w:r>
      <w:r w:rsidRPr="006C09B0">
        <w:rPr>
          <w:color w:val="221F1F"/>
          <w:spacing w:val="17"/>
          <w:w w:val="110"/>
        </w:rPr>
        <w:t xml:space="preserve"> </w:t>
      </w:r>
      <w:r w:rsidRPr="006C09B0">
        <w:rPr>
          <w:color w:val="221F1F"/>
          <w:w w:val="110"/>
        </w:rPr>
        <w:t>paragraph</w:t>
      </w:r>
      <w:r w:rsidRPr="006C09B0">
        <w:rPr>
          <w:color w:val="221F1F"/>
          <w:spacing w:val="16"/>
          <w:w w:val="110"/>
        </w:rPr>
        <w:t xml:space="preserve"> </w:t>
      </w:r>
      <w:r w:rsidRPr="006C09B0">
        <w:rPr>
          <w:color w:val="221F1F"/>
          <w:w w:val="110"/>
        </w:rPr>
        <w:t>(5)</w:t>
      </w:r>
      <w:r w:rsidRPr="006C09B0">
        <w:rPr>
          <w:color w:val="221F1F"/>
          <w:spacing w:val="14"/>
          <w:w w:val="110"/>
        </w:rPr>
        <w:t xml:space="preserve"> </w:t>
      </w:r>
      <w:r w:rsidRPr="006C09B0">
        <w:rPr>
          <w:color w:val="221F1F"/>
          <w:w w:val="110"/>
        </w:rPr>
        <w:t>(b)</w:t>
      </w:r>
      <w:r w:rsidRPr="006C09B0">
        <w:rPr>
          <w:color w:val="221F1F"/>
          <w:spacing w:val="17"/>
          <w:w w:val="110"/>
        </w:rPr>
        <w:t xml:space="preserve"> </w:t>
      </w:r>
      <w:r w:rsidRPr="006C09B0">
        <w:rPr>
          <w:color w:val="221F1F"/>
          <w:w w:val="110"/>
        </w:rPr>
        <w:t>above.</w:t>
      </w:r>
    </w:p>
    <w:p w14:paraId="396D264A" w14:textId="77777777" w:rsidR="005B63E0" w:rsidRPr="006C09B0" w:rsidRDefault="005B63E0" w:rsidP="005B63E0">
      <w:pPr>
        <w:tabs>
          <w:tab w:val="left" w:pos="8456"/>
          <w:tab w:val="left" w:pos="10772"/>
        </w:tabs>
        <w:spacing w:before="2"/>
        <w:ind w:left="1810" w:right="572"/>
        <w:rPr>
          <w:i/>
        </w:rPr>
      </w:pPr>
      <w:r w:rsidRPr="006C09B0">
        <w:rPr>
          <w:noProof/>
        </w:rPr>
        <mc:AlternateContent>
          <mc:Choice Requires="wps">
            <w:drawing>
              <wp:anchor distT="0" distB="0" distL="114300" distR="114300" simplePos="0" relativeHeight="251657216" behindDoc="1" locked="0" layoutInCell="1" allowOverlap="1" wp14:anchorId="03D95A3F" wp14:editId="46D71AB0">
                <wp:simplePos x="0" y="0"/>
                <wp:positionH relativeFrom="page">
                  <wp:posOffset>5784850</wp:posOffset>
                </wp:positionH>
                <wp:positionV relativeFrom="paragraph">
                  <wp:posOffset>150495</wp:posOffset>
                </wp:positionV>
                <wp:extent cx="62230" cy="8890"/>
                <wp:effectExtent l="3175" t="0" r="1270" b="381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889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E991B" id="Rectangle 40" o:spid="_x0000_s1026" style="position:absolute;margin-left:455.5pt;margin-top:11.85pt;width:4.9pt;height:.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" fillcolor="#211e1f" stroked="f">
                <w10:wrap anchorx="page"/>
              </v:rect>
            </w:pict>
          </mc:Fallback>
        </mc:AlternateContent>
      </w:r>
      <w:r w:rsidRPr="006C09B0">
        <w:rPr>
          <w:noProof/>
        </w:rPr>
        <mc:AlternateContent>
          <mc:Choice Requires="wps">
            <w:drawing>
              <wp:anchor distT="0" distB="0" distL="114300" distR="114300" simplePos="0" relativeHeight="251658240" behindDoc="1" locked="0" layoutInCell="1" allowOverlap="1" wp14:anchorId="6071CA1E" wp14:editId="4527AC3A">
                <wp:simplePos x="0" y="0"/>
                <wp:positionH relativeFrom="page">
                  <wp:posOffset>6210300</wp:posOffset>
                </wp:positionH>
                <wp:positionV relativeFrom="paragraph">
                  <wp:posOffset>150495</wp:posOffset>
                </wp:positionV>
                <wp:extent cx="94615" cy="8890"/>
                <wp:effectExtent l="0" t="0" r="635" b="38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889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5354" id="Rectangle 39" o:spid="_x0000_s1026" style="position:absolute;margin-left:489pt;margin-top:11.85pt;width:7.45pt;height:.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" fillcolor="#211e1f" stroked="f">
                <w10:wrap anchorx="page"/>
              </v:rect>
            </w:pict>
          </mc:Fallback>
        </mc:AlternateContent>
      </w:r>
      <w:r w:rsidRPr="006C09B0">
        <w:rPr>
          <w:color w:val="221F1F"/>
          <w:w w:val="110"/>
        </w:rPr>
        <w:t>Name</w:t>
      </w:r>
      <w:r w:rsidRPr="006C09B0">
        <w:rPr>
          <w:color w:val="221F1F"/>
          <w:w w:val="110"/>
          <w:u w:val="single" w:color="211E1F"/>
        </w:rPr>
        <w:tab/>
      </w:r>
      <w:r w:rsidRPr="006C09B0">
        <w:rPr>
          <w:color w:val="221F1F"/>
          <w:w w:val="110"/>
        </w:rPr>
        <w:t xml:space="preserve">Title  </w:t>
      </w:r>
      <w:r w:rsidRPr="006C09B0">
        <w:rPr>
          <w:color w:val="221F1F"/>
          <w:spacing w:val="13"/>
          <w:w w:val="110"/>
        </w:rPr>
        <w:t xml:space="preserve"> </w:t>
      </w:r>
      <w:r w:rsidRPr="006C09B0">
        <w:rPr>
          <w:color w:val="221F1F"/>
          <w:w w:val="110"/>
        </w:rPr>
        <w:t xml:space="preserve">Date </w:t>
      </w:r>
      <w:r w:rsidRPr="006C09B0">
        <w:rPr>
          <w:color w:val="221F1F"/>
          <w:spacing w:val="46"/>
          <w:w w:val="110"/>
        </w:rPr>
        <w:t xml:space="preserve"> </w:t>
      </w:r>
      <w:r w:rsidRPr="006C09B0">
        <w:rPr>
          <w:i/>
          <w:color w:val="221F1F"/>
          <w:w w:val="110"/>
        </w:rPr>
        <w:t>[Name,</w:t>
      </w:r>
      <w:r w:rsidRPr="006C09B0">
        <w:rPr>
          <w:i/>
          <w:color w:val="221F1F"/>
          <w:w w:val="110"/>
        </w:rPr>
        <w:tab/>
      </w:r>
      <w:r w:rsidRPr="006C09B0">
        <w:rPr>
          <w:i/>
          <w:color w:val="221F1F"/>
          <w:spacing w:val="-5"/>
          <w:w w:val="110"/>
        </w:rPr>
        <w:t>title</w:t>
      </w:r>
      <w:r w:rsidRPr="006C09B0">
        <w:rPr>
          <w:i/>
          <w:color w:val="221F1F"/>
          <w:spacing w:val="-50"/>
          <w:w w:val="110"/>
        </w:rPr>
        <w:t xml:space="preserve"> </w:t>
      </w:r>
      <w:r w:rsidRPr="006C09B0">
        <w:rPr>
          <w:i/>
          <w:color w:val="221F1F"/>
          <w:w w:val="110"/>
        </w:rPr>
        <w:t>and</w:t>
      </w:r>
      <w:r w:rsidRPr="006C09B0">
        <w:rPr>
          <w:i/>
          <w:color w:val="221F1F"/>
          <w:spacing w:val="39"/>
          <w:w w:val="110"/>
        </w:rPr>
        <w:t xml:space="preserve"> </w:t>
      </w:r>
      <w:r w:rsidRPr="006C09B0">
        <w:rPr>
          <w:i/>
          <w:color w:val="221F1F"/>
          <w:w w:val="110"/>
        </w:rPr>
        <w:t>signature</w:t>
      </w:r>
      <w:r w:rsidRPr="006C09B0">
        <w:rPr>
          <w:i/>
          <w:color w:val="221F1F"/>
          <w:spacing w:val="40"/>
          <w:w w:val="110"/>
        </w:rPr>
        <w:t xml:space="preserve"> </w:t>
      </w:r>
      <w:r w:rsidRPr="006C09B0">
        <w:rPr>
          <w:i/>
          <w:color w:val="221F1F"/>
          <w:w w:val="110"/>
        </w:rPr>
        <w:t>of</w:t>
      </w:r>
      <w:r w:rsidRPr="006C09B0">
        <w:rPr>
          <w:i/>
          <w:color w:val="221F1F"/>
          <w:spacing w:val="40"/>
          <w:w w:val="110"/>
        </w:rPr>
        <w:t xml:space="preserve"> </w:t>
      </w:r>
      <w:r w:rsidRPr="006C09B0">
        <w:rPr>
          <w:i/>
          <w:color w:val="221F1F"/>
          <w:w w:val="110"/>
        </w:rPr>
        <w:t>authorized</w:t>
      </w:r>
      <w:r w:rsidRPr="006C09B0">
        <w:rPr>
          <w:i/>
          <w:color w:val="221F1F"/>
          <w:spacing w:val="37"/>
          <w:w w:val="110"/>
        </w:rPr>
        <w:t xml:space="preserve"> </w:t>
      </w:r>
      <w:r w:rsidRPr="006C09B0">
        <w:rPr>
          <w:i/>
          <w:color w:val="221F1F"/>
          <w:w w:val="110"/>
        </w:rPr>
        <w:t>agent</w:t>
      </w:r>
      <w:r w:rsidRPr="006C09B0">
        <w:rPr>
          <w:i/>
          <w:color w:val="221F1F"/>
          <w:spacing w:val="33"/>
          <w:w w:val="110"/>
        </w:rPr>
        <w:t xml:space="preserve"> </w:t>
      </w:r>
      <w:r w:rsidRPr="006C09B0">
        <w:rPr>
          <w:i/>
          <w:color w:val="221F1F"/>
          <w:w w:val="110"/>
        </w:rPr>
        <w:t>of</w:t>
      </w:r>
      <w:r w:rsidRPr="006C09B0">
        <w:rPr>
          <w:i/>
          <w:color w:val="221F1F"/>
          <w:spacing w:val="43"/>
          <w:w w:val="110"/>
        </w:rPr>
        <w:t xml:space="preserve"> </w:t>
      </w:r>
      <w:r w:rsidRPr="006C09B0">
        <w:rPr>
          <w:i/>
          <w:color w:val="221F1F"/>
          <w:w w:val="110"/>
        </w:rPr>
        <w:t>Tenderer</w:t>
      </w:r>
      <w:r w:rsidRPr="006C09B0">
        <w:rPr>
          <w:i/>
          <w:color w:val="221F1F"/>
          <w:spacing w:val="29"/>
          <w:w w:val="110"/>
        </w:rPr>
        <w:t xml:space="preserve"> </w:t>
      </w:r>
      <w:r w:rsidRPr="006C09B0">
        <w:rPr>
          <w:i/>
          <w:color w:val="221F1F"/>
          <w:w w:val="110"/>
        </w:rPr>
        <w:t>and</w:t>
      </w:r>
    </w:p>
    <w:p w14:paraId="2B62B1E9" w14:textId="77777777" w:rsidR="005B63E0" w:rsidRPr="006C09B0" w:rsidRDefault="005B63E0" w:rsidP="005B63E0">
      <w:pPr>
        <w:ind w:left="1810"/>
        <w:rPr>
          <w:i/>
        </w:rPr>
      </w:pPr>
      <w:r w:rsidRPr="006C09B0">
        <w:rPr>
          <w:i/>
          <w:color w:val="221F1F"/>
          <w:w w:val="105"/>
        </w:rPr>
        <w:t>Date]</w:t>
      </w:r>
    </w:p>
    <w:p w14:paraId="045006FF" w14:textId="77777777" w:rsidR="005B63E0" w:rsidRPr="006C09B0" w:rsidRDefault="005B63E0" w:rsidP="005B63E0">
      <w:pPr>
        <w:sectPr w:rsidR="005B63E0" w:rsidRPr="006C09B0" w:rsidSect="006D2F12">
          <w:headerReference w:type="default" r:id="rId23"/>
          <w:footerReference w:type="default" r:id="rId24"/>
          <w:pgSz w:w="11920" w:h="16850"/>
          <w:pgMar w:top="360" w:right="0" w:bottom="660" w:left="180" w:header="0" w:footer="399" w:gutter="0"/>
          <w:pgBorders w:offsetFrom="page">
            <w:top w:val="single" w:sz="4" w:space="24" w:color="00B0F0"/>
            <w:left w:val="single" w:sz="4" w:space="24" w:color="00B0F0"/>
            <w:bottom w:val="single" w:sz="4" w:space="24" w:color="00B0F0"/>
            <w:right w:val="single" w:sz="4" w:space="24" w:color="00B0F0"/>
          </w:pgBorders>
          <w:cols w:space="720"/>
        </w:sectPr>
      </w:pPr>
    </w:p>
    <w:p w14:paraId="0D2925D4" w14:textId="77777777" w:rsidR="005B63E0" w:rsidRPr="006C09B0" w:rsidRDefault="005B63E0" w:rsidP="005B63E0">
      <w:pPr>
        <w:pStyle w:val="BodyText"/>
        <w:spacing w:before="10"/>
        <w:rPr>
          <w:i/>
          <w:sz w:val="29"/>
        </w:rPr>
      </w:pPr>
    </w:p>
    <w:p w14:paraId="7E9CEA89" w14:textId="77777777" w:rsidR="005B63E0" w:rsidRPr="006C09B0" w:rsidRDefault="005B63E0" w:rsidP="00181C05">
      <w:pPr>
        <w:pStyle w:val="Heading1"/>
        <w:numPr>
          <w:ilvl w:val="2"/>
          <w:numId w:val="75"/>
        </w:numPr>
        <w:tabs>
          <w:tab w:val="left" w:pos="1676"/>
        </w:tabs>
        <w:ind w:left="1675" w:hanging="438"/>
        <w:jc w:val="left"/>
        <w:rPr>
          <w:color w:val="221F1F"/>
        </w:rPr>
      </w:pPr>
      <w:r w:rsidRPr="006C09B0">
        <w:rPr>
          <w:color w:val="221F1F"/>
        </w:rPr>
        <w:t>SELF-DECLARATION</w:t>
      </w:r>
      <w:r w:rsidRPr="006C09B0">
        <w:rPr>
          <w:color w:val="221F1F"/>
          <w:spacing w:val="-6"/>
        </w:rPr>
        <w:t xml:space="preserve"> </w:t>
      </w:r>
      <w:r w:rsidRPr="006C09B0">
        <w:rPr>
          <w:color w:val="221F1F"/>
        </w:rPr>
        <w:t>FORMS</w:t>
      </w:r>
    </w:p>
    <w:p w14:paraId="64DE96A2" w14:textId="77777777" w:rsidR="005B63E0" w:rsidRPr="006C09B0" w:rsidRDefault="005B63E0" w:rsidP="005B63E0">
      <w:pPr>
        <w:spacing w:before="241"/>
        <w:ind w:left="1226"/>
        <w:rPr>
          <w:b/>
          <w:sz w:val="24"/>
        </w:rPr>
      </w:pPr>
      <w:r w:rsidRPr="006C09B0">
        <w:rPr>
          <w:b/>
          <w:color w:val="221F1F"/>
          <w:sz w:val="24"/>
        </w:rPr>
        <w:t>FORM</w:t>
      </w:r>
      <w:r w:rsidRPr="006C09B0">
        <w:rPr>
          <w:b/>
          <w:color w:val="221F1F"/>
          <w:spacing w:val="-3"/>
          <w:sz w:val="24"/>
        </w:rPr>
        <w:t xml:space="preserve"> </w:t>
      </w:r>
      <w:r w:rsidRPr="006C09B0">
        <w:rPr>
          <w:b/>
          <w:color w:val="221F1F"/>
          <w:sz w:val="24"/>
        </w:rPr>
        <w:t>SD1</w:t>
      </w:r>
    </w:p>
    <w:p w14:paraId="4A45B146" w14:textId="77777777" w:rsidR="005B63E0" w:rsidRPr="006C09B0" w:rsidRDefault="005B63E0" w:rsidP="005B63E0">
      <w:pPr>
        <w:pStyle w:val="Heading1"/>
        <w:spacing w:before="232"/>
        <w:ind w:left="1238" w:right="1499" w:hanging="12"/>
      </w:pPr>
      <w:r w:rsidRPr="006C09B0">
        <w:rPr>
          <w:color w:val="221F1F"/>
        </w:rPr>
        <w:t>SELF DECLARATION THAT THE PERSON/TENDERER IS NOT</w:t>
      </w:r>
      <w:r w:rsidRPr="006C09B0">
        <w:rPr>
          <w:color w:val="221F1F"/>
          <w:spacing w:val="1"/>
        </w:rPr>
        <w:t xml:space="preserve"> </w:t>
      </w:r>
      <w:r w:rsidRPr="006C09B0">
        <w:rPr>
          <w:color w:val="221F1F"/>
        </w:rPr>
        <w:t>DEBARRED</w:t>
      </w:r>
      <w:r w:rsidRPr="006C09B0">
        <w:rPr>
          <w:color w:val="221F1F"/>
          <w:spacing w:val="-8"/>
        </w:rPr>
        <w:t xml:space="preserve"> </w:t>
      </w:r>
      <w:r w:rsidRPr="006C09B0">
        <w:rPr>
          <w:color w:val="221F1F"/>
        </w:rPr>
        <w:t>IN</w:t>
      </w:r>
      <w:r w:rsidRPr="006C09B0">
        <w:rPr>
          <w:color w:val="221F1F"/>
          <w:spacing w:val="-3"/>
        </w:rPr>
        <w:t xml:space="preserve"> </w:t>
      </w:r>
      <w:r w:rsidRPr="006C09B0">
        <w:rPr>
          <w:color w:val="221F1F"/>
        </w:rPr>
        <w:t>THE</w:t>
      </w:r>
      <w:r w:rsidRPr="006C09B0">
        <w:rPr>
          <w:color w:val="221F1F"/>
          <w:spacing w:val="-3"/>
        </w:rPr>
        <w:t xml:space="preserve"> </w:t>
      </w:r>
      <w:r w:rsidRPr="006C09B0">
        <w:rPr>
          <w:color w:val="221F1F"/>
        </w:rPr>
        <w:t>MATTER</w:t>
      </w:r>
      <w:r w:rsidRPr="006C09B0">
        <w:rPr>
          <w:color w:val="221F1F"/>
          <w:spacing w:val="-11"/>
        </w:rPr>
        <w:t xml:space="preserve"> </w:t>
      </w:r>
      <w:r w:rsidRPr="006C09B0">
        <w:rPr>
          <w:color w:val="221F1F"/>
        </w:rPr>
        <w:t>OF</w:t>
      </w:r>
      <w:r w:rsidRPr="006C09B0">
        <w:rPr>
          <w:color w:val="221F1F"/>
          <w:spacing w:val="-3"/>
        </w:rPr>
        <w:t xml:space="preserve"> </w:t>
      </w:r>
      <w:r w:rsidRPr="006C09B0">
        <w:rPr>
          <w:color w:val="221F1F"/>
        </w:rPr>
        <w:t>THE</w:t>
      </w:r>
      <w:r w:rsidRPr="006C09B0">
        <w:rPr>
          <w:color w:val="221F1F"/>
          <w:spacing w:val="-4"/>
        </w:rPr>
        <w:t xml:space="preserve"> </w:t>
      </w:r>
      <w:r w:rsidRPr="006C09B0">
        <w:rPr>
          <w:color w:val="221F1F"/>
        </w:rPr>
        <w:t>PUBLIC</w:t>
      </w:r>
      <w:r w:rsidRPr="006C09B0">
        <w:rPr>
          <w:color w:val="221F1F"/>
          <w:spacing w:val="-7"/>
        </w:rPr>
        <w:t xml:space="preserve"> </w:t>
      </w:r>
      <w:r w:rsidRPr="006C09B0">
        <w:rPr>
          <w:color w:val="221F1F"/>
        </w:rPr>
        <w:t>PROCUREMENT</w:t>
      </w:r>
      <w:r w:rsidRPr="006C09B0">
        <w:rPr>
          <w:color w:val="221F1F"/>
          <w:spacing w:val="-67"/>
        </w:rPr>
        <w:t xml:space="preserve"> </w:t>
      </w:r>
      <w:r w:rsidRPr="006C09B0">
        <w:rPr>
          <w:color w:val="221F1F"/>
        </w:rPr>
        <w:t>AND</w:t>
      </w:r>
      <w:r w:rsidRPr="006C09B0">
        <w:rPr>
          <w:color w:val="221F1F"/>
          <w:spacing w:val="-4"/>
        </w:rPr>
        <w:t xml:space="preserve"> </w:t>
      </w:r>
      <w:r w:rsidRPr="006C09B0">
        <w:rPr>
          <w:color w:val="221F1F"/>
        </w:rPr>
        <w:t>ASSET</w:t>
      </w:r>
      <w:r w:rsidRPr="006C09B0">
        <w:rPr>
          <w:color w:val="221F1F"/>
          <w:spacing w:val="-4"/>
        </w:rPr>
        <w:t xml:space="preserve"> </w:t>
      </w:r>
      <w:r w:rsidRPr="006C09B0">
        <w:rPr>
          <w:color w:val="221F1F"/>
        </w:rPr>
        <w:t>DISPOSAL</w:t>
      </w:r>
      <w:r w:rsidRPr="006C09B0">
        <w:rPr>
          <w:color w:val="221F1F"/>
          <w:spacing w:val="-3"/>
        </w:rPr>
        <w:t xml:space="preserve"> </w:t>
      </w:r>
      <w:r w:rsidRPr="006C09B0">
        <w:rPr>
          <w:color w:val="221F1F"/>
        </w:rPr>
        <w:t>ACT 2015</w:t>
      </w:r>
    </w:p>
    <w:p w14:paraId="6EAE9DE6" w14:textId="77777777" w:rsidR="005B63E0" w:rsidRPr="006C09B0" w:rsidRDefault="005B63E0" w:rsidP="005B63E0">
      <w:pPr>
        <w:pStyle w:val="BodyText"/>
        <w:spacing w:before="10"/>
        <w:rPr>
          <w:b/>
          <w:sz w:val="35"/>
        </w:rPr>
      </w:pPr>
    </w:p>
    <w:p w14:paraId="3BEC67BB" w14:textId="77777777" w:rsidR="005B63E0" w:rsidRPr="006C09B0" w:rsidRDefault="005B63E0" w:rsidP="005B63E0">
      <w:pPr>
        <w:pStyle w:val="BodyText"/>
        <w:tabs>
          <w:tab w:val="left" w:leader="dot" w:pos="8458"/>
        </w:tabs>
        <w:spacing w:line="252" w:lineRule="exact"/>
        <w:ind w:left="1238"/>
      </w:pPr>
      <w:r w:rsidRPr="006C09B0">
        <w:rPr>
          <w:color w:val="221F1F"/>
        </w:rPr>
        <w:t>I,</w:t>
      </w:r>
      <w:r w:rsidRPr="006C09B0">
        <w:rPr>
          <w:color w:val="221F1F"/>
          <w:spacing w:val="-1"/>
        </w:rPr>
        <w:t xml:space="preserve"> </w:t>
      </w:r>
      <w:r w:rsidRPr="006C09B0">
        <w:rPr>
          <w:color w:val="221F1F"/>
        </w:rPr>
        <w:t>…………………………………….,</w:t>
      </w:r>
      <w:r w:rsidRPr="006C09B0">
        <w:rPr>
          <w:color w:val="221F1F"/>
          <w:spacing w:val="-4"/>
        </w:rPr>
        <w:t xml:space="preserve"> </w:t>
      </w:r>
      <w:r w:rsidRPr="006C09B0">
        <w:rPr>
          <w:color w:val="221F1F"/>
        </w:rPr>
        <w:t>of</w:t>
      </w:r>
      <w:r w:rsidRPr="006C09B0">
        <w:rPr>
          <w:color w:val="221F1F"/>
          <w:spacing w:val="-1"/>
        </w:rPr>
        <w:t xml:space="preserve"> </w:t>
      </w:r>
      <w:r w:rsidRPr="006C09B0">
        <w:rPr>
          <w:color w:val="221F1F"/>
        </w:rPr>
        <w:t>Post Ofﬁce</w:t>
      </w:r>
      <w:r w:rsidRPr="006C09B0">
        <w:rPr>
          <w:color w:val="221F1F"/>
          <w:spacing w:val="-2"/>
        </w:rPr>
        <w:t xml:space="preserve"> </w:t>
      </w:r>
      <w:r w:rsidRPr="006C09B0">
        <w:rPr>
          <w:color w:val="221F1F"/>
        </w:rPr>
        <w:t>Box</w:t>
      </w:r>
      <w:r w:rsidRPr="006C09B0">
        <w:rPr>
          <w:color w:val="221F1F"/>
        </w:rPr>
        <w:tab/>
        <w:t>being</w:t>
      </w:r>
      <w:r w:rsidRPr="006C09B0">
        <w:rPr>
          <w:color w:val="221F1F"/>
          <w:spacing w:val="-3"/>
        </w:rPr>
        <w:t xml:space="preserve"> </w:t>
      </w:r>
      <w:r w:rsidRPr="006C09B0">
        <w:rPr>
          <w:color w:val="221F1F"/>
        </w:rPr>
        <w:t>a resident</w:t>
      </w:r>
    </w:p>
    <w:p w14:paraId="77544F6A" w14:textId="77777777" w:rsidR="005B63E0" w:rsidRPr="006C09B0" w:rsidRDefault="005B63E0" w:rsidP="005B63E0">
      <w:pPr>
        <w:pStyle w:val="BodyText"/>
        <w:tabs>
          <w:tab w:val="left" w:leader="dot" w:pos="9496"/>
        </w:tabs>
        <w:spacing w:line="252" w:lineRule="exact"/>
        <w:ind w:left="1238"/>
      </w:pPr>
      <w:r w:rsidRPr="006C09B0">
        <w:rPr>
          <w:color w:val="221F1F"/>
        </w:rPr>
        <w:t>of……………………………………………..</w:t>
      </w:r>
      <w:r w:rsidRPr="006C09B0">
        <w:rPr>
          <w:color w:val="221F1F"/>
          <w:spacing w:val="-4"/>
        </w:rPr>
        <w:t xml:space="preserve"> </w:t>
      </w:r>
      <w:r w:rsidRPr="006C09B0">
        <w:rPr>
          <w:color w:val="221F1F"/>
        </w:rPr>
        <w:t>in</w:t>
      </w:r>
      <w:r w:rsidRPr="006C09B0">
        <w:rPr>
          <w:color w:val="221F1F"/>
          <w:spacing w:val="-3"/>
        </w:rPr>
        <w:t xml:space="preserve"> </w:t>
      </w:r>
      <w:r w:rsidRPr="006C09B0">
        <w:rPr>
          <w:color w:val="221F1F"/>
        </w:rPr>
        <w:t>the Republic</w:t>
      </w:r>
      <w:r w:rsidRPr="006C09B0">
        <w:rPr>
          <w:color w:val="221F1F"/>
          <w:spacing w:val="-1"/>
        </w:rPr>
        <w:t xml:space="preserve"> </w:t>
      </w:r>
      <w:r w:rsidRPr="006C09B0">
        <w:rPr>
          <w:color w:val="221F1F"/>
        </w:rPr>
        <w:t>of</w:t>
      </w:r>
      <w:r w:rsidRPr="006C09B0">
        <w:rPr>
          <w:color w:val="221F1F"/>
        </w:rPr>
        <w:tab/>
        <w:t>do hereby</w:t>
      </w:r>
    </w:p>
    <w:p w14:paraId="78779795" w14:textId="77777777" w:rsidR="005B63E0" w:rsidRPr="006C09B0" w:rsidRDefault="005B63E0" w:rsidP="005B63E0">
      <w:pPr>
        <w:pStyle w:val="BodyText"/>
        <w:spacing w:before="2"/>
        <w:ind w:left="1238"/>
      </w:pPr>
      <w:r w:rsidRPr="006C09B0">
        <w:rPr>
          <w:color w:val="221F1F"/>
        </w:rPr>
        <w:t>make</w:t>
      </w:r>
      <w:r w:rsidRPr="006C09B0">
        <w:rPr>
          <w:color w:val="221F1F"/>
          <w:spacing w:val="-3"/>
        </w:rPr>
        <w:t xml:space="preserve"> </w:t>
      </w:r>
      <w:r w:rsidRPr="006C09B0">
        <w:rPr>
          <w:color w:val="221F1F"/>
        </w:rPr>
        <w:t>a</w:t>
      </w:r>
      <w:r w:rsidRPr="006C09B0">
        <w:rPr>
          <w:color w:val="221F1F"/>
          <w:spacing w:val="-1"/>
        </w:rPr>
        <w:t xml:space="preserve"> </w:t>
      </w:r>
      <w:r w:rsidRPr="006C09B0">
        <w:rPr>
          <w:color w:val="221F1F"/>
        </w:rPr>
        <w:t>statement</w:t>
      </w:r>
      <w:r w:rsidRPr="006C09B0">
        <w:rPr>
          <w:color w:val="221F1F"/>
          <w:spacing w:val="1"/>
        </w:rPr>
        <w:t xml:space="preserve"> </w:t>
      </w:r>
      <w:r w:rsidRPr="006C09B0">
        <w:rPr>
          <w:color w:val="221F1F"/>
        </w:rPr>
        <w:t>as</w:t>
      </w:r>
      <w:r w:rsidRPr="006C09B0">
        <w:rPr>
          <w:color w:val="221F1F"/>
          <w:spacing w:val="-3"/>
        </w:rPr>
        <w:t xml:space="preserve"> </w:t>
      </w:r>
      <w:r w:rsidRPr="006C09B0">
        <w:rPr>
          <w:color w:val="221F1F"/>
        </w:rPr>
        <w:t>follows:-</w:t>
      </w:r>
    </w:p>
    <w:p w14:paraId="1EFF158F" w14:textId="77777777" w:rsidR="005B63E0" w:rsidRPr="006C09B0" w:rsidRDefault="005B63E0" w:rsidP="005B63E0">
      <w:pPr>
        <w:pStyle w:val="BodyText"/>
      </w:pPr>
    </w:p>
    <w:p w14:paraId="3AEACE1D" w14:textId="77777777" w:rsidR="005B63E0" w:rsidRPr="006C09B0" w:rsidRDefault="005B63E0" w:rsidP="00181C05">
      <w:pPr>
        <w:pStyle w:val="ListParagraph"/>
        <w:numPr>
          <w:ilvl w:val="0"/>
          <w:numId w:val="72"/>
        </w:numPr>
        <w:tabs>
          <w:tab w:val="left" w:pos="1802"/>
          <w:tab w:val="left" w:pos="1803"/>
          <w:tab w:val="left" w:leader="dot" w:pos="5112"/>
        </w:tabs>
        <w:spacing w:before="194"/>
        <w:ind w:right="1221"/>
        <w:jc w:val="both"/>
      </w:pPr>
      <w:r w:rsidRPr="006C09B0">
        <w:rPr>
          <w:color w:val="221F1F"/>
          <w:spacing w:val="-1"/>
        </w:rPr>
        <w:t xml:space="preserve">THAT I am the Company Secretary/ Chief Executive/ </w:t>
      </w:r>
      <w:r w:rsidRPr="006C09B0">
        <w:rPr>
          <w:color w:val="221F1F"/>
        </w:rPr>
        <w:t>Managing Director /Principal Officer/Director</w:t>
      </w:r>
      <w:r w:rsidRPr="006C09B0">
        <w:rPr>
          <w:color w:val="221F1F"/>
          <w:spacing w:val="-47"/>
        </w:rPr>
        <w:t xml:space="preserve"> </w:t>
      </w:r>
      <w:r w:rsidRPr="006C09B0">
        <w:rPr>
          <w:color w:val="221F1F"/>
        </w:rPr>
        <w:t>of</w:t>
      </w:r>
      <w:r w:rsidRPr="006C09B0">
        <w:rPr>
          <w:color w:val="221F1F"/>
        </w:rPr>
        <w:tab/>
      </w:r>
      <w:r w:rsidRPr="006C09B0">
        <w:rPr>
          <w:i/>
          <w:color w:val="221F1F"/>
        </w:rPr>
        <w:t>(insert</w:t>
      </w:r>
      <w:r w:rsidRPr="006C09B0">
        <w:rPr>
          <w:i/>
          <w:color w:val="221F1F"/>
          <w:spacing w:val="-2"/>
        </w:rPr>
        <w:t xml:space="preserve"> </w:t>
      </w:r>
      <w:r w:rsidRPr="006C09B0">
        <w:rPr>
          <w:i/>
          <w:color w:val="221F1F"/>
        </w:rPr>
        <w:t>name</w:t>
      </w:r>
      <w:r w:rsidRPr="006C09B0">
        <w:rPr>
          <w:i/>
          <w:color w:val="221F1F"/>
          <w:spacing w:val="-1"/>
        </w:rPr>
        <w:t xml:space="preserve"> </w:t>
      </w:r>
      <w:r w:rsidRPr="006C09B0">
        <w:rPr>
          <w:i/>
          <w:color w:val="221F1F"/>
        </w:rPr>
        <w:t>of</w:t>
      </w:r>
      <w:r w:rsidRPr="006C09B0">
        <w:rPr>
          <w:i/>
          <w:color w:val="221F1F"/>
          <w:spacing w:val="-1"/>
        </w:rPr>
        <w:t xml:space="preserve"> </w:t>
      </w:r>
      <w:r w:rsidRPr="006C09B0">
        <w:rPr>
          <w:i/>
          <w:color w:val="221F1F"/>
        </w:rPr>
        <w:t>the</w:t>
      </w:r>
      <w:r w:rsidRPr="006C09B0">
        <w:rPr>
          <w:i/>
          <w:color w:val="221F1F"/>
          <w:spacing w:val="-1"/>
        </w:rPr>
        <w:t xml:space="preserve"> </w:t>
      </w:r>
      <w:r w:rsidRPr="006C09B0">
        <w:rPr>
          <w:i/>
          <w:color w:val="221F1F"/>
        </w:rPr>
        <w:t xml:space="preserve">Company) </w:t>
      </w:r>
      <w:r w:rsidRPr="006C09B0">
        <w:rPr>
          <w:color w:val="221F1F"/>
        </w:rPr>
        <w:t>who is</w:t>
      </w:r>
      <w:r w:rsidRPr="006C09B0">
        <w:rPr>
          <w:color w:val="221F1F"/>
          <w:spacing w:val="-3"/>
        </w:rPr>
        <w:t xml:space="preserve"> </w:t>
      </w:r>
      <w:r w:rsidRPr="006C09B0">
        <w:rPr>
          <w:color w:val="221F1F"/>
        </w:rPr>
        <w:t>a</w:t>
      </w:r>
      <w:r w:rsidRPr="006C09B0">
        <w:rPr>
          <w:color w:val="221F1F"/>
          <w:spacing w:val="-2"/>
        </w:rPr>
        <w:t xml:space="preserve"> </w:t>
      </w:r>
      <w:r w:rsidRPr="006C09B0">
        <w:rPr>
          <w:color w:val="221F1F"/>
        </w:rPr>
        <w:t>Bidder</w:t>
      </w:r>
      <w:r w:rsidRPr="006C09B0">
        <w:rPr>
          <w:color w:val="221F1F"/>
          <w:spacing w:val="-1"/>
        </w:rPr>
        <w:t xml:space="preserve"> </w:t>
      </w:r>
      <w:r w:rsidRPr="006C09B0">
        <w:rPr>
          <w:color w:val="221F1F"/>
        </w:rPr>
        <w:t>in</w:t>
      </w:r>
      <w:r w:rsidRPr="006C09B0">
        <w:rPr>
          <w:color w:val="221F1F"/>
          <w:spacing w:val="-2"/>
        </w:rPr>
        <w:t xml:space="preserve"> </w:t>
      </w:r>
      <w:r w:rsidRPr="006C09B0">
        <w:rPr>
          <w:color w:val="221F1F"/>
        </w:rPr>
        <w:t>respect</w:t>
      </w:r>
      <w:r w:rsidRPr="006C09B0">
        <w:rPr>
          <w:color w:val="221F1F"/>
          <w:spacing w:val="-2"/>
        </w:rPr>
        <w:t xml:space="preserve"> </w:t>
      </w:r>
      <w:r w:rsidRPr="006C09B0">
        <w:rPr>
          <w:color w:val="221F1F"/>
        </w:rPr>
        <w:t>of</w:t>
      </w:r>
    </w:p>
    <w:p w14:paraId="5CF20D18" w14:textId="77777777" w:rsidR="005B63E0" w:rsidRPr="006C09B0" w:rsidRDefault="005B63E0" w:rsidP="005B63E0">
      <w:pPr>
        <w:tabs>
          <w:tab w:val="left" w:leader="dot" w:pos="8682"/>
        </w:tabs>
        <w:spacing w:before="1"/>
        <w:ind w:left="1802"/>
        <w:rPr>
          <w:i/>
        </w:rPr>
      </w:pPr>
      <w:r w:rsidRPr="006C09B0">
        <w:rPr>
          <w:b/>
          <w:color w:val="221F1F"/>
        </w:rPr>
        <w:t>Tender</w:t>
      </w:r>
      <w:r w:rsidRPr="006C09B0">
        <w:rPr>
          <w:b/>
          <w:color w:val="221F1F"/>
          <w:spacing w:val="-2"/>
        </w:rPr>
        <w:t xml:space="preserve"> </w:t>
      </w:r>
      <w:r w:rsidRPr="006C09B0">
        <w:rPr>
          <w:b/>
          <w:color w:val="221F1F"/>
        </w:rPr>
        <w:t>No.</w:t>
      </w:r>
      <w:r w:rsidRPr="006C09B0">
        <w:rPr>
          <w:b/>
          <w:color w:val="221F1F"/>
          <w:spacing w:val="-2"/>
        </w:rPr>
        <w:t xml:space="preserve"> </w:t>
      </w:r>
      <w:r w:rsidRPr="006C09B0">
        <w:rPr>
          <w:color w:val="221F1F"/>
        </w:rPr>
        <w:t>…………………..</w:t>
      </w:r>
      <w:r w:rsidRPr="006C09B0">
        <w:rPr>
          <w:color w:val="221F1F"/>
          <w:spacing w:val="-2"/>
        </w:rPr>
        <w:t xml:space="preserve"> </w:t>
      </w:r>
      <w:r w:rsidRPr="006C09B0">
        <w:rPr>
          <w:color w:val="221F1F"/>
        </w:rPr>
        <w:t>for.</w:t>
      </w:r>
      <w:r w:rsidRPr="006C09B0">
        <w:rPr>
          <w:color w:val="221F1F"/>
        </w:rPr>
        <w:tab/>
      </w:r>
      <w:r w:rsidRPr="006C09B0">
        <w:rPr>
          <w:i/>
          <w:color w:val="221F1F"/>
        </w:rPr>
        <w:t>(insert</w:t>
      </w:r>
      <w:r w:rsidRPr="006C09B0">
        <w:rPr>
          <w:i/>
          <w:color w:val="221F1F"/>
          <w:spacing w:val="-1"/>
        </w:rPr>
        <w:t xml:space="preserve"> </w:t>
      </w:r>
      <w:r w:rsidRPr="006C09B0">
        <w:rPr>
          <w:i/>
          <w:color w:val="221F1F"/>
        </w:rPr>
        <w:t>tender</w:t>
      </w:r>
    </w:p>
    <w:p w14:paraId="4CED3466" w14:textId="77777777" w:rsidR="005B63E0" w:rsidRPr="006C09B0" w:rsidRDefault="005B63E0" w:rsidP="005B63E0">
      <w:pPr>
        <w:ind w:left="1802"/>
      </w:pPr>
      <w:r w:rsidRPr="006C09B0">
        <w:rPr>
          <w:i/>
          <w:color w:val="221F1F"/>
        </w:rPr>
        <w:t xml:space="preserve">title/description) </w:t>
      </w:r>
      <w:r w:rsidRPr="006C09B0">
        <w:rPr>
          <w:color w:val="221F1F"/>
        </w:rPr>
        <w:t>for</w:t>
      </w:r>
    </w:p>
    <w:p w14:paraId="43000F5C" w14:textId="77777777" w:rsidR="005B63E0" w:rsidRPr="006C09B0" w:rsidRDefault="005B63E0" w:rsidP="005B63E0">
      <w:pPr>
        <w:ind w:left="1802" w:right="1865"/>
      </w:pPr>
      <w:r w:rsidRPr="006C09B0">
        <w:rPr>
          <w:color w:val="221F1F"/>
        </w:rPr>
        <w:t>……………………..</w:t>
      </w:r>
      <w:r w:rsidRPr="006C09B0">
        <w:rPr>
          <w:i/>
          <w:color w:val="221F1F"/>
        </w:rPr>
        <w:t xml:space="preserve">(insert name of the Procuring entity) </w:t>
      </w:r>
      <w:r w:rsidRPr="006C09B0">
        <w:rPr>
          <w:color w:val="221F1F"/>
        </w:rPr>
        <w:t>and duly authorized and competent to</w:t>
      </w:r>
      <w:r w:rsidRPr="006C09B0">
        <w:rPr>
          <w:color w:val="221F1F"/>
          <w:spacing w:val="-47"/>
        </w:rPr>
        <w:t xml:space="preserve"> </w:t>
      </w:r>
      <w:r w:rsidRPr="006C09B0">
        <w:rPr>
          <w:color w:val="221F1F"/>
        </w:rPr>
        <w:t>make this statement.</w:t>
      </w:r>
    </w:p>
    <w:p w14:paraId="745A223F" w14:textId="77777777" w:rsidR="005B63E0" w:rsidRPr="006C09B0" w:rsidRDefault="005B63E0" w:rsidP="005B63E0">
      <w:pPr>
        <w:pStyle w:val="BodyText"/>
      </w:pPr>
    </w:p>
    <w:p w14:paraId="40E0C552" w14:textId="77777777" w:rsidR="005B63E0" w:rsidRPr="006C09B0" w:rsidRDefault="005B63E0" w:rsidP="00181C05">
      <w:pPr>
        <w:pStyle w:val="ListParagraph"/>
        <w:numPr>
          <w:ilvl w:val="0"/>
          <w:numId w:val="72"/>
        </w:numPr>
        <w:tabs>
          <w:tab w:val="left" w:pos="1802"/>
          <w:tab w:val="left" w:pos="1803"/>
        </w:tabs>
        <w:spacing w:before="181"/>
        <w:ind w:right="1957"/>
        <w:jc w:val="both"/>
      </w:pPr>
      <w:r w:rsidRPr="006C09B0">
        <w:rPr>
          <w:color w:val="221F1F"/>
          <w:spacing w:val="-1"/>
        </w:rPr>
        <w:t xml:space="preserve">THAT the aforesaid Bidder, its Directors </w:t>
      </w:r>
      <w:r w:rsidRPr="006C09B0">
        <w:rPr>
          <w:color w:val="221F1F"/>
        </w:rPr>
        <w:t>and subcontractors have not been debarred from</w:t>
      </w:r>
      <w:r w:rsidRPr="006C09B0">
        <w:rPr>
          <w:color w:val="221F1F"/>
          <w:spacing w:val="-47"/>
        </w:rPr>
        <w:t xml:space="preserve"> </w:t>
      </w:r>
      <w:r w:rsidRPr="006C09B0">
        <w:rPr>
          <w:color w:val="221F1F"/>
        </w:rPr>
        <w:t>participating</w:t>
      </w:r>
      <w:r w:rsidRPr="006C09B0">
        <w:rPr>
          <w:color w:val="221F1F"/>
          <w:spacing w:val="-2"/>
        </w:rPr>
        <w:t xml:space="preserve"> </w:t>
      </w:r>
      <w:r w:rsidRPr="006C09B0">
        <w:rPr>
          <w:color w:val="221F1F"/>
        </w:rPr>
        <w:t>in procurement proceeding</w:t>
      </w:r>
      <w:r w:rsidRPr="006C09B0">
        <w:rPr>
          <w:color w:val="221F1F"/>
          <w:spacing w:val="-1"/>
        </w:rPr>
        <w:t xml:space="preserve"> </w:t>
      </w:r>
      <w:r w:rsidRPr="006C09B0">
        <w:rPr>
          <w:color w:val="221F1F"/>
        </w:rPr>
        <w:t>under</w:t>
      </w:r>
      <w:r w:rsidRPr="006C09B0">
        <w:rPr>
          <w:color w:val="221F1F"/>
          <w:spacing w:val="-2"/>
        </w:rPr>
        <w:t xml:space="preserve"> </w:t>
      </w:r>
      <w:r w:rsidRPr="006C09B0">
        <w:rPr>
          <w:color w:val="221F1F"/>
        </w:rPr>
        <w:t>Part IV of</w:t>
      </w:r>
      <w:r w:rsidRPr="006C09B0">
        <w:rPr>
          <w:color w:val="221F1F"/>
          <w:spacing w:val="-2"/>
        </w:rPr>
        <w:t xml:space="preserve"> </w:t>
      </w:r>
      <w:r w:rsidRPr="006C09B0">
        <w:rPr>
          <w:color w:val="221F1F"/>
        </w:rPr>
        <w:t>the Act.</w:t>
      </w:r>
    </w:p>
    <w:p w14:paraId="09FEAD24" w14:textId="77777777" w:rsidR="005B63E0" w:rsidRPr="006C09B0" w:rsidRDefault="005B63E0" w:rsidP="005B63E0">
      <w:pPr>
        <w:pStyle w:val="BodyText"/>
      </w:pPr>
    </w:p>
    <w:p w14:paraId="0A44E319" w14:textId="77777777" w:rsidR="005B63E0" w:rsidRPr="006C09B0" w:rsidRDefault="005B63E0" w:rsidP="00181C05">
      <w:pPr>
        <w:pStyle w:val="ListParagraph"/>
        <w:numPr>
          <w:ilvl w:val="0"/>
          <w:numId w:val="72"/>
        </w:numPr>
        <w:tabs>
          <w:tab w:val="left" w:pos="1805"/>
          <w:tab w:val="left" w:pos="1806"/>
        </w:tabs>
        <w:spacing w:before="178"/>
        <w:ind w:left="1805" w:hanging="568"/>
        <w:jc w:val="both"/>
      </w:pPr>
      <w:r w:rsidRPr="006C09B0">
        <w:rPr>
          <w:color w:val="221F1F"/>
          <w:spacing w:val="-1"/>
        </w:rPr>
        <w:t>THAT</w:t>
      </w:r>
      <w:r w:rsidRPr="006C09B0">
        <w:rPr>
          <w:color w:val="221F1F"/>
          <w:spacing w:val="-14"/>
        </w:rPr>
        <w:t xml:space="preserve"> </w:t>
      </w:r>
      <w:r w:rsidRPr="006C09B0">
        <w:rPr>
          <w:color w:val="221F1F"/>
          <w:spacing w:val="-1"/>
        </w:rPr>
        <w:t>what</w:t>
      </w:r>
      <w:r w:rsidRPr="006C09B0">
        <w:rPr>
          <w:color w:val="221F1F"/>
        </w:rPr>
        <w:t xml:space="preserve"> </w:t>
      </w:r>
      <w:r w:rsidRPr="006C09B0">
        <w:rPr>
          <w:color w:val="221F1F"/>
          <w:spacing w:val="-1"/>
        </w:rPr>
        <w:t>is</w:t>
      </w:r>
      <w:r w:rsidRPr="006C09B0">
        <w:rPr>
          <w:color w:val="221F1F"/>
          <w:spacing w:val="-2"/>
        </w:rPr>
        <w:t xml:space="preserve"> </w:t>
      </w:r>
      <w:r w:rsidRPr="006C09B0">
        <w:rPr>
          <w:color w:val="221F1F"/>
          <w:spacing w:val="-1"/>
        </w:rPr>
        <w:t>deponed</w:t>
      </w:r>
      <w:r w:rsidRPr="006C09B0">
        <w:rPr>
          <w:color w:val="221F1F"/>
        </w:rPr>
        <w:t xml:space="preserve"> </w:t>
      </w:r>
      <w:r w:rsidRPr="006C09B0">
        <w:rPr>
          <w:color w:val="221F1F"/>
          <w:spacing w:val="-1"/>
        </w:rPr>
        <w:t>to</w:t>
      </w:r>
      <w:r w:rsidRPr="006C09B0">
        <w:rPr>
          <w:color w:val="221F1F"/>
          <w:spacing w:val="1"/>
        </w:rPr>
        <w:t xml:space="preserve"> </w:t>
      </w:r>
      <w:r w:rsidRPr="006C09B0">
        <w:rPr>
          <w:color w:val="221F1F"/>
          <w:spacing w:val="-1"/>
        </w:rPr>
        <w:t>herein</w:t>
      </w:r>
      <w:r w:rsidRPr="006C09B0">
        <w:rPr>
          <w:color w:val="221F1F"/>
        </w:rPr>
        <w:t xml:space="preserve"> </w:t>
      </w:r>
      <w:r w:rsidRPr="006C09B0">
        <w:rPr>
          <w:color w:val="221F1F"/>
          <w:spacing w:val="-1"/>
        </w:rPr>
        <w:t>above</w:t>
      </w:r>
      <w:r w:rsidRPr="006C09B0">
        <w:rPr>
          <w:color w:val="221F1F"/>
          <w:spacing w:val="-2"/>
        </w:rPr>
        <w:t xml:space="preserve"> </w:t>
      </w:r>
      <w:r w:rsidRPr="006C09B0">
        <w:rPr>
          <w:color w:val="221F1F"/>
          <w:spacing w:val="-1"/>
        </w:rPr>
        <w:t>is</w:t>
      </w:r>
      <w:r w:rsidRPr="006C09B0">
        <w:rPr>
          <w:color w:val="221F1F"/>
        </w:rPr>
        <w:t xml:space="preserve"> </w:t>
      </w:r>
      <w:r w:rsidRPr="006C09B0">
        <w:rPr>
          <w:color w:val="221F1F"/>
          <w:spacing w:val="-1"/>
        </w:rPr>
        <w:t>true</w:t>
      </w:r>
      <w:r w:rsidRPr="006C09B0">
        <w:rPr>
          <w:color w:val="221F1F"/>
          <w:spacing w:val="1"/>
        </w:rPr>
        <w:t xml:space="preserve"> </w:t>
      </w:r>
      <w:r w:rsidRPr="006C09B0">
        <w:rPr>
          <w:color w:val="221F1F"/>
          <w:spacing w:val="-1"/>
        </w:rPr>
        <w:t>to</w:t>
      </w:r>
      <w:r w:rsidRPr="006C09B0">
        <w:rPr>
          <w:color w:val="221F1F"/>
          <w:spacing w:val="1"/>
        </w:rPr>
        <w:t xml:space="preserve"> </w:t>
      </w:r>
      <w:r w:rsidRPr="006C09B0">
        <w:rPr>
          <w:color w:val="221F1F"/>
        </w:rPr>
        <w:t>the</w:t>
      </w:r>
      <w:r w:rsidRPr="006C09B0">
        <w:rPr>
          <w:color w:val="221F1F"/>
          <w:spacing w:val="1"/>
        </w:rPr>
        <w:t xml:space="preserve"> </w:t>
      </w:r>
      <w:r w:rsidRPr="006C09B0">
        <w:rPr>
          <w:color w:val="221F1F"/>
        </w:rPr>
        <w:t>best</w:t>
      </w:r>
      <w:r w:rsidRPr="006C09B0">
        <w:rPr>
          <w:color w:val="221F1F"/>
          <w:spacing w:val="-2"/>
        </w:rPr>
        <w:t xml:space="preserve"> </w:t>
      </w:r>
      <w:r w:rsidRPr="006C09B0">
        <w:rPr>
          <w:color w:val="221F1F"/>
        </w:rPr>
        <w:t>of</w:t>
      </w:r>
      <w:r w:rsidRPr="006C09B0">
        <w:rPr>
          <w:color w:val="221F1F"/>
          <w:spacing w:val="-2"/>
        </w:rPr>
        <w:t xml:space="preserve"> </w:t>
      </w:r>
      <w:r w:rsidRPr="006C09B0">
        <w:rPr>
          <w:color w:val="221F1F"/>
        </w:rPr>
        <w:t>my</w:t>
      </w:r>
      <w:r w:rsidRPr="006C09B0">
        <w:rPr>
          <w:color w:val="221F1F"/>
          <w:spacing w:val="-2"/>
        </w:rPr>
        <w:t xml:space="preserve"> </w:t>
      </w:r>
      <w:r w:rsidRPr="006C09B0">
        <w:rPr>
          <w:color w:val="221F1F"/>
        </w:rPr>
        <w:t>knowledge,</w:t>
      </w:r>
      <w:r w:rsidRPr="006C09B0">
        <w:rPr>
          <w:color w:val="221F1F"/>
          <w:spacing w:val="-2"/>
        </w:rPr>
        <w:t xml:space="preserve"> </w:t>
      </w:r>
      <w:r w:rsidRPr="006C09B0">
        <w:rPr>
          <w:color w:val="221F1F"/>
        </w:rPr>
        <w:t>information and</w:t>
      </w:r>
      <w:r w:rsidRPr="006C09B0">
        <w:rPr>
          <w:color w:val="221F1F"/>
          <w:spacing w:val="-1"/>
        </w:rPr>
        <w:t xml:space="preserve"> </w:t>
      </w:r>
      <w:r w:rsidRPr="006C09B0">
        <w:rPr>
          <w:color w:val="221F1F"/>
        </w:rPr>
        <w:t>belief.</w:t>
      </w:r>
    </w:p>
    <w:p w14:paraId="0FC8DF39" w14:textId="77777777" w:rsidR="005B63E0" w:rsidRPr="006C09B0" w:rsidRDefault="005B63E0" w:rsidP="005B63E0">
      <w:pPr>
        <w:pStyle w:val="BodyText"/>
        <w:rPr>
          <w:sz w:val="20"/>
        </w:rPr>
      </w:pPr>
    </w:p>
    <w:p w14:paraId="28283678" w14:textId="77777777" w:rsidR="005B63E0" w:rsidRPr="006C09B0" w:rsidRDefault="005B63E0" w:rsidP="005B63E0">
      <w:pPr>
        <w:pStyle w:val="BodyText"/>
        <w:spacing w:before="5"/>
        <w:rPr>
          <w:sz w:val="20"/>
        </w:rPr>
      </w:pPr>
    </w:p>
    <w:tbl>
      <w:tblPr>
        <w:tblW w:w="0" w:type="auto"/>
        <w:tblInd w:w="1762" w:type="dxa"/>
        <w:tblLayout w:type="fixed"/>
        <w:tblCellMar>
          <w:left w:w="0" w:type="dxa"/>
          <w:right w:w="0" w:type="dxa"/>
        </w:tblCellMar>
        <w:tblLook w:val="01E0" w:firstRow="1" w:lastRow="1" w:firstColumn="1" w:lastColumn="1" w:noHBand="0" w:noVBand="0"/>
      </w:tblPr>
      <w:tblGrid>
        <w:gridCol w:w="3175"/>
        <w:gridCol w:w="3854"/>
        <w:gridCol w:w="737"/>
      </w:tblGrid>
      <w:tr w:rsidR="005B63E0" w:rsidRPr="006C09B0" w14:paraId="0CF3214E" w14:textId="77777777" w:rsidTr="00B55285">
        <w:trPr>
          <w:trHeight w:val="248"/>
        </w:trPr>
        <w:tc>
          <w:tcPr>
            <w:tcW w:w="3175" w:type="dxa"/>
          </w:tcPr>
          <w:p w14:paraId="29BE6C3E" w14:textId="77777777" w:rsidR="005B63E0" w:rsidRPr="006C09B0" w:rsidRDefault="005B63E0" w:rsidP="00B55285">
            <w:pPr>
              <w:pStyle w:val="TableParagraph"/>
              <w:spacing w:line="228" w:lineRule="exact"/>
              <w:ind w:left="50"/>
            </w:pPr>
            <w:r w:rsidRPr="006C09B0">
              <w:rPr>
                <w:color w:val="221F1F"/>
              </w:rPr>
              <w:t>………………………………….</w:t>
            </w:r>
          </w:p>
        </w:tc>
        <w:tc>
          <w:tcPr>
            <w:tcW w:w="3854" w:type="dxa"/>
          </w:tcPr>
          <w:p w14:paraId="094B476A" w14:textId="77777777" w:rsidR="005B63E0" w:rsidRPr="006C09B0" w:rsidRDefault="005B63E0" w:rsidP="00B55285">
            <w:pPr>
              <w:pStyle w:val="TableParagraph"/>
              <w:spacing w:line="228" w:lineRule="exact"/>
              <w:ind w:left="209"/>
            </w:pPr>
            <w:r w:rsidRPr="006C09B0">
              <w:rPr>
                <w:color w:val="221F1F"/>
              </w:rPr>
              <w:t>…………………………………………</w:t>
            </w:r>
          </w:p>
        </w:tc>
        <w:tc>
          <w:tcPr>
            <w:tcW w:w="737" w:type="dxa"/>
          </w:tcPr>
          <w:p w14:paraId="27FF6C86" w14:textId="77777777" w:rsidR="005B63E0" w:rsidRPr="006C09B0" w:rsidRDefault="005B63E0" w:rsidP="00B55285">
            <w:pPr>
              <w:pStyle w:val="TableParagraph"/>
              <w:rPr>
                <w:sz w:val="18"/>
              </w:rPr>
            </w:pPr>
          </w:p>
        </w:tc>
      </w:tr>
      <w:tr w:rsidR="005B63E0" w:rsidRPr="006C09B0" w14:paraId="723EEC3C" w14:textId="77777777" w:rsidTr="00B55285">
        <w:trPr>
          <w:trHeight w:val="973"/>
        </w:trPr>
        <w:tc>
          <w:tcPr>
            <w:tcW w:w="3175" w:type="dxa"/>
          </w:tcPr>
          <w:p w14:paraId="665171E5" w14:textId="77777777" w:rsidR="005B63E0" w:rsidRPr="006C09B0" w:rsidRDefault="005B63E0" w:rsidP="00B55285">
            <w:pPr>
              <w:pStyle w:val="TableParagraph"/>
              <w:spacing w:line="248" w:lineRule="exact"/>
              <w:ind w:left="50"/>
            </w:pPr>
            <w:r w:rsidRPr="006C09B0">
              <w:rPr>
                <w:color w:val="221F1F"/>
              </w:rPr>
              <w:t>(Title)</w:t>
            </w:r>
          </w:p>
          <w:p w14:paraId="5D8B3FBF" w14:textId="77777777" w:rsidR="005B63E0" w:rsidRPr="006C09B0" w:rsidRDefault="005B63E0" w:rsidP="00B55285">
            <w:pPr>
              <w:pStyle w:val="TableParagraph"/>
              <w:rPr>
                <w:sz w:val="24"/>
              </w:rPr>
            </w:pPr>
          </w:p>
          <w:p w14:paraId="42196F42" w14:textId="77777777" w:rsidR="005B63E0" w:rsidRPr="006C09B0" w:rsidRDefault="005B63E0" w:rsidP="00B55285">
            <w:pPr>
              <w:pStyle w:val="TableParagraph"/>
              <w:spacing w:before="179" w:line="233" w:lineRule="exact"/>
              <w:ind w:left="50"/>
            </w:pPr>
            <w:r w:rsidRPr="006C09B0">
              <w:rPr>
                <w:color w:val="221F1F"/>
              </w:rPr>
              <w:t>Bidder</w:t>
            </w:r>
            <w:r w:rsidRPr="006C09B0">
              <w:rPr>
                <w:color w:val="221F1F"/>
                <w:spacing w:val="-3"/>
              </w:rPr>
              <w:t xml:space="preserve"> </w:t>
            </w:r>
            <w:r w:rsidRPr="006C09B0">
              <w:rPr>
                <w:color w:val="221F1F"/>
              </w:rPr>
              <w:t>Ofﬁcial</w:t>
            </w:r>
            <w:r w:rsidRPr="006C09B0">
              <w:rPr>
                <w:color w:val="221F1F"/>
                <w:spacing w:val="-1"/>
              </w:rPr>
              <w:t xml:space="preserve"> </w:t>
            </w:r>
            <w:r w:rsidRPr="006C09B0">
              <w:rPr>
                <w:color w:val="221F1F"/>
              </w:rPr>
              <w:t>Stamp</w:t>
            </w:r>
          </w:p>
        </w:tc>
        <w:tc>
          <w:tcPr>
            <w:tcW w:w="3854" w:type="dxa"/>
          </w:tcPr>
          <w:p w14:paraId="64CE0DE4" w14:textId="77777777" w:rsidR="005B63E0" w:rsidRPr="006C09B0" w:rsidRDefault="005B63E0" w:rsidP="00B55285">
            <w:pPr>
              <w:pStyle w:val="TableParagraph"/>
              <w:spacing w:line="248" w:lineRule="exact"/>
              <w:ind w:left="209"/>
            </w:pPr>
            <w:r w:rsidRPr="006C09B0">
              <w:rPr>
                <w:color w:val="221F1F"/>
              </w:rPr>
              <w:t>(Signature)</w:t>
            </w:r>
          </w:p>
        </w:tc>
        <w:tc>
          <w:tcPr>
            <w:tcW w:w="737" w:type="dxa"/>
          </w:tcPr>
          <w:p w14:paraId="4FF7D8A4" w14:textId="77777777" w:rsidR="005B63E0" w:rsidRPr="006C09B0" w:rsidRDefault="005B63E0" w:rsidP="00B55285">
            <w:pPr>
              <w:pStyle w:val="TableParagraph"/>
              <w:spacing w:line="248" w:lineRule="exact"/>
              <w:ind w:left="124"/>
            </w:pPr>
            <w:r w:rsidRPr="006C09B0">
              <w:rPr>
                <w:color w:val="221F1F"/>
              </w:rPr>
              <w:t>(Date)</w:t>
            </w:r>
          </w:p>
        </w:tc>
      </w:tr>
    </w:tbl>
    <w:p w14:paraId="72F99FC6" w14:textId="77777777" w:rsidR="005B63E0" w:rsidRPr="006C09B0" w:rsidRDefault="005B63E0" w:rsidP="005B63E0">
      <w:pPr>
        <w:spacing w:line="248" w:lineRule="exact"/>
        <w:sectPr w:rsidR="005B63E0" w:rsidRPr="006C09B0" w:rsidSect="006D2F12">
          <w:headerReference w:type="default" r:id="rId25"/>
          <w:footerReference w:type="default" r:id="rId26"/>
          <w:pgSz w:w="11920" w:h="16850"/>
          <w:pgMar w:top="360" w:right="0" w:bottom="660" w:left="180" w:header="0" w:footer="479" w:gutter="0"/>
          <w:pgBorders w:offsetFrom="page">
            <w:top w:val="single" w:sz="4" w:space="24" w:color="00B0F0"/>
            <w:left w:val="single" w:sz="4" w:space="24" w:color="00B0F0"/>
            <w:bottom w:val="single" w:sz="4" w:space="24" w:color="00B0F0"/>
            <w:right w:val="single" w:sz="4" w:space="24" w:color="00B0F0"/>
          </w:pgBorders>
          <w:cols w:space="720"/>
        </w:sectPr>
      </w:pPr>
    </w:p>
    <w:p w14:paraId="6D735102" w14:textId="77777777" w:rsidR="005B63E0" w:rsidRPr="006C09B0" w:rsidRDefault="005B63E0" w:rsidP="005B63E0">
      <w:pPr>
        <w:pStyle w:val="BodyText"/>
        <w:rPr>
          <w:sz w:val="20"/>
        </w:rPr>
      </w:pPr>
    </w:p>
    <w:p w14:paraId="6991508D" w14:textId="77777777" w:rsidR="005B63E0" w:rsidRPr="006C09B0" w:rsidRDefault="005B63E0" w:rsidP="00C31B8D">
      <w:pPr>
        <w:pStyle w:val="Heading2"/>
        <w:spacing w:before="90"/>
        <w:ind w:left="0" w:firstLine="0"/>
        <w:jc w:val="center"/>
      </w:pPr>
      <w:r w:rsidRPr="006C09B0">
        <w:rPr>
          <w:color w:val="221F1F"/>
        </w:rPr>
        <w:t>FORM</w:t>
      </w:r>
      <w:r w:rsidRPr="006C09B0">
        <w:rPr>
          <w:color w:val="221F1F"/>
          <w:spacing w:val="-3"/>
        </w:rPr>
        <w:t xml:space="preserve"> </w:t>
      </w:r>
      <w:r w:rsidRPr="006C09B0">
        <w:rPr>
          <w:color w:val="221F1F"/>
        </w:rPr>
        <w:t>SD2</w:t>
      </w:r>
    </w:p>
    <w:p w14:paraId="06CC2EF5" w14:textId="77777777" w:rsidR="005B63E0" w:rsidRPr="006C09B0" w:rsidRDefault="005B63E0" w:rsidP="005B63E0">
      <w:pPr>
        <w:pStyle w:val="BodyText"/>
        <w:rPr>
          <w:b/>
          <w:sz w:val="26"/>
        </w:rPr>
      </w:pPr>
    </w:p>
    <w:p w14:paraId="62321889" w14:textId="77777777" w:rsidR="005B63E0" w:rsidRPr="006C09B0" w:rsidRDefault="005B63E0" w:rsidP="005B63E0">
      <w:pPr>
        <w:pStyle w:val="Heading3"/>
        <w:spacing w:before="163"/>
        <w:ind w:left="1238" w:right="712" w:hanging="10"/>
        <w:rPr>
          <w:rFonts w:ascii="Times New Roman" w:hAnsi="Times New Roman" w:cs="Times New Roman"/>
        </w:rPr>
      </w:pPr>
      <w:r w:rsidRPr="006C09B0">
        <w:rPr>
          <w:rFonts w:ascii="Times New Roman" w:hAnsi="Times New Roman" w:cs="Times New Roman"/>
          <w:color w:val="221F1F"/>
          <w:w w:val="115"/>
        </w:rPr>
        <w:t>SELF</w:t>
      </w:r>
      <w:r w:rsidRPr="006C09B0">
        <w:rPr>
          <w:rFonts w:ascii="Times New Roman" w:hAnsi="Times New Roman" w:cs="Times New Roman"/>
          <w:color w:val="221F1F"/>
          <w:spacing w:val="9"/>
          <w:w w:val="115"/>
        </w:rPr>
        <w:t xml:space="preserve"> </w:t>
      </w:r>
      <w:r w:rsidRPr="006C09B0">
        <w:rPr>
          <w:rFonts w:ascii="Times New Roman" w:hAnsi="Times New Roman" w:cs="Times New Roman"/>
          <w:color w:val="221F1F"/>
          <w:w w:val="115"/>
        </w:rPr>
        <w:t>DECLARATION</w:t>
      </w:r>
      <w:r w:rsidRPr="006C09B0">
        <w:rPr>
          <w:rFonts w:ascii="Times New Roman" w:hAnsi="Times New Roman" w:cs="Times New Roman"/>
          <w:color w:val="221F1F"/>
          <w:spacing w:val="11"/>
          <w:w w:val="115"/>
        </w:rPr>
        <w:t xml:space="preserve"> </w:t>
      </w:r>
      <w:r w:rsidRPr="006C09B0">
        <w:rPr>
          <w:rFonts w:ascii="Times New Roman" w:hAnsi="Times New Roman" w:cs="Times New Roman"/>
          <w:color w:val="221F1F"/>
          <w:w w:val="115"/>
        </w:rPr>
        <w:t>THAT</w:t>
      </w:r>
      <w:r w:rsidRPr="006C09B0">
        <w:rPr>
          <w:rFonts w:ascii="Times New Roman" w:hAnsi="Times New Roman" w:cs="Times New Roman"/>
          <w:color w:val="221F1F"/>
          <w:spacing w:val="10"/>
          <w:w w:val="115"/>
        </w:rPr>
        <w:t xml:space="preserve"> </w:t>
      </w:r>
      <w:r w:rsidRPr="006C09B0">
        <w:rPr>
          <w:rFonts w:ascii="Times New Roman" w:hAnsi="Times New Roman" w:cs="Times New Roman"/>
          <w:color w:val="221F1F"/>
          <w:w w:val="115"/>
        </w:rPr>
        <w:t>THE</w:t>
      </w:r>
      <w:r w:rsidRPr="006C09B0">
        <w:rPr>
          <w:rFonts w:ascii="Times New Roman" w:hAnsi="Times New Roman" w:cs="Times New Roman"/>
          <w:color w:val="221F1F"/>
          <w:spacing w:val="14"/>
          <w:w w:val="115"/>
        </w:rPr>
        <w:t xml:space="preserve"> </w:t>
      </w:r>
      <w:r w:rsidRPr="006C09B0">
        <w:rPr>
          <w:rFonts w:ascii="Times New Roman" w:hAnsi="Times New Roman" w:cs="Times New Roman"/>
          <w:color w:val="221F1F"/>
          <w:w w:val="115"/>
        </w:rPr>
        <w:t>PERSON/TENDERER</w:t>
      </w:r>
      <w:r w:rsidRPr="006C09B0">
        <w:rPr>
          <w:rFonts w:ascii="Times New Roman" w:hAnsi="Times New Roman" w:cs="Times New Roman"/>
          <w:color w:val="221F1F"/>
          <w:spacing w:val="10"/>
          <w:w w:val="115"/>
        </w:rPr>
        <w:t xml:space="preserve"> </w:t>
      </w:r>
      <w:r w:rsidRPr="006C09B0">
        <w:rPr>
          <w:rFonts w:ascii="Times New Roman" w:hAnsi="Times New Roman" w:cs="Times New Roman"/>
          <w:color w:val="221F1F"/>
          <w:w w:val="115"/>
        </w:rPr>
        <w:t>WILL</w:t>
      </w:r>
      <w:r w:rsidRPr="006C09B0">
        <w:rPr>
          <w:rFonts w:ascii="Times New Roman" w:hAnsi="Times New Roman" w:cs="Times New Roman"/>
          <w:color w:val="221F1F"/>
          <w:spacing w:val="12"/>
          <w:w w:val="115"/>
        </w:rPr>
        <w:t xml:space="preserve"> </w:t>
      </w:r>
      <w:r w:rsidRPr="006C09B0">
        <w:rPr>
          <w:rFonts w:ascii="Times New Roman" w:hAnsi="Times New Roman" w:cs="Times New Roman"/>
          <w:color w:val="221F1F"/>
          <w:w w:val="115"/>
        </w:rPr>
        <w:t>NOT</w:t>
      </w:r>
      <w:r w:rsidRPr="006C09B0">
        <w:rPr>
          <w:rFonts w:ascii="Times New Roman" w:hAnsi="Times New Roman" w:cs="Times New Roman"/>
          <w:color w:val="221F1F"/>
          <w:spacing w:val="11"/>
          <w:w w:val="115"/>
        </w:rPr>
        <w:t xml:space="preserve"> </w:t>
      </w:r>
      <w:r w:rsidRPr="006C09B0">
        <w:rPr>
          <w:rFonts w:ascii="Times New Roman" w:hAnsi="Times New Roman" w:cs="Times New Roman"/>
          <w:color w:val="221F1F"/>
          <w:w w:val="115"/>
        </w:rPr>
        <w:t>ENGAGE</w:t>
      </w:r>
      <w:r w:rsidRPr="006C09B0">
        <w:rPr>
          <w:rFonts w:ascii="Times New Roman" w:hAnsi="Times New Roman" w:cs="Times New Roman"/>
          <w:color w:val="221F1F"/>
          <w:spacing w:val="11"/>
          <w:w w:val="115"/>
        </w:rPr>
        <w:t xml:space="preserve"> </w:t>
      </w:r>
      <w:r w:rsidRPr="006C09B0">
        <w:rPr>
          <w:rFonts w:ascii="Times New Roman" w:hAnsi="Times New Roman" w:cs="Times New Roman"/>
          <w:color w:val="221F1F"/>
          <w:w w:val="115"/>
        </w:rPr>
        <w:t>IN</w:t>
      </w:r>
      <w:r w:rsidRPr="006C09B0">
        <w:rPr>
          <w:rFonts w:ascii="Times New Roman" w:hAnsi="Times New Roman" w:cs="Times New Roman"/>
          <w:color w:val="221F1F"/>
          <w:spacing w:val="12"/>
          <w:w w:val="115"/>
        </w:rPr>
        <w:t xml:space="preserve"> </w:t>
      </w:r>
      <w:r w:rsidRPr="006C09B0">
        <w:rPr>
          <w:rFonts w:ascii="Times New Roman" w:hAnsi="Times New Roman" w:cs="Times New Roman"/>
          <w:color w:val="221F1F"/>
          <w:w w:val="115"/>
        </w:rPr>
        <w:t>ANY</w:t>
      </w:r>
      <w:r w:rsidRPr="006C09B0">
        <w:rPr>
          <w:rFonts w:ascii="Times New Roman" w:hAnsi="Times New Roman" w:cs="Times New Roman"/>
          <w:color w:val="221F1F"/>
          <w:spacing w:val="-53"/>
          <w:w w:val="115"/>
        </w:rPr>
        <w:t xml:space="preserve"> </w:t>
      </w:r>
      <w:r w:rsidRPr="006C09B0">
        <w:rPr>
          <w:rFonts w:ascii="Times New Roman" w:hAnsi="Times New Roman" w:cs="Times New Roman"/>
          <w:color w:val="221F1F"/>
          <w:w w:val="115"/>
        </w:rPr>
        <w:t>CORRUPT</w:t>
      </w:r>
      <w:r w:rsidRPr="006C09B0">
        <w:rPr>
          <w:rFonts w:ascii="Times New Roman" w:hAnsi="Times New Roman" w:cs="Times New Roman"/>
          <w:color w:val="221F1F"/>
          <w:spacing w:val="17"/>
          <w:w w:val="115"/>
        </w:rPr>
        <w:t xml:space="preserve"> </w:t>
      </w:r>
      <w:r w:rsidRPr="006C09B0">
        <w:rPr>
          <w:rFonts w:ascii="Times New Roman" w:hAnsi="Times New Roman" w:cs="Times New Roman"/>
          <w:color w:val="221F1F"/>
          <w:w w:val="115"/>
        </w:rPr>
        <w:t>OR</w:t>
      </w:r>
      <w:r w:rsidRPr="006C09B0">
        <w:rPr>
          <w:rFonts w:ascii="Times New Roman" w:hAnsi="Times New Roman" w:cs="Times New Roman"/>
          <w:color w:val="221F1F"/>
          <w:spacing w:val="16"/>
          <w:w w:val="115"/>
        </w:rPr>
        <w:t xml:space="preserve"> </w:t>
      </w:r>
      <w:r w:rsidRPr="006C09B0">
        <w:rPr>
          <w:rFonts w:ascii="Times New Roman" w:hAnsi="Times New Roman" w:cs="Times New Roman"/>
          <w:color w:val="221F1F"/>
          <w:w w:val="115"/>
        </w:rPr>
        <w:t>FRAUDULENT</w:t>
      </w:r>
      <w:r w:rsidRPr="006C09B0">
        <w:rPr>
          <w:rFonts w:ascii="Times New Roman" w:hAnsi="Times New Roman" w:cs="Times New Roman"/>
          <w:color w:val="221F1F"/>
          <w:spacing w:val="18"/>
          <w:w w:val="115"/>
        </w:rPr>
        <w:t xml:space="preserve"> </w:t>
      </w:r>
      <w:r w:rsidRPr="006C09B0">
        <w:rPr>
          <w:rFonts w:ascii="Times New Roman" w:hAnsi="Times New Roman" w:cs="Times New Roman"/>
          <w:color w:val="221F1F"/>
          <w:w w:val="115"/>
        </w:rPr>
        <w:t>PRACTICE</w:t>
      </w:r>
    </w:p>
    <w:p w14:paraId="36E42E11" w14:textId="77777777" w:rsidR="005B63E0" w:rsidRPr="006C09B0" w:rsidRDefault="005B63E0" w:rsidP="005B63E0">
      <w:pPr>
        <w:pStyle w:val="BodyText"/>
        <w:spacing w:before="4"/>
        <w:rPr>
          <w:b/>
          <w:sz w:val="30"/>
        </w:rPr>
      </w:pPr>
    </w:p>
    <w:p w14:paraId="6AC80409" w14:textId="77777777" w:rsidR="005B63E0" w:rsidRPr="006C09B0" w:rsidRDefault="005B63E0" w:rsidP="005B63E0">
      <w:pPr>
        <w:pStyle w:val="BodyText"/>
        <w:spacing w:before="1"/>
        <w:ind w:left="1238" w:right="1352"/>
      </w:pPr>
      <w:r w:rsidRPr="006C09B0">
        <w:rPr>
          <w:color w:val="221F1F"/>
        </w:rPr>
        <w:t>I,</w:t>
      </w:r>
      <w:r w:rsidRPr="006C09B0">
        <w:rPr>
          <w:color w:val="221F1F"/>
          <w:spacing w:val="72"/>
        </w:rPr>
        <w:t xml:space="preserve"> </w:t>
      </w:r>
      <w:r w:rsidRPr="006C09B0">
        <w:rPr>
          <w:color w:val="221F1F"/>
        </w:rPr>
        <w:t>…………………………………….of</w:t>
      </w:r>
      <w:r w:rsidRPr="006C09B0">
        <w:rPr>
          <w:color w:val="221F1F"/>
          <w:spacing w:val="74"/>
        </w:rPr>
        <w:t xml:space="preserve"> </w:t>
      </w:r>
      <w:r w:rsidRPr="006C09B0">
        <w:rPr>
          <w:color w:val="221F1F"/>
        </w:rPr>
        <w:t>P.</w:t>
      </w:r>
      <w:r w:rsidRPr="006C09B0">
        <w:rPr>
          <w:color w:val="221F1F"/>
          <w:spacing w:val="84"/>
        </w:rPr>
        <w:t xml:space="preserve"> </w:t>
      </w:r>
      <w:r w:rsidRPr="006C09B0">
        <w:rPr>
          <w:color w:val="221F1F"/>
        </w:rPr>
        <w:t>O.</w:t>
      </w:r>
      <w:r w:rsidRPr="006C09B0">
        <w:rPr>
          <w:color w:val="221F1F"/>
          <w:spacing w:val="76"/>
        </w:rPr>
        <w:t xml:space="preserve"> </w:t>
      </w:r>
      <w:r w:rsidRPr="006C09B0">
        <w:rPr>
          <w:color w:val="221F1F"/>
        </w:rPr>
        <w:t>Box...................................................being</w:t>
      </w:r>
      <w:r w:rsidRPr="006C09B0">
        <w:rPr>
          <w:color w:val="221F1F"/>
          <w:spacing w:val="73"/>
        </w:rPr>
        <w:t xml:space="preserve"> </w:t>
      </w:r>
      <w:r w:rsidRPr="006C09B0">
        <w:rPr>
          <w:color w:val="221F1F"/>
        </w:rPr>
        <w:t>a</w:t>
      </w:r>
      <w:r w:rsidRPr="006C09B0">
        <w:rPr>
          <w:color w:val="221F1F"/>
          <w:spacing w:val="83"/>
        </w:rPr>
        <w:t xml:space="preserve"> </w:t>
      </w:r>
      <w:r w:rsidRPr="006C09B0">
        <w:rPr>
          <w:color w:val="221F1F"/>
        </w:rPr>
        <w:t>resident</w:t>
      </w:r>
      <w:r w:rsidRPr="006C09B0">
        <w:rPr>
          <w:color w:val="221F1F"/>
          <w:spacing w:val="-52"/>
        </w:rPr>
        <w:t xml:space="preserve"> </w:t>
      </w:r>
      <w:r w:rsidRPr="006C09B0">
        <w:rPr>
          <w:color w:val="221F1F"/>
        </w:rPr>
        <w:t>of ………….</w:t>
      </w:r>
    </w:p>
    <w:p w14:paraId="164FC083" w14:textId="77777777" w:rsidR="005B63E0" w:rsidRPr="006C09B0" w:rsidRDefault="005B63E0" w:rsidP="005B63E0">
      <w:pPr>
        <w:pStyle w:val="BodyText"/>
        <w:ind w:left="1238" w:right="1597"/>
      </w:pPr>
      <w:r w:rsidRPr="006C09B0">
        <w:rPr>
          <w:color w:val="221F1F"/>
        </w:rPr>
        <w:t>…………………………………..</w:t>
      </w:r>
      <w:r w:rsidRPr="006C09B0">
        <w:rPr>
          <w:color w:val="221F1F"/>
          <w:spacing w:val="27"/>
        </w:rPr>
        <w:t xml:space="preserve"> </w:t>
      </w:r>
      <w:r w:rsidRPr="006C09B0">
        <w:rPr>
          <w:color w:val="221F1F"/>
        </w:rPr>
        <w:t>in</w:t>
      </w:r>
      <w:r w:rsidRPr="006C09B0">
        <w:rPr>
          <w:color w:val="221F1F"/>
          <w:spacing w:val="25"/>
        </w:rPr>
        <w:t xml:space="preserve"> </w:t>
      </w:r>
      <w:r w:rsidRPr="006C09B0">
        <w:rPr>
          <w:color w:val="221F1F"/>
        </w:rPr>
        <w:t>the</w:t>
      </w:r>
      <w:r w:rsidRPr="006C09B0">
        <w:rPr>
          <w:color w:val="221F1F"/>
          <w:spacing w:val="27"/>
        </w:rPr>
        <w:t xml:space="preserve"> </w:t>
      </w:r>
      <w:r w:rsidRPr="006C09B0">
        <w:rPr>
          <w:color w:val="221F1F"/>
        </w:rPr>
        <w:t>Republic</w:t>
      </w:r>
      <w:r w:rsidRPr="006C09B0">
        <w:rPr>
          <w:color w:val="221F1F"/>
          <w:spacing w:val="27"/>
        </w:rPr>
        <w:t xml:space="preserve"> </w:t>
      </w:r>
      <w:r w:rsidRPr="006C09B0">
        <w:rPr>
          <w:color w:val="221F1F"/>
        </w:rPr>
        <w:t>of</w:t>
      </w:r>
      <w:r w:rsidRPr="006C09B0">
        <w:rPr>
          <w:color w:val="221F1F"/>
          <w:spacing w:val="28"/>
        </w:rPr>
        <w:t xml:space="preserve"> </w:t>
      </w:r>
      <w:r w:rsidRPr="006C09B0">
        <w:rPr>
          <w:color w:val="221F1F"/>
        </w:rPr>
        <w:t>………………................</w:t>
      </w:r>
      <w:r w:rsidRPr="006C09B0">
        <w:rPr>
          <w:color w:val="221F1F"/>
          <w:spacing w:val="25"/>
        </w:rPr>
        <w:t xml:space="preserve"> </w:t>
      </w:r>
      <w:r w:rsidRPr="006C09B0">
        <w:rPr>
          <w:color w:val="221F1F"/>
        </w:rPr>
        <w:t>do</w:t>
      </w:r>
      <w:r w:rsidRPr="006C09B0">
        <w:rPr>
          <w:color w:val="221F1F"/>
          <w:spacing w:val="27"/>
        </w:rPr>
        <w:t xml:space="preserve"> </w:t>
      </w:r>
      <w:r w:rsidRPr="006C09B0">
        <w:rPr>
          <w:color w:val="221F1F"/>
        </w:rPr>
        <w:t>hereby</w:t>
      </w:r>
      <w:r w:rsidRPr="006C09B0">
        <w:rPr>
          <w:color w:val="221F1F"/>
          <w:spacing w:val="27"/>
        </w:rPr>
        <w:t xml:space="preserve"> </w:t>
      </w:r>
      <w:r w:rsidRPr="006C09B0">
        <w:rPr>
          <w:color w:val="221F1F"/>
        </w:rPr>
        <w:t>make</w:t>
      </w:r>
      <w:r w:rsidRPr="006C09B0">
        <w:rPr>
          <w:color w:val="221F1F"/>
          <w:spacing w:val="28"/>
        </w:rPr>
        <w:t xml:space="preserve"> </w:t>
      </w:r>
      <w:r w:rsidRPr="006C09B0">
        <w:rPr>
          <w:color w:val="221F1F"/>
        </w:rPr>
        <w:t>a</w:t>
      </w:r>
      <w:r w:rsidRPr="006C09B0">
        <w:rPr>
          <w:color w:val="221F1F"/>
          <w:spacing w:val="-52"/>
        </w:rPr>
        <w:t xml:space="preserve"> </w:t>
      </w:r>
      <w:r w:rsidRPr="006C09B0">
        <w:rPr>
          <w:color w:val="221F1F"/>
        </w:rPr>
        <w:t>statement as</w:t>
      </w:r>
      <w:r w:rsidRPr="006C09B0">
        <w:rPr>
          <w:color w:val="221F1F"/>
          <w:spacing w:val="-2"/>
        </w:rPr>
        <w:t xml:space="preserve"> </w:t>
      </w:r>
      <w:r w:rsidRPr="006C09B0">
        <w:rPr>
          <w:color w:val="221F1F"/>
        </w:rPr>
        <w:t>follows:-</w:t>
      </w:r>
    </w:p>
    <w:p w14:paraId="0C992328" w14:textId="77777777" w:rsidR="005B63E0" w:rsidRPr="006C09B0" w:rsidRDefault="005B63E0" w:rsidP="005B63E0">
      <w:pPr>
        <w:pStyle w:val="BodyText"/>
      </w:pPr>
    </w:p>
    <w:p w14:paraId="69E66688" w14:textId="77777777" w:rsidR="005B63E0" w:rsidRPr="006C09B0" w:rsidRDefault="005B63E0" w:rsidP="00181C05">
      <w:pPr>
        <w:pStyle w:val="ListParagraph"/>
        <w:numPr>
          <w:ilvl w:val="0"/>
          <w:numId w:val="71"/>
        </w:numPr>
        <w:tabs>
          <w:tab w:val="left" w:pos="1809"/>
          <w:tab w:val="left" w:pos="1811"/>
          <w:tab w:val="left" w:pos="3225"/>
          <w:tab w:val="left" w:pos="3744"/>
          <w:tab w:val="left" w:pos="4438"/>
          <w:tab w:val="left" w:pos="6592"/>
          <w:tab w:val="left" w:pos="8510"/>
          <w:tab w:val="left" w:pos="10257"/>
        </w:tabs>
        <w:spacing w:before="184"/>
        <w:ind w:hanging="573"/>
        <w:jc w:val="both"/>
        <w:rPr>
          <w:color w:val="221F1F"/>
        </w:rPr>
      </w:pPr>
      <w:r w:rsidRPr="006C09B0">
        <w:rPr>
          <w:color w:val="221F1F"/>
        </w:rPr>
        <w:t xml:space="preserve">THAT  </w:t>
      </w:r>
      <w:r w:rsidRPr="006C09B0">
        <w:rPr>
          <w:color w:val="221F1F"/>
          <w:spacing w:val="47"/>
        </w:rPr>
        <w:t xml:space="preserve"> </w:t>
      </w:r>
      <w:r w:rsidRPr="006C09B0">
        <w:rPr>
          <w:color w:val="221F1F"/>
        </w:rPr>
        <w:t xml:space="preserve">I  </w:t>
      </w:r>
      <w:r w:rsidRPr="006C09B0">
        <w:rPr>
          <w:color w:val="221F1F"/>
          <w:spacing w:val="47"/>
        </w:rPr>
        <w:t xml:space="preserve"> </w:t>
      </w:r>
      <w:r w:rsidRPr="006C09B0">
        <w:rPr>
          <w:color w:val="221F1F"/>
        </w:rPr>
        <w:t>am</w:t>
      </w:r>
      <w:r w:rsidRPr="006C09B0">
        <w:rPr>
          <w:color w:val="221F1F"/>
        </w:rPr>
        <w:tab/>
        <w:t>the</w:t>
      </w:r>
      <w:r w:rsidRPr="006C09B0">
        <w:rPr>
          <w:color w:val="221F1F"/>
        </w:rPr>
        <w:tab/>
        <w:t>Chief</w:t>
      </w:r>
      <w:r w:rsidRPr="006C09B0">
        <w:rPr>
          <w:color w:val="221F1F"/>
        </w:rPr>
        <w:tab/>
        <w:t>Executive/Managing</w:t>
      </w:r>
      <w:r w:rsidRPr="006C09B0">
        <w:rPr>
          <w:color w:val="221F1F"/>
        </w:rPr>
        <w:tab/>
        <w:t>Director/Principal</w:t>
      </w:r>
      <w:r w:rsidRPr="006C09B0">
        <w:rPr>
          <w:color w:val="221F1F"/>
        </w:rPr>
        <w:tab/>
        <w:t>Officer/Director</w:t>
      </w:r>
      <w:r w:rsidRPr="006C09B0">
        <w:rPr>
          <w:color w:val="221F1F"/>
        </w:rPr>
        <w:tab/>
        <w:t>of</w:t>
      </w:r>
    </w:p>
    <w:p w14:paraId="46F867AB" w14:textId="77777777" w:rsidR="005B63E0" w:rsidRPr="006C09B0" w:rsidRDefault="005B63E0" w:rsidP="005B63E0">
      <w:pPr>
        <w:pStyle w:val="BodyText"/>
        <w:ind w:left="1814"/>
      </w:pPr>
      <w:r w:rsidRPr="006C09B0">
        <w:rPr>
          <w:color w:val="221F1F"/>
        </w:rPr>
        <w:t>...............................</w:t>
      </w:r>
    </w:p>
    <w:p w14:paraId="42ADD30D" w14:textId="77777777" w:rsidR="005B63E0" w:rsidRPr="006C09B0" w:rsidRDefault="005B63E0" w:rsidP="005B63E0">
      <w:pPr>
        <w:spacing w:before="1"/>
        <w:ind w:left="1814"/>
      </w:pPr>
      <w:r w:rsidRPr="006C09B0">
        <w:rPr>
          <w:color w:val="221F1F"/>
        </w:rPr>
        <w:t>………...........................................</w:t>
      </w:r>
      <w:r w:rsidRPr="006C09B0">
        <w:rPr>
          <w:color w:val="221F1F"/>
          <w:spacing w:val="41"/>
        </w:rPr>
        <w:t xml:space="preserve"> </w:t>
      </w:r>
      <w:r w:rsidRPr="006C09B0">
        <w:rPr>
          <w:i/>
          <w:color w:val="221F1F"/>
        </w:rPr>
        <w:t>(insert</w:t>
      </w:r>
      <w:r w:rsidRPr="006C09B0">
        <w:rPr>
          <w:i/>
          <w:color w:val="221F1F"/>
          <w:spacing w:val="38"/>
        </w:rPr>
        <w:t xml:space="preserve"> </w:t>
      </w:r>
      <w:r w:rsidRPr="006C09B0">
        <w:rPr>
          <w:i/>
          <w:color w:val="221F1F"/>
        </w:rPr>
        <w:t>name</w:t>
      </w:r>
      <w:r w:rsidRPr="006C09B0">
        <w:rPr>
          <w:i/>
          <w:color w:val="221F1F"/>
          <w:spacing w:val="38"/>
        </w:rPr>
        <w:t xml:space="preserve"> </w:t>
      </w:r>
      <w:r w:rsidRPr="006C09B0">
        <w:rPr>
          <w:i/>
          <w:color w:val="221F1F"/>
        </w:rPr>
        <w:t>of</w:t>
      </w:r>
      <w:r w:rsidRPr="006C09B0">
        <w:rPr>
          <w:i/>
          <w:color w:val="221F1F"/>
          <w:spacing w:val="40"/>
        </w:rPr>
        <w:t xml:space="preserve"> </w:t>
      </w:r>
      <w:r w:rsidRPr="006C09B0">
        <w:rPr>
          <w:i/>
          <w:color w:val="221F1F"/>
        </w:rPr>
        <w:t>the</w:t>
      </w:r>
      <w:r w:rsidRPr="006C09B0">
        <w:rPr>
          <w:i/>
          <w:color w:val="221F1F"/>
          <w:spacing w:val="34"/>
        </w:rPr>
        <w:t xml:space="preserve"> </w:t>
      </w:r>
      <w:r w:rsidRPr="006C09B0">
        <w:rPr>
          <w:i/>
          <w:color w:val="221F1F"/>
        </w:rPr>
        <w:t>Company)</w:t>
      </w:r>
      <w:r w:rsidRPr="006C09B0">
        <w:rPr>
          <w:i/>
          <w:color w:val="221F1F"/>
          <w:spacing w:val="43"/>
        </w:rPr>
        <w:t xml:space="preserve"> </w:t>
      </w:r>
      <w:r w:rsidRPr="006C09B0">
        <w:rPr>
          <w:color w:val="221F1F"/>
        </w:rPr>
        <w:t>who</w:t>
      </w:r>
      <w:r w:rsidRPr="006C09B0">
        <w:rPr>
          <w:color w:val="221F1F"/>
          <w:spacing w:val="40"/>
        </w:rPr>
        <w:t xml:space="preserve"> </w:t>
      </w:r>
      <w:r w:rsidRPr="006C09B0">
        <w:rPr>
          <w:color w:val="221F1F"/>
        </w:rPr>
        <w:t>is</w:t>
      </w:r>
      <w:r w:rsidRPr="006C09B0">
        <w:rPr>
          <w:color w:val="221F1F"/>
          <w:spacing w:val="40"/>
        </w:rPr>
        <w:t xml:space="preserve"> </w:t>
      </w:r>
      <w:r w:rsidRPr="006C09B0">
        <w:rPr>
          <w:color w:val="221F1F"/>
        </w:rPr>
        <w:t>a</w:t>
      </w:r>
      <w:r w:rsidRPr="006C09B0">
        <w:rPr>
          <w:color w:val="221F1F"/>
          <w:spacing w:val="38"/>
        </w:rPr>
        <w:t xml:space="preserve"> </w:t>
      </w:r>
      <w:r w:rsidRPr="006C09B0">
        <w:rPr>
          <w:color w:val="221F1F"/>
        </w:rPr>
        <w:t>Bidder</w:t>
      </w:r>
      <w:r w:rsidRPr="006C09B0">
        <w:rPr>
          <w:color w:val="221F1F"/>
          <w:spacing w:val="39"/>
        </w:rPr>
        <w:t xml:space="preserve"> </w:t>
      </w:r>
      <w:r w:rsidRPr="006C09B0">
        <w:rPr>
          <w:color w:val="221F1F"/>
        </w:rPr>
        <w:t>in</w:t>
      </w:r>
      <w:r w:rsidRPr="006C09B0">
        <w:rPr>
          <w:color w:val="221F1F"/>
          <w:spacing w:val="39"/>
        </w:rPr>
        <w:t xml:space="preserve"> </w:t>
      </w:r>
      <w:r w:rsidRPr="006C09B0">
        <w:rPr>
          <w:color w:val="221F1F"/>
        </w:rPr>
        <w:t>respect</w:t>
      </w:r>
      <w:r w:rsidRPr="006C09B0">
        <w:rPr>
          <w:color w:val="221F1F"/>
          <w:spacing w:val="37"/>
        </w:rPr>
        <w:t xml:space="preserve"> </w:t>
      </w:r>
      <w:r w:rsidRPr="006C09B0">
        <w:rPr>
          <w:color w:val="221F1F"/>
        </w:rPr>
        <w:t>of</w:t>
      </w:r>
    </w:p>
    <w:p w14:paraId="218681F3" w14:textId="77777777" w:rsidR="005B63E0" w:rsidRPr="006C09B0" w:rsidRDefault="005B63E0" w:rsidP="005B63E0">
      <w:pPr>
        <w:tabs>
          <w:tab w:val="left" w:leader="dot" w:pos="5900"/>
          <w:tab w:val="left" w:leader="dot" w:pos="9885"/>
        </w:tabs>
        <w:ind w:left="1814"/>
        <w:rPr>
          <w:i/>
        </w:rPr>
      </w:pPr>
      <w:r w:rsidRPr="006C09B0">
        <w:rPr>
          <w:color w:val="221F1F"/>
        </w:rPr>
        <w:t>Tender</w:t>
      </w:r>
      <w:r w:rsidRPr="006C09B0">
        <w:rPr>
          <w:color w:val="221F1F"/>
          <w:spacing w:val="-9"/>
        </w:rPr>
        <w:t xml:space="preserve"> </w:t>
      </w:r>
      <w:r w:rsidRPr="006C09B0">
        <w:rPr>
          <w:color w:val="221F1F"/>
        </w:rPr>
        <w:t>No………………………..</w:t>
      </w:r>
      <w:r w:rsidRPr="006C09B0">
        <w:rPr>
          <w:color w:val="221F1F"/>
          <w:spacing w:val="-11"/>
        </w:rPr>
        <w:t xml:space="preserve"> </w:t>
      </w:r>
      <w:r w:rsidRPr="006C09B0">
        <w:rPr>
          <w:color w:val="221F1F"/>
        </w:rPr>
        <w:t>for</w:t>
      </w:r>
      <w:r w:rsidRPr="006C09B0">
        <w:rPr>
          <w:color w:val="221F1F"/>
        </w:rPr>
        <w:tab/>
      </w:r>
      <w:r w:rsidRPr="006C09B0">
        <w:rPr>
          <w:i/>
          <w:color w:val="221F1F"/>
        </w:rPr>
        <w:t>(insert</w:t>
      </w:r>
      <w:r w:rsidRPr="006C09B0">
        <w:rPr>
          <w:i/>
          <w:color w:val="221F1F"/>
          <w:spacing w:val="-12"/>
        </w:rPr>
        <w:t xml:space="preserve"> </w:t>
      </w:r>
      <w:r w:rsidRPr="006C09B0">
        <w:rPr>
          <w:i/>
          <w:color w:val="221F1F"/>
        </w:rPr>
        <w:t>tender</w:t>
      </w:r>
      <w:r w:rsidRPr="006C09B0">
        <w:rPr>
          <w:i/>
          <w:color w:val="221F1F"/>
          <w:spacing w:val="-8"/>
        </w:rPr>
        <w:t xml:space="preserve"> </w:t>
      </w:r>
      <w:r w:rsidRPr="006C09B0">
        <w:rPr>
          <w:i/>
          <w:color w:val="221F1F"/>
        </w:rPr>
        <w:t>title/description)</w:t>
      </w:r>
      <w:r w:rsidRPr="006C09B0">
        <w:rPr>
          <w:i/>
          <w:color w:val="221F1F"/>
          <w:spacing w:val="-9"/>
        </w:rPr>
        <w:t xml:space="preserve"> </w:t>
      </w:r>
      <w:r w:rsidRPr="006C09B0">
        <w:rPr>
          <w:color w:val="221F1F"/>
        </w:rPr>
        <w:t>for</w:t>
      </w:r>
      <w:r w:rsidRPr="006C09B0">
        <w:rPr>
          <w:color w:val="221F1F"/>
        </w:rPr>
        <w:tab/>
      </w:r>
      <w:r w:rsidRPr="006C09B0">
        <w:rPr>
          <w:i/>
          <w:color w:val="221F1F"/>
        </w:rPr>
        <w:t>(insert</w:t>
      </w:r>
    </w:p>
    <w:p w14:paraId="40341427" w14:textId="77777777" w:rsidR="005B63E0" w:rsidRPr="006C09B0" w:rsidRDefault="005B63E0" w:rsidP="005B63E0">
      <w:pPr>
        <w:ind w:left="1814"/>
      </w:pPr>
      <w:r w:rsidRPr="006C09B0">
        <w:rPr>
          <w:i/>
          <w:color w:val="221F1F"/>
        </w:rPr>
        <w:t>name of</w:t>
      </w:r>
      <w:r w:rsidRPr="006C09B0">
        <w:rPr>
          <w:i/>
          <w:color w:val="221F1F"/>
          <w:spacing w:val="-1"/>
        </w:rPr>
        <w:t xml:space="preserve"> </w:t>
      </w:r>
      <w:r w:rsidRPr="006C09B0">
        <w:rPr>
          <w:i/>
          <w:color w:val="221F1F"/>
        </w:rPr>
        <w:t>the</w:t>
      </w:r>
      <w:r w:rsidRPr="006C09B0">
        <w:rPr>
          <w:i/>
          <w:color w:val="221F1F"/>
          <w:spacing w:val="-4"/>
        </w:rPr>
        <w:t xml:space="preserve"> </w:t>
      </w:r>
      <w:r w:rsidRPr="006C09B0">
        <w:rPr>
          <w:i/>
          <w:color w:val="221F1F"/>
        </w:rPr>
        <w:t>Procuring</w:t>
      </w:r>
      <w:r w:rsidRPr="006C09B0">
        <w:rPr>
          <w:i/>
          <w:color w:val="221F1F"/>
          <w:spacing w:val="-2"/>
        </w:rPr>
        <w:t xml:space="preserve"> </w:t>
      </w:r>
      <w:r w:rsidRPr="006C09B0">
        <w:rPr>
          <w:i/>
          <w:color w:val="221F1F"/>
        </w:rPr>
        <w:t xml:space="preserve">entity) </w:t>
      </w:r>
      <w:r w:rsidRPr="006C09B0">
        <w:rPr>
          <w:color w:val="221F1F"/>
        </w:rPr>
        <w:t>and</w:t>
      </w:r>
      <w:r w:rsidRPr="006C09B0">
        <w:rPr>
          <w:color w:val="221F1F"/>
          <w:spacing w:val="-1"/>
        </w:rPr>
        <w:t xml:space="preserve"> </w:t>
      </w:r>
      <w:r w:rsidRPr="006C09B0">
        <w:rPr>
          <w:color w:val="221F1F"/>
        </w:rPr>
        <w:t>duly authorized</w:t>
      </w:r>
      <w:r w:rsidRPr="006C09B0">
        <w:rPr>
          <w:color w:val="221F1F"/>
          <w:spacing w:val="-1"/>
        </w:rPr>
        <w:t xml:space="preserve"> </w:t>
      </w:r>
      <w:r w:rsidRPr="006C09B0">
        <w:rPr>
          <w:color w:val="221F1F"/>
        </w:rPr>
        <w:t>and</w:t>
      </w:r>
      <w:r w:rsidRPr="006C09B0">
        <w:rPr>
          <w:color w:val="221F1F"/>
          <w:spacing w:val="-5"/>
        </w:rPr>
        <w:t xml:space="preserve"> </w:t>
      </w:r>
      <w:r w:rsidRPr="006C09B0">
        <w:rPr>
          <w:color w:val="221F1F"/>
        </w:rPr>
        <w:t>competent</w:t>
      </w:r>
      <w:r w:rsidRPr="006C09B0">
        <w:rPr>
          <w:color w:val="221F1F"/>
          <w:spacing w:val="-1"/>
        </w:rPr>
        <w:t xml:space="preserve"> </w:t>
      </w:r>
      <w:r w:rsidRPr="006C09B0">
        <w:rPr>
          <w:color w:val="221F1F"/>
        </w:rPr>
        <w:t>to</w:t>
      </w:r>
      <w:r w:rsidRPr="006C09B0">
        <w:rPr>
          <w:color w:val="221F1F"/>
          <w:spacing w:val="-2"/>
        </w:rPr>
        <w:t xml:space="preserve"> </w:t>
      </w:r>
      <w:r w:rsidRPr="006C09B0">
        <w:rPr>
          <w:color w:val="221F1F"/>
        </w:rPr>
        <w:t>make this</w:t>
      </w:r>
      <w:r w:rsidRPr="006C09B0">
        <w:rPr>
          <w:color w:val="221F1F"/>
          <w:spacing w:val="-3"/>
        </w:rPr>
        <w:t xml:space="preserve"> </w:t>
      </w:r>
      <w:r w:rsidRPr="006C09B0">
        <w:rPr>
          <w:color w:val="221F1F"/>
        </w:rPr>
        <w:t>statement.</w:t>
      </w:r>
    </w:p>
    <w:p w14:paraId="28F603F2" w14:textId="77777777" w:rsidR="005B63E0" w:rsidRPr="006C09B0" w:rsidRDefault="005B63E0" w:rsidP="005B63E0">
      <w:pPr>
        <w:pStyle w:val="BodyText"/>
        <w:spacing w:before="1"/>
        <w:rPr>
          <w:sz w:val="29"/>
        </w:rPr>
      </w:pPr>
    </w:p>
    <w:p w14:paraId="01022459" w14:textId="77777777" w:rsidR="005B63E0" w:rsidRPr="006C09B0" w:rsidRDefault="005B63E0" w:rsidP="00181C05">
      <w:pPr>
        <w:pStyle w:val="ListParagraph"/>
        <w:numPr>
          <w:ilvl w:val="0"/>
          <w:numId w:val="71"/>
        </w:numPr>
        <w:tabs>
          <w:tab w:val="left" w:pos="1811"/>
          <w:tab w:val="left" w:leader="dot" w:pos="3320"/>
        </w:tabs>
        <w:spacing w:before="1"/>
        <w:ind w:left="1814" w:right="2118" w:hanging="576"/>
        <w:jc w:val="both"/>
        <w:rPr>
          <w:color w:val="221F1F"/>
        </w:rPr>
      </w:pPr>
      <w:r w:rsidRPr="006C09B0">
        <w:rPr>
          <w:color w:val="221F1F"/>
          <w:spacing w:val="-1"/>
        </w:rPr>
        <w:t>THAT</w:t>
      </w:r>
      <w:r w:rsidRPr="006C09B0">
        <w:rPr>
          <w:color w:val="221F1F"/>
          <w:spacing w:val="-16"/>
        </w:rPr>
        <w:t xml:space="preserve"> </w:t>
      </w:r>
      <w:r w:rsidRPr="006C09B0">
        <w:rPr>
          <w:color w:val="221F1F"/>
          <w:spacing w:val="-1"/>
        </w:rPr>
        <w:t>the</w:t>
      </w:r>
      <w:r w:rsidRPr="006C09B0">
        <w:rPr>
          <w:color w:val="221F1F"/>
          <w:spacing w:val="-5"/>
        </w:rPr>
        <w:t xml:space="preserve"> </w:t>
      </w:r>
      <w:r w:rsidRPr="006C09B0">
        <w:rPr>
          <w:color w:val="221F1F"/>
          <w:spacing w:val="-1"/>
        </w:rPr>
        <w:t>aforesaid</w:t>
      </w:r>
      <w:r w:rsidRPr="006C09B0">
        <w:rPr>
          <w:color w:val="221F1F"/>
          <w:spacing w:val="-6"/>
        </w:rPr>
        <w:t xml:space="preserve"> </w:t>
      </w:r>
      <w:r w:rsidRPr="006C09B0">
        <w:rPr>
          <w:color w:val="221F1F"/>
          <w:spacing w:val="-1"/>
        </w:rPr>
        <w:t>Bidder,</w:t>
      </w:r>
      <w:r w:rsidRPr="006C09B0">
        <w:rPr>
          <w:color w:val="221F1F"/>
          <w:spacing w:val="-4"/>
        </w:rPr>
        <w:t xml:space="preserve"> </w:t>
      </w:r>
      <w:r w:rsidRPr="006C09B0">
        <w:rPr>
          <w:color w:val="221F1F"/>
          <w:spacing w:val="-1"/>
        </w:rPr>
        <w:t>its</w:t>
      </w:r>
      <w:r w:rsidRPr="006C09B0">
        <w:rPr>
          <w:color w:val="221F1F"/>
          <w:spacing w:val="-2"/>
        </w:rPr>
        <w:t xml:space="preserve"> </w:t>
      </w:r>
      <w:r w:rsidRPr="006C09B0">
        <w:rPr>
          <w:color w:val="221F1F"/>
          <w:spacing w:val="-1"/>
        </w:rPr>
        <w:t>servants</w:t>
      </w:r>
      <w:r w:rsidRPr="006C09B0">
        <w:rPr>
          <w:color w:val="221F1F"/>
          <w:spacing w:val="-3"/>
        </w:rPr>
        <w:t xml:space="preserve"> </w:t>
      </w:r>
      <w:r w:rsidRPr="006C09B0">
        <w:rPr>
          <w:color w:val="221F1F"/>
        </w:rPr>
        <w:t>and/or</w:t>
      </w:r>
      <w:r w:rsidRPr="006C09B0">
        <w:rPr>
          <w:color w:val="221F1F"/>
          <w:spacing w:val="-5"/>
        </w:rPr>
        <w:t xml:space="preserve"> </w:t>
      </w:r>
      <w:r w:rsidRPr="006C09B0">
        <w:rPr>
          <w:color w:val="221F1F"/>
        </w:rPr>
        <w:t>agents</w:t>
      </w:r>
      <w:r w:rsidRPr="006C09B0">
        <w:rPr>
          <w:color w:val="221F1F"/>
          <w:spacing w:val="-4"/>
        </w:rPr>
        <w:t xml:space="preserve"> </w:t>
      </w:r>
      <w:r w:rsidRPr="006C09B0">
        <w:rPr>
          <w:color w:val="221F1F"/>
        </w:rPr>
        <w:t>/subcontractors</w:t>
      </w:r>
      <w:r w:rsidRPr="006C09B0">
        <w:rPr>
          <w:color w:val="221F1F"/>
          <w:spacing w:val="-7"/>
        </w:rPr>
        <w:t xml:space="preserve"> </w:t>
      </w:r>
      <w:r w:rsidRPr="006C09B0">
        <w:rPr>
          <w:color w:val="221F1F"/>
        </w:rPr>
        <w:t>will</w:t>
      </w:r>
      <w:r w:rsidRPr="006C09B0">
        <w:rPr>
          <w:color w:val="221F1F"/>
          <w:spacing w:val="-3"/>
        </w:rPr>
        <w:t xml:space="preserve"> </w:t>
      </w:r>
      <w:r w:rsidRPr="006C09B0">
        <w:rPr>
          <w:color w:val="221F1F"/>
        </w:rPr>
        <w:t>not</w:t>
      </w:r>
      <w:r w:rsidRPr="006C09B0">
        <w:rPr>
          <w:color w:val="221F1F"/>
          <w:spacing w:val="-3"/>
        </w:rPr>
        <w:t xml:space="preserve"> </w:t>
      </w:r>
      <w:r w:rsidRPr="006C09B0">
        <w:rPr>
          <w:color w:val="221F1F"/>
        </w:rPr>
        <w:t>engage</w:t>
      </w:r>
      <w:r w:rsidRPr="006C09B0">
        <w:rPr>
          <w:color w:val="221F1F"/>
          <w:spacing w:val="-2"/>
        </w:rPr>
        <w:t xml:space="preserve"> </w:t>
      </w:r>
      <w:r w:rsidRPr="006C09B0">
        <w:rPr>
          <w:color w:val="221F1F"/>
        </w:rPr>
        <w:t>in</w:t>
      </w:r>
      <w:r w:rsidRPr="006C09B0">
        <w:rPr>
          <w:color w:val="221F1F"/>
          <w:spacing w:val="-47"/>
        </w:rPr>
        <w:t xml:space="preserve"> </w:t>
      </w:r>
      <w:r w:rsidRPr="006C09B0">
        <w:rPr>
          <w:color w:val="221F1F"/>
        </w:rPr>
        <w:t>any corrupt or fraudulent practice and has not been requested to pay any inducement</w:t>
      </w:r>
      <w:r w:rsidRPr="006C09B0">
        <w:rPr>
          <w:color w:val="221F1F"/>
          <w:spacing w:val="1"/>
        </w:rPr>
        <w:t xml:space="preserve"> </w:t>
      </w:r>
      <w:r w:rsidRPr="006C09B0">
        <w:rPr>
          <w:color w:val="221F1F"/>
        </w:rPr>
        <w:t>to</w:t>
      </w:r>
      <w:r w:rsidRPr="006C09B0">
        <w:rPr>
          <w:color w:val="221F1F"/>
          <w:spacing w:val="39"/>
        </w:rPr>
        <w:t xml:space="preserve"> </w:t>
      </w:r>
      <w:r w:rsidRPr="006C09B0">
        <w:rPr>
          <w:color w:val="221F1F"/>
        </w:rPr>
        <w:t>any</w:t>
      </w:r>
      <w:r w:rsidRPr="006C09B0">
        <w:rPr>
          <w:color w:val="221F1F"/>
          <w:spacing w:val="36"/>
        </w:rPr>
        <w:t xml:space="preserve"> </w:t>
      </w:r>
      <w:r w:rsidRPr="006C09B0">
        <w:rPr>
          <w:color w:val="221F1F"/>
        </w:rPr>
        <w:t>member</w:t>
      </w:r>
      <w:r w:rsidRPr="006C09B0">
        <w:rPr>
          <w:color w:val="221F1F"/>
          <w:spacing w:val="36"/>
        </w:rPr>
        <w:t xml:space="preserve"> </w:t>
      </w:r>
      <w:r w:rsidRPr="006C09B0">
        <w:rPr>
          <w:color w:val="221F1F"/>
        </w:rPr>
        <w:t>of</w:t>
      </w:r>
      <w:r w:rsidRPr="006C09B0">
        <w:rPr>
          <w:color w:val="221F1F"/>
          <w:spacing w:val="39"/>
        </w:rPr>
        <w:t xml:space="preserve"> </w:t>
      </w:r>
      <w:r w:rsidRPr="006C09B0">
        <w:rPr>
          <w:color w:val="221F1F"/>
        </w:rPr>
        <w:t>the</w:t>
      </w:r>
      <w:r w:rsidRPr="006C09B0">
        <w:rPr>
          <w:color w:val="221F1F"/>
          <w:spacing w:val="38"/>
        </w:rPr>
        <w:t xml:space="preserve"> </w:t>
      </w:r>
      <w:r w:rsidRPr="006C09B0">
        <w:rPr>
          <w:color w:val="221F1F"/>
        </w:rPr>
        <w:t>Board,</w:t>
      </w:r>
      <w:r w:rsidRPr="006C09B0">
        <w:rPr>
          <w:color w:val="221F1F"/>
          <w:spacing w:val="38"/>
        </w:rPr>
        <w:t xml:space="preserve"> </w:t>
      </w:r>
      <w:r w:rsidRPr="006C09B0">
        <w:rPr>
          <w:color w:val="221F1F"/>
        </w:rPr>
        <w:t>Management,</w:t>
      </w:r>
      <w:r w:rsidRPr="006C09B0">
        <w:rPr>
          <w:color w:val="221F1F"/>
          <w:spacing w:val="38"/>
        </w:rPr>
        <w:t xml:space="preserve"> </w:t>
      </w:r>
      <w:r w:rsidRPr="006C09B0">
        <w:rPr>
          <w:color w:val="221F1F"/>
        </w:rPr>
        <w:t>Staff</w:t>
      </w:r>
      <w:r w:rsidRPr="006C09B0">
        <w:rPr>
          <w:color w:val="221F1F"/>
          <w:spacing w:val="38"/>
        </w:rPr>
        <w:t xml:space="preserve"> </w:t>
      </w:r>
      <w:r w:rsidRPr="006C09B0">
        <w:rPr>
          <w:color w:val="221F1F"/>
        </w:rPr>
        <w:t>and/or</w:t>
      </w:r>
      <w:r w:rsidRPr="006C09B0">
        <w:rPr>
          <w:color w:val="221F1F"/>
          <w:spacing w:val="38"/>
        </w:rPr>
        <w:t xml:space="preserve"> </w:t>
      </w:r>
      <w:r w:rsidRPr="006C09B0">
        <w:rPr>
          <w:color w:val="221F1F"/>
        </w:rPr>
        <w:t>employees</w:t>
      </w:r>
      <w:r w:rsidRPr="006C09B0">
        <w:rPr>
          <w:color w:val="221F1F"/>
          <w:spacing w:val="38"/>
        </w:rPr>
        <w:t xml:space="preserve"> </w:t>
      </w:r>
      <w:r w:rsidRPr="006C09B0">
        <w:rPr>
          <w:color w:val="221F1F"/>
        </w:rPr>
        <w:t>and/or</w:t>
      </w:r>
      <w:r w:rsidRPr="006C09B0">
        <w:rPr>
          <w:color w:val="221F1F"/>
          <w:spacing w:val="39"/>
        </w:rPr>
        <w:t xml:space="preserve"> </w:t>
      </w:r>
      <w:r w:rsidRPr="006C09B0">
        <w:rPr>
          <w:color w:val="221F1F"/>
        </w:rPr>
        <w:t>agents</w:t>
      </w:r>
      <w:r w:rsidRPr="006C09B0">
        <w:rPr>
          <w:color w:val="221F1F"/>
          <w:spacing w:val="-48"/>
        </w:rPr>
        <w:t xml:space="preserve"> </w:t>
      </w:r>
      <w:r w:rsidRPr="006C09B0">
        <w:rPr>
          <w:color w:val="221F1F"/>
        </w:rPr>
        <w:t>of…</w:t>
      </w:r>
      <w:r w:rsidRPr="006C09B0">
        <w:rPr>
          <w:color w:val="221F1F"/>
        </w:rPr>
        <w:tab/>
      </w:r>
      <w:r w:rsidRPr="006C09B0">
        <w:rPr>
          <w:i/>
          <w:color w:val="221F1F"/>
        </w:rPr>
        <w:t>(insert</w:t>
      </w:r>
      <w:r w:rsidRPr="006C09B0">
        <w:rPr>
          <w:i/>
          <w:color w:val="221F1F"/>
          <w:spacing w:val="-2"/>
        </w:rPr>
        <w:t xml:space="preserve"> </w:t>
      </w:r>
      <w:r w:rsidRPr="006C09B0">
        <w:rPr>
          <w:i/>
          <w:color w:val="221F1F"/>
        </w:rPr>
        <w:t>name of</w:t>
      </w:r>
      <w:r w:rsidRPr="006C09B0">
        <w:rPr>
          <w:i/>
          <w:color w:val="221F1F"/>
          <w:spacing w:val="-4"/>
        </w:rPr>
        <w:t xml:space="preserve"> </w:t>
      </w:r>
      <w:r w:rsidRPr="006C09B0">
        <w:rPr>
          <w:i/>
          <w:color w:val="221F1F"/>
        </w:rPr>
        <w:t>the</w:t>
      </w:r>
      <w:r w:rsidRPr="006C09B0">
        <w:rPr>
          <w:i/>
          <w:color w:val="221F1F"/>
          <w:spacing w:val="-5"/>
        </w:rPr>
        <w:t xml:space="preserve"> </w:t>
      </w:r>
      <w:r w:rsidRPr="006C09B0">
        <w:rPr>
          <w:i/>
          <w:color w:val="221F1F"/>
        </w:rPr>
        <w:t>Procuring</w:t>
      </w:r>
      <w:r w:rsidRPr="006C09B0">
        <w:rPr>
          <w:i/>
          <w:color w:val="221F1F"/>
          <w:spacing w:val="-4"/>
        </w:rPr>
        <w:t xml:space="preserve"> </w:t>
      </w:r>
      <w:r w:rsidRPr="006C09B0">
        <w:rPr>
          <w:i/>
          <w:color w:val="221F1F"/>
        </w:rPr>
        <w:t>entity)</w:t>
      </w:r>
      <w:r w:rsidRPr="006C09B0">
        <w:rPr>
          <w:i/>
          <w:color w:val="221F1F"/>
          <w:spacing w:val="-2"/>
        </w:rPr>
        <w:t xml:space="preserve"> </w:t>
      </w:r>
      <w:r w:rsidRPr="006C09B0">
        <w:rPr>
          <w:color w:val="221F1F"/>
        </w:rPr>
        <w:t>which</w:t>
      </w:r>
      <w:r w:rsidRPr="006C09B0">
        <w:rPr>
          <w:color w:val="221F1F"/>
          <w:spacing w:val="-3"/>
        </w:rPr>
        <w:t xml:space="preserve"> </w:t>
      </w:r>
      <w:r w:rsidRPr="006C09B0">
        <w:rPr>
          <w:color w:val="221F1F"/>
        </w:rPr>
        <w:t>is</w:t>
      </w:r>
      <w:r w:rsidRPr="006C09B0">
        <w:rPr>
          <w:color w:val="221F1F"/>
          <w:spacing w:val="-1"/>
        </w:rPr>
        <w:t xml:space="preserve"> </w:t>
      </w:r>
      <w:r w:rsidRPr="006C09B0">
        <w:rPr>
          <w:color w:val="221F1F"/>
        </w:rPr>
        <w:t>the procuring</w:t>
      </w:r>
      <w:r w:rsidRPr="006C09B0">
        <w:rPr>
          <w:color w:val="221F1F"/>
          <w:spacing w:val="-3"/>
        </w:rPr>
        <w:t xml:space="preserve"> </w:t>
      </w:r>
      <w:r w:rsidRPr="006C09B0">
        <w:rPr>
          <w:color w:val="221F1F"/>
        </w:rPr>
        <w:t>entity.</w:t>
      </w:r>
    </w:p>
    <w:p w14:paraId="4A391E1B" w14:textId="77777777" w:rsidR="005B63E0" w:rsidRPr="006C09B0" w:rsidRDefault="005B63E0" w:rsidP="005B63E0">
      <w:pPr>
        <w:pStyle w:val="BodyText"/>
        <w:spacing w:before="2"/>
        <w:rPr>
          <w:sz w:val="29"/>
        </w:rPr>
      </w:pPr>
    </w:p>
    <w:p w14:paraId="0C44DF5C" w14:textId="77777777" w:rsidR="005B63E0" w:rsidRPr="006C09B0" w:rsidRDefault="005B63E0" w:rsidP="00181C05">
      <w:pPr>
        <w:pStyle w:val="ListParagraph"/>
        <w:numPr>
          <w:ilvl w:val="0"/>
          <w:numId w:val="71"/>
        </w:numPr>
        <w:tabs>
          <w:tab w:val="left" w:pos="1811"/>
          <w:tab w:val="left" w:leader="dot" w:pos="4628"/>
        </w:tabs>
        <w:ind w:left="1814" w:right="2122" w:hanging="576"/>
        <w:jc w:val="both"/>
        <w:rPr>
          <w:i/>
          <w:color w:val="221F1F"/>
        </w:rPr>
      </w:pPr>
      <w:r w:rsidRPr="006C09B0">
        <w:rPr>
          <w:color w:val="221F1F"/>
          <w:spacing w:val="-1"/>
        </w:rPr>
        <w:t xml:space="preserve">THAT the aforesaid Bidder, its servants and/or </w:t>
      </w:r>
      <w:r w:rsidRPr="006C09B0">
        <w:rPr>
          <w:color w:val="221F1F"/>
        </w:rPr>
        <w:t>agents /subcontractors have not offered</w:t>
      </w:r>
      <w:r w:rsidRPr="006C09B0">
        <w:rPr>
          <w:color w:val="221F1F"/>
          <w:spacing w:val="1"/>
        </w:rPr>
        <w:t xml:space="preserve"> </w:t>
      </w:r>
      <w:r w:rsidRPr="006C09B0">
        <w:rPr>
          <w:color w:val="221F1F"/>
        </w:rPr>
        <w:t>any inducement to any member of the Board, Management, Staff and/or employees</w:t>
      </w:r>
      <w:r w:rsidRPr="006C09B0">
        <w:rPr>
          <w:color w:val="221F1F"/>
          <w:spacing w:val="1"/>
        </w:rPr>
        <w:t xml:space="preserve"> </w:t>
      </w:r>
      <w:r w:rsidRPr="006C09B0">
        <w:rPr>
          <w:color w:val="221F1F"/>
        </w:rPr>
        <w:t>and/or agents</w:t>
      </w:r>
      <w:r w:rsidRPr="006C09B0">
        <w:rPr>
          <w:color w:val="221F1F"/>
          <w:spacing w:val="-2"/>
        </w:rPr>
        <w:t xml:space="preserve"> </w:t>
      </w:r>
      <w:r w:rsidRPr="006C09B0">
        <w:rPr>
          <w:color w:val="221F1F"/>
        </w:rPr>
        <w:t>of</w:t>
      </w:r>
      <w:r w:rsidRPr="006C09B0">
        <w:rPr>
          <w:color w:val="221F1F"/>
        </w:rPr>
        <w:tab/>
      </w:r>
      <w:r w:rsidRPr="006C09B0">
        <w:rPr>
          <w:i/>
          <w:color w:val="221F1F"/>
        </w:rPr>
        <w:t>(name</w:t>
      </w:r>
      <w:r w:rsidRPr="006C09B0">
        <w:rPr>
          <w:i/>
          <w:color w:val="221F1F"/>
          <w:spacing w:val="1"/>
        </w:rPr>
        <w:t xml:space="preserve"> </w:t>
      </w:r>
      <w:r w:rsidRPr="006C09B0">
        <w:rPr>
          <w:i/>
          <w:color w:val="221F1F"/>
        </w:rPr>
        <w:t>of</w:t>
      </w:r>
      <w:r w:rsidRPr="006C09B0">
        <w:rPr>
          <w:i/>
          <w:color w:val="221F1F"/>
          <w:spacing w:val="-3"/>
        </w:rPr>
        <w:t xml:space="preserve"> </w:t>
      </w:r>
      <w:r w:rsidRPr="006C09B0">
        <w:rPr>
          <w:i/>
          <w:color w:val="221F1F"/>
        </w:rPr>
        <w:t>the</w:t>
      </w:r>
      <w:r w:rsidRPr="006C09B0">
        <w:rPr>
          <w:i/>
          <w:color w:val="221F1F"/>
          <w:spacing w:val="-1"/>
        </w:rPr>
        <w:t xml:space="preserve"> </w:t>
      </w:r>
      <w:r w:rsidRPr="006C09B0">
        <w:rPr>
          <w:i/>
          <w:color w:val="221F1F"/>
        </w:rPr>
        <w:t>procuring</w:t>
      </w:r>
      <w:r w:rsidRPr="006C09B0">
        <w:rPr>
          <w:i/>
          <w:color w:val="221F1F"/>
          <w:spacing w:val="-1"/>
        </w:rPr>
        <w:t xml:space="preserve"> </w:t>
      </w:r>
      <w:r w:rsidRPr="006C09B0">
        <w:rPr>
          <w:i/>
          <w:color w:val="221F1F"/>
        </w:rPr>
        <w:t>entity)</w:t>
      </w:r>
    </w:p>
    <w:p w14:paraId="49397A6D" w14:textId="77777777" w:rsidR="005B63E0" w:rsidRPr="006C09B0" w:rsidRDefault="005B63E0" w:rsidP="005B63E0">
      <w:pPr>
        <w:pStyle w:val="BodyText"/>
        <w:spacing w:before="4"/>
        <w:rPr>
          <w:i/>
          <w:sz w:val="29"/>
        </w:rPr>
      </w:pPr>
    </w:p>
    <w:p w14:paraId="3D1A95AB" w14:textId="77777777" w:rsidR="005B63E0" w:rsidRPr="006C09B0" w:rsidRDefault="005B63E0" w:rsidP="00181C05">
      <w:pPr>
        <w:pStyle w:val="ListParagraph"/>
        <w:numPr>
          <w:ilvl w:val="0"/>
          <w:numId w:val="71"/>
        </w:numPr>
        <w:tabs>
          <w:tab w:val="left" w:pos="1808"/>
        </w:tabs>
        <w:spacing w:before="1"/>
        <w:ind w:left="1814" w:right="2119" w:hanging="576"/>
        <w:jc w:val="both"/>
        <w:rPr>
          <w:color w:val="221F1F"/>
        </w:rPr>
      </w:pPr>
      <w:r w:rsidRPr="006C09B0">
        <w:rPr>
          <w:color w:val="221F1F"/>
        </w:rPr>
        <w:t>THAT the aforesaid Bidder will not engage /has not engaged in any corrosive practice</w:t>
      </w:r>
      <w:r w:rsidRPr="006C09B0">
        <w:rPr>
          <w:color w:val="221F1F"/>
          <w:spacing w:val="1"/>
        </w:rPr>
        <w:t xml:space="preserve"> </w:t>
      </w:r>
      <w:r w:rsidRPr="006C09B0">
        <w:rPr>
          <w:color w:val="221F1F"/>
        </w:rPr>
        <w:t>with</w:t>
      </w:r>
      <w:r w:rsidRPr="006C09B0">
        <w:rPr>
          <w:color w:val="221F1F"/>
          <w:spacing w:val="-1"/>
        </w:rPr>
        <w:t xml:space="preserve"> </w:t>
      </w:r>
      <w:r w:rsidRPr="006C09B0">
        <w:rPr>
          <w:color w:val="221F1F"/>
        </w:rPr>
        <w:t>other bidders</w:t>
      </w:r>
      <w:r w:rsidRPr="006C09B0">
        <w:rPr>
          <w:color w:val="221F1F"/>
          <w:spacing w:val="-2"/>
        </w:rPr>
        <w:t xml:space="preserve"> </w:t>
      </w:r>
      <w:r w:rsidRPr="006C09B0">
        <w:rPr>
          <w:color w:val="221F1F"/>
        </w:rPr>
        <w:t>participating</w:t>
      </w:r>
      <w:r w:rsidRPr="006C09B0">
        <w:rPr>
          <w:color w:val="221F1F"/>
          <w:spacing w:val="-1"/>
        </w:rPr>
        <w:t xml:space="preserve"> </w:t>
      </w:r>
      <w:r w:rsidRPr="006C09B0">
        <w:rPr>
          <w:color w:val="221F1F"/>
        </w:rPr>
        <w:t>in the subject</w:t>
      </w:r>
      <w:r w:rsidRPr="006C09B0">
        <w:rPr>
          <w:color w:val="221F1F"/>
          <w:spacing w:val="-2"/>
        </w:rPr>
        <w:t xml:space="preserve"> </w:t>
      </w:r>
      <w:r w:rsidRPr="006C09B0">
        <w:rPr>
          <w:color w:val="221F1F"/>
        </w:rPr>
        <w:t>tender</w:t>
      </w:r>
    </w:p>
    <w:p w14:paraId="3FEC9471" w14:textId="77777777" w:rsidR="005B63E0" w:rsidRPr="006C09B0" w:rsidRDefault="005B63E0" w:rsidP="005B63E0">
      <w:pPr>
        <w:pStyle w:val="BodyText"/>
        <w:spacing w:before="1"/>
        <w:rPr>
          <w:sz w:val="29"/>
        </w:rPr>
      </w:pPr>
    </w:p>
    <w:p w14:paraId="72078C4A" w14:textId="77777777" w:rsidR="005B63E0" w:rsidRPr="006C09B0" w:rsidRDefault="005B63E0" w:rsidP="00181C05">
      <w:pPr>
        <w:pStyle w:val="ListParagraph"/>
        <w:numPr>
          <w:ilvl w:val="0"/>
          <w:numId w:val="71"/>
        </w:numPr>
        <w:tabs>
          <w:tab w:val="left" w:pos="1807"/>
          <w:tab w:val="left" w:pos="1808"/>
        </w:tabs>
        <w:ind w:left="1807" w:hanging="570"/>
        <w:jc w:val="both"/>
        <w:rPr>
          <w:color w:val="221F1F"/>
        </w:rPr>
      </w:pPr>
      <w:r w:rsidRPr="006C09B0">
        <w:rPr>
          <w:color w:val="221F1F"/>
          <w:spacing w:val="-1"/>
        </w:rPr>
        <w:t>THAT</w:t>
      </w:r>
      <w:r w:rsidRPr="006C09B0">
        <w:rPr>
          <w:color w:val="221F1F"/>
          <w:spacing w:val="-21"/>
        </w:rPr>
        <w:t xml:space="preserve"> </w:t>
      </w:r>
      <w:r w:rsidRPr="006C09B0">
        <w:rPr>
          <w:color w:val="221F1F"/>
          <w:spacing w:val="-1"/>
        </w:rPr>
        <w:t>what</w:t>
      </w:r>
      <w:r w:rsidRPr="006C09B0">
        <w:rPr>
          <w:color w:val="221F1F"/>
          <w:spacing w:val="-12"/>
        </w:rPr>
        <w:t xml:space="preserve"> </w:t>
      </w:r>
      <w:r w:rsidRPr="006C09B0">
        <w:rPr>
          <w:color w:val="221F1F"/>
          <w:spacing w:val="-1"/>
        </w:rPr>
        <w:t>is</w:t>
      </w:r>
      <w:r w:rsidRPr="006C09B0">
        <w:rPr>
          <w:color w:val="221F1F"/>
          <w:spacing w:val="-10"/>
        </w:rPr>
        <w:t xml:space="preserve"> </w:t>
      </w:r>
      <w:r w:rsidRPr="006C09B0">
        <w:rPr>
          <w:color w:val="221F1F"/>
          <w:spacing w:val="-1"/>
        </w:rPr>
        <w:t>deponed</w:t>
      </w:r>
      <w:r w:rsidRPr="006C09B0">
        <w:rPr>
          <w:color w:val="221F1F"/>
          <w:spacing w:val="-12"/>
        </w:rPr>
        <w:t xml:space="preserve"> </w:t>
      </w:r>
      <w:r w:rsidRPr="006C09B0">
        <w:rPr>
          <w:color w:val="221F1F"/>
          <w:spacing w:val="-1"/>
        </w:rPr>
        <w:t>to</w:t>
      </w:r>
      <w:r w:rsidRPr="006C09B0">
        <w:rPr>
          <w:color w:val="221F1F"/>
          <w:spacing w:val="-8"/>
        </w:rPr>
        <w:t xml:space="preserve"> </w:t>
      </w:r>
      <w:r w:rsidRPr="006C09B0">
        <w:rPr>
          <w:color w:val="221F1F"/>
          <w:spacing w:val="-1"/>
        </w:rPr>
        <w:t>here</w:t>
      </w:r>
      <w:r w:rsidRPr="006C09B0">
        <w:rPr>
          <w:color w:val="221F1F"/>
          <w:spacing w:val="-9"/>
        </w:rPr>
        <w:t xml:space="preserve"> </w:t>
      </w:r>
      <w:r w:rsidRPr="006C09B0">
        <w:rPr>
          <w:color w:val="221F1F"/>
          <w:spacing w:val="-1"/>
        </w:rPr>
        <w:t>in</w:t>
      </w:r>
      <w:r w:rsidRPr="006C09B0">
        <w:rPr>
          <w:color w:val="221F1F"/>
          <w:spacing w:val="-10"/>
        </w:rPr>
        <w:t xml:space="preserve"> </w:t>
      </w:r>
      <w:r w:rsidRPr="006C09B0">
        <w:rPr>
          <w:color w:val="221F1F"/>
          <w:spacing w:val="-1"/>
        </w:rPr>
        <w:t>above</w:t>
      </w:r>
      <w:r w:rsidRPr="006C09B0">
        <w:rPr>
          <w:color w:val="221F1F"/>
          <w:spacing w:val="-11"/>
        </w:rPr>
        <w:t xml:space="preserve"> </w:t>
      </w:r>
      <w:r w:rsidRPr="006C09B0">
        <w:rPr>
          <w:color w:val="221F1F"/>
          <w:spacing w:val="-1"/>
        </w:rPr>
        <w:t>is</w:t>
      </w:r>
      <w:r w:rsidRPr="006C09B0">
        <w:rPr>
          <w:color w:val="221F1F"/>
          <w:spacing w:val="-10"/>
        </w:rPr>
        <w:t xml:space="preserve"> </w:t>
      </w:r>
      <w:r w:rsidRPr="006C09B0">
        <w:rPr>
          <w:color w:val="221F1F"/>
          <w:spacing w:val="-1"/>
        </w:rPr>
        <w:t>true</w:t>
      </w:r>
      <w:r w:rsidRPr="006C09B0">
        <w:rPr>
          <w:color w:val="221F1F"/>
          <w:spacing w:val="-9"/>
        </w:rPr>
        <w:t xml:space="preserve"> </w:t>
      </w:r>
      <w:r w:rsidRPr="006C09B0">
        <w:rPr>
          <w:color w:val="221F1F"/>
          <w:spacing w:val="-1"/>
        </w:rPr>
        <w:t>to</w:t>
      </w:r>
      <w:r w:rsidRPr="006C09B0">
        <w:rPr>
          <w:color w:val="221F1F"/>
          <w:spacing w:val="-7"/>
        </w:rPr>
        <w:t xml:space="preserve"> </w:t>
      </w:r>
      <w:r w:rsidRPr="006C09B0">
        <w:rPr>
          <w:color w:val="221F1F"/>
        </w:rPr>
        <w:t>the</w:t>
      </w:r>
      <w:r w:rsidRPr="006C09B0">
        <w:rPr>
          <w:color w:val="221F1F"/>
          <w:spacing w:val="-9"/>
        </w:rPr>
        <w:t xml:space="preserve"> </w:t>
      </w:r>
      <w:r w:rsidRPr="006C09B0">
        <w:rPr>
          <w:color w:val="221F1F"/>
        </w:rPr>
        <w:t>best</w:t>
      </w:r>
      <w:r w:rsidRPr="006C09B0">
        <w:rPr>
          <w:color w:val="221F1F"/>
          <w:spacing w:val="-9"/>
        </w:rPr>
        <w:t xml:space="preserve"> </w:t>
      </w:r>
      <w:r w:rsidRPr="006C09B0">
        <w:rPr>
          <w:color w:val="221F1F"/>
        </w:rPr>
        <w:t>of</w:t>
      </w:r>
      <w:r w:rsidRPr="006C09B0">
        <w:rPr>
          <w:color w:val="221F1F"/>
          <w:spacing w:val="-12"/>
        </w:rPr>
        <w:t xml:space="preserve"> </w:t>
      </w:r>
      <w:r w:rsidRPr="006C09B0">
        <w:rPr>
          <w:color w:val="221F1F"/>
        </w:rPr>
        <w:t>my</w:t>
      </w:r>
      <w:r w:rsidRPr="006C09B0">
        <w:rPr>
          <w:color w:val="221F1F"/>
          <w:spacing w:val="-11"/>
        </w:rPr>
        <w:t xml:space="preserve"> </w:t>
      </w:r>
      <w:r w:rsidRPr="006C09B0">
        <w:rPr>
          <w:color w:val="221F1F"/>
        </w:rPr>
        <w:t>knowledge</w:t>
      </w:r>
      <w:r w:rsidRPr="006C09B0">
        <w:rPr>
          <w:color w:val="221F1F"/>
          <w:spacing w:val="-9"/>
        </w:rPr>
        <w:t xml:space="preserve"> </w:t>
      </w:r>
      <w:r w:rsidRPr="006C09B0">
        <w:rPr>
          <w:color w:val="221F1F"/>
        </w:rPr>
        <w:t>information</w:t>
      </w:r>
      <w:r w:rsidRPr="006C09B0">
        <w:rPr>
          <w:color w:val="221F1F"/>
          <w:spacing w:val="-10"/>
        </w:rPr>
        <w:t xml:space="preserve"> </w:t>
      </w:r>
      <w:r w:rsidRPr="006C09B0">
        <w:rPr>
          <w:color w:val="221F1F"/>
        </w:rPr>
        <w:t>and</w:t>
      </w:r>
      <w:r w:rsidRPr="006C09B0">
        <w:rPr>
          <w:color w:val="221F1F"/>
          <w:spacing w:val="-10"/>
        </w:rPr>
        <w:t xml:space="preserve"> </w:t>
      </w:r>
      <w:r w:rsidRPr="006C09B0">
        <w:rPr>
          <w:color w:val="221F1F"/>
        </w:rPr>
        <w:t>belief.</w:t>
      </w:r>
    </w:p>
    <w:p w14:paraId="269DD989" w14:textId="77777777" w:rsidR="005B63E0" w:rsidRPr="006C09B0" w:rsidRDefault="005B63E0" w:rsidP="005B63E0">
      <w:pPr>
        <w:pStyle w:val="BodyText"/>
      </w:pPr>
    </w:p>
    <w:p w14:paraId="10AF30EB" w14:textId="77777777" w:rsidR="005B63E0" w:rsidRPr="006C09B0" w:rsidRDefault="005B63E0" w:rsidP="005B63E0">
      <w:pPr>
        <w:pStyle w:val="BodyText"/>
        <w:tabs>
          <w:tab w:val="left" w:pos="6462"/>
        </w:tabs>
        <w:spacing w:before="168" w:line="252" w:lineRule="exact"/>
        <w:ind w:left="1807"/>
      </w:pPr>
      <w:r w:rsidRPr="006C09B0">
        <w:rPr>
          <w:color w:val="221F1F"/>
        </w:rPr>
        <w:t>……………………………………………………</w:t>
      </w:r>
      <w:r w:rsidRPr="006C09B0">
        <w:rPr>
          <w:color w:val="221F1F"/>
        </w:rPr>
        <w:tab/>
        <w:t>………………........………</w:t>
      </w:r>
    </w:p>
    <w:p w14:paraId="2BF45A2D" w14:textId="77777777" w:rsidR="005B63E0" w:rsidRPr="006C09B0" w:rsidRDefault="005B63E0" w:rsidP="005B63E0">
      <w:pPr>
        <w:pStyle w:val="BodyText"/>
        <w:spacing w:line="252" w:lineRule="exact"/>
        <w:ind w:left="6462"/>
      </w:pPr>
      <w:r w:rsidRPr="006C09B0">
        <w:rPr>
          <w:color w:val="221F1F"/>
        </w:rPr>
        <w:t>......................................</w:t>
      </w:r>
    </w:p>
    <w:p w14:paraId="583429AB" w14:textId="77777777" w:rsidR="005B63E0" w:rsidRPr="006C09B0" w:rsidRDefault="005B63E0" w:rsidP="005B63E0">
      <w:pPr>
        <w:pStyle w:val="BodyText"/>
        <w:tabs>
          <w:tab w:val="left" w:pos="6574"/>
          <w:tab w:val="left" w:pos="10019"/>
        </w:tabs>
        <w:ind w:left="1807" w:right="1317"/>
      </w:pPr>
      <w:r w:rsidRPr="006C09B0">
        <w:rPr>
          <w:color w:val="221F1F"/>
        </w:rPr>
        <w:t>(Title)</w:t>
      </w:r>
      <w:r w:rsidRPr="006C09B0">
        <w:rPr>
          <w:color w:val="221F1F"/>
        </w:rPr>
        <w:tab/>
        <w:t>(Signature)</w:t>
      </w:r>
      <w:r w:rsidRPr="006C09B0">
        <w:rPr>
          <w:color w:val="221F1F"/>
        </w:rPr>
        <w:tab/>
        <w:t>(Dat</w:t>
      </w:r>
      <w:r w:rsidRPr="006C09B0">
        <w:rPr>
          <w:color w:val="221F1F"/>
          <w:spacing w:val="-52"/>
        </w:rPr>
        <w:t xml:space="preserve"> </w:t>
      </w:r>
      <w:r w:rsidRPr="006C09B0">
        <w:rPr>
          <w:color w:val="221F1F"/>
        </w:rPr>
        <w:t>e)</w:t>
      </w:r>
    </w:p>
    <w:p w14:paraId="642F5D3C" w14:textId="77777777" w:rsidR="005B63E0" w:rsidRPr="006C09B0" w:rsidRDefault="005B63E0" w:rsidP="005B63E0">
      <w:pPr>
        <w:pStyle w:val="BodyText"/>
      </w:pPr>
    </w:p>
    <w:p w14:paraId="0818B804" w14:textId="77777777" w:rsidR="005B63E0" w:rsidRPr="006C09B0" w:rsidRDefault="005B63E0" w:rsidP="005B63E0">
      <w:pPr>
        <w:pStyle w:val="BodyText"/>
      </w:pPr>
    </w:p>
    <w:p w14:paraId="3758368A" w14:textId="77777777" w:rsidR="005B63E0" w:rsidRPr="006C09B0" w:rsidRDefault="005B63E0" w:rsidP="005B63E0">
      <w:pPr>
        <w:pStyle w:val="BodyText"/>
        <w:spacing w:before="161"/>
        <w:ind w:left="1807"/>
      </w:pPr>
      <w:r w:rsidRPr="006C09B0">
        <w:rPr>
          <w:color w:val="221F1F"/>
        </w:rPr>
        <w:t>Bidder's</w:t>
      </w:r>
      <w:r w:rsidRPr="006C09B0">
        <w:rPr>
          <w:color w:val="221F1F"/>
          <w:spacing w:val="-3"/>
        </w:rPr>
        <w:t xml:space="preserve"> </w:t>
      </w:r>
      <w:r w:rsidRPr="006C09B0">
        <w:rPr>
          <w:color w:val="221F1F"/>
        </w:rPr>
        <w:t>Ofﬁcial</w:t>
      </w:r>
      <w:r w:rsidRPr="006C09B0">
        <w:rPr>
          <w:color w:val="221F1F"/>
          <w:spacing w:val="-1"/>
        </w:rPr>
        <w:t xml:space="preserve"> </w:t>
      </w:r>
      <w:r w:rsidRPr="006C09B0">
        <w:rPr>
          <w:color w:val="221F1F"/>
        </w:rPr>
        <w:t>Stamp</w:t>
      </w:r>
    </w:p>
    <w:p w14:paraId="4E3111BE" w14:textId="77777777" w:rsidR="005B63E0" w:rsidRPr="006C09B0" w:rsidRDefault="005B63E0" w:rsidP="005B63E0">
      <w:pPr>
        <w:sectPr w:rsidR="005B63E0" w:rsidRPr="006C09B0" w:rsidSect="006D2F12">
          <w:pgSz w:w="11920" w:h="16850"/>
          <w:pgMar w:top="360" w:right="0" w:bottom="660" w:left="180" w:header="0" w:footer="479" w:gutter="0"/>
          <w:pgBorders w:offsetFrom="page">
            <w:top w:val="single" w:sz="4" w:space="24" w:color="00B0F0"/>
            <w:left w:val="single" w:sz="4" w:space="24" w:color="00B0F0"/>
            <w:bottom w:val="single" w:sz="4" w:space="24" w:color="00B0F0"/>
            <w:right w:val="single" w:sz="4" w:space="24" w:color="00B0F0"/>
          </w:pgBorders>
          <w:cols w:space="720"/>
        </w:sectPr>
      </w:pPr>
    </w:p>
    <w:p w14:paraId="4B82760C" w14:textId="77777777" w:rsidR="005B63E0" w:rsidRPr="006C09B0" w:rsidRDefault="005B63E0" w:rsidP="005B63E0">
      <w:pPr>
        <w:pStyle w:val="BodyText"/>
        <w:rPr>
          <w:sz w:val="20"/>
        </w:rPr>
      </w:pPr>
    </w:p>
    <w:p w14:paraId="66F783E6" w14:textId="77777777" w:rsidR="005B63E0" w:rsidRPr="006C09B0" w:rsidRDefault="005B63E0" w:rsidP="005B63E0">
      <w:pPr>
        <w:pStyle w:val="BodyText"/>
        <w:spacing w:before="3"/>
        <w:rPr>
          <w:sz w:val="19"/>
        </w:rPr>
      </w:pPr>
    </w:p>
    <w:p w14:paraId="408BEAB7" w14:textId="77777777" w:rsidR="005B63E0" w:rsidRPr="006C09B0" w:rsidRDefault="005B63E0" w:rsidP="005B63E0">
      <w:pPr>
        <w:pStyle w:val="Heading1"/>
        <w:ind w:left="1944"/>
      </w:pPr>
      <w:r w:rsidRPr="006C09B0">
        <w:rPr>
          <w:color w:val="221F1F"/>
        </w:rPr>
        <w:t>DECLARATION</w:t>
      </w:r>
      <w:r w:rsidRPr="006C09B0">
        <w:rPr>
          <w:color w:val="221F1F"/>
          <w:spacing w:val="-1"/>
        </w:rPr>
        <w:t xml:space="preserve"> </w:t>
      </w:r>
      <w:r w:rsidRPr="006C09B0">
        <w:rPr>
          <w:color w:val="221F1F"/>
        </w:rPr>
        <w:t>AND</w:t>
      </w:r>
      <w:r w:rsidRPr="006C09B0">
        <w:rPr>
          <w:color w:val="221F1F"/>
          <w:spacing w:val="-5"/>
        </w:rPr>
        <w:t xml:space="preserve"> </w:t>
      </w:r>
      <w:r w:rsidRPr="006C09B0">
        <w:rPr>
          <w:color w:val="221F1F"/>
        </w:rPr>
        <w:t>COMMITMENT</w:t>
      </w:r>
      <w:r w:rsidRPr="006C09B0">
        <w:rPr>
          <w:color w:val="221F1F"/>
          <w:spacing w:val="-2"/>
        </w:rPr>
        <w:t xml:space="preserve"> </w:t>
      </w:r>
      <w:r w:rsidRPr="006C09B0">
        <w:rPr>
          <w:color w:val="221F1F"/>
        </w:rPr>
        <w:t>TO</w:t>
      </w:r>
      <w:r w:rsidRPr="006C09B0">
        <w:rPr>
          <w:color w:val="221F1F"/>
          <w:spacing w:val="-3"/>
        </w:rPr>
        <w:t xml:space="preserve"> </w:t>
      </w:r>
      <w:r w:rsidRPr="006C09B0">
        <w:rPr>
          <w:color w:val="221F1F"/>
        </w:rPr>
        <w:t>THE</w:t>
      </w:r>
      <w:r w:rsidRPr="006C09B0">
        <w:rPr>
          <w:color w:val="221F1F"/>
          <w:spacing w:val="-3"/>
        </w:rPr>
        <w:t xml:space="preserve"> </w:t>
      </w:r>
      <w:r w:rsidRPr="006C09B0">
        <w:rPr>
          <w:color w:val="221F1F"/>
        </w:rPr>
        <w:t>CODE</w:t>
      </w:r>
      <w:r w:rsidRPr="006C09B0">
        <w:rPr>
          <w:color w:val="221F1F"/>
          <w:spacing w:val="-2"/>
        </w:rPr>
        <w:t xml:space="preserve"> </w:t>
      </w:r>
      <w:r w:rsidRPr="006C09B0">
        <w:rPr>
          <w:color w:val="221F1F"/>
        </w:rPr>
        <w:t>OF</w:t>
      </w:r>
      <w:r w:rsidRPr="006C09B0">
        <w:rPr>
          <w:color w:val="221F1F"/>
          <w:spacing w:val="-2"/>
        </w:rPr>
        <w:t xml:space="preserve"> </w:t>
      </w:r>
      <w:r w:rsidRPr="006C09B0">
        <w:rPr>
          <w:color w:val="221F1F"/>
        </w:rPr>
        <w:t>ETHICS</w:t>
      </w:r>
    </w:p>
    <w:p w14:paraId="52B8585A" w14:textId="77777777" w:rsidR="005B63E0" w:rsidRPr="006C09B0" w:rsidRDefault="005B63E0" w:rsidP="005B63E0">
      <w:pPr>
        <w:pStyle w:val="BodyText"/>
        <w:tabs>
          <w:tab w:val="left" w:leader="dot" w:pos="9013"/>
        </w:tabs>
        <w:spacing w:before="250"/>
        <w:ind w:left="1954"/>
      </w:pPr>
      <w:r w:rsidRPr="006C09B0">
        <w:rPr>
          <w:color w:val="221F1F"/>
        </w:rPr>
        <w:t>I,</w:t>
      </w:r>
      <w:r w:rsidRPr="006C09B0">
        <w:rPr>
          <w:color w:val="221F1F"/>
        </w:rPr>
        <w:tab/>
        <w:t>(person)</w:t>
      </w:r>
      <w:r w:rsidRPr="006C09B0">
        <w:rPr>
          <w:color w:val="221F1F"/>
          <w:spacing w:val="-1"/>
        </w:rPr>
        <w:t xml:space="preserve"> </w:t>
      </w:r>
      <w:r w:rsidRPr="006C09B0">
        <w:rPr>
          <w:color w:val="221F1F"/>
        </w:rPr>
        <w:t>on</w:t>
      </w:r>
    </w:p>
    <w:p w14:paraId="052267CA" w14:textId="77777777" w:rsidR="005B63E0" w:rsidRPr="006C09B0" w:rsidRDefault="005B63E0" w:rsidP="005B63E0">
      <w:pPr>
        <w:spacing w:before="2" w:line="252" w:lineRule="exact"/>
        <w:ind w:left="1954"/>
        <w:rPr>
          <w:b/>
          <w:i/>
        </w:rPr>
      </w:pPr>
      <w:r w:rsidRPr="006C09B0">
        <w:rPr>
          <w:color w:val="221F1F"/>
        </w:rPr>
        <w:t>behalf</w:t>
      </w:r>
      <w:r w:rsidRPr="006C09B0">
        <w:rPr>
          <w:color w:val="221F1F"/>
          <w:spacing w:val="-2"/>
        </w:rPr>
        <w:t xml:space="preserve"> </w:t>
      </w:r>
      <w:r w:rsidRPr="006C09B0">
        <w:rPr>
          <w:color w:val="221F1F"/>
        </w:rPr>
        <w:t xml:space="preserve">of </w:t>
      </w:r>
      <w:r w:rsidRPr="006C09B0">
        <w:rPr>
          <w:b/>
          <w:i/>
          <w:color w:val="221F1F"/>
        </w:rPr>
        <w:t>(Name</w:t>
      </w:r>
      <w:r w:rsidRPr="006C09B0">
        <w:rPr>
          <w:b/>
          <w:i/>
          <w:color w:val="221F1F"/>
          <w:spacing w:val="-1"/>
        </w:rPr>
        <w:t xml:space="preserve"> </w:t>
      </w:r>
      <w:r w:rsidRPr="006C09B0">
        <w:rPr>
          <w:b/>
          <w:i/>
          <w:color w:val="221F1F"/>
        </w:rPr>
        <w:t>of</w:t>
      </w:r>
      <w:r w:rsidRPr="006C09B0">
        <w:rPr>
          <w:b/>
          <w:i/>
          <w:color w:val="221F1F"/>
          <w:spacing w:val="-3"/>
        </w:rPr>
        <w:t xml:space="preserve"> </w:t>
      </w:r>
      <w:r w:rsidRPr="006C09B0">
        <w:rPr>
          <w:b/>
          <w:i/>
          <w:color w:val="221F1F"/>
        </w:rPr>
        <w:t>the</w:t>
      </w:r>
    </w:p>
    <w:p w14:paraId="13F463DD" w14:textId="77777777" w:rsidR="005B63E0" w:rsidRPr="006C09B0" w:rsidRDefault="005B63E0" w:rsidP="005B63E0">
      <w:pPr>
        <w:spacing w:line="252" w:lineRule="exact"/>
        <w:ind w:left="1954"/>
      </w:pPr>
      <w:r w:rsidRPr="006C09B0">
        <w:rPr>
          <w:b/>
          <w:i/>
          <w:color w:val="221F1F"/>
        </w:rPr>
        <w:t>Business/</w:t>
      </w:r>
      <w:r w:rsidRPr="006C09B0">
        <w:rPr>
          <w:b/>
          <w:i/>
          <w:color w:val="221F1F"/>
          <w:spacing w:val="-1"/>
        </w:rPr>
        <w:t xml:space="preserve"> </w:t>
      </w:r>
      <w:r w:rsidRPr="006C09B0">
        <w:rPr>
          <w:b/>
          <w:i/>
          <w:color w:val="221F1F"/>
        </w:rPr>
        <w:t>Company/Firm</w:t>
      </w:r>
      <w:r w:rsidRPr="006C09B0">
        <w:rPr>
          <w:color w:val="221F1F"/>
        </w:rPr>
        <w:t>)</w:t>
      </w:r>
      <w:r w:rsidRPr="006C09B0">
        <w:rPr>
          <w:color w:val="221F1F"/>
          <w:spacing w:val="-3"/>
        </w:rPr>
        <w:t xml:space="preserve"> </w:t>
      </w:r>
      <w:r w:rsidRPr="006C09B0">
        <w:rPr>
          <w:color w:val="221F1F"/>
        </w:rPr>
        <w:t>…..................................………………………………………………….</w:t>
      </w:r>
    </w:p>
    <w:p w14:paraId="21A7C099" w14:textId="77777777" w:rsidR="005B63E0" w:rsidRPr="006C09B0" w:rsidRDefault="005B63E0" w:rsidP="005B63E0">
      <w:pPr>
        <w:pStyle w:val="BodyText"/>
        <w:spacing w:before="1"/>
        <w:ind w:left="1954" w:right="1597"/>
      </w:pPr>
      <w:r w:rsidRPr="006C09B0">
        <w:rPr>
          <w:color w:val="221F1F"/>
        </w:rPr>
        <w:t>declare that I have read and fully understood the contents of the Public Procurement &amp; Asset</w:t>
      </w:r>
      <w:r w:rsidRPr="006C09B0">
        <w:rPr>
          <w:color w:val="221F1F"/>
          <w:spacing w:val="-52"/>
        </w:rPr>
        <w:t xml:space="preserve"> </w:t>
      </w:r>
      <w:r w:rsidRPr="006C09B0">
        <w:rPr>
          <w:color w:val="221F1F"/>
        </w:rPr>
        <w:t>Disposal Act, 2015, Regulations and the Code of Ethics for persons participating in Public</w:t>
      </w:r>
      <w:r w:rsidRPr="006C09B0">
        <w:rPr>
          <w:color w:val="221F1F"/>
          <w:spacing w:val="1"/>
        </w:rPr>
        <w:t xml:space="preserve"> </w:t>
      </w:r>
      <w:r w:rsidRPr="006C09B0">
        <w:rPr>
          <w:color w:val="221F1F"/>
        </w:rPr>
        <w:t>Procurement and Asset</w:t>
      </w:r>
      <w:r w:rsidRPr="006C09B0">
        <w:rPr>
          <w:color w:val="221F1F"/>
          <w:spacing w:val="1"/>
        </w:rPr>
        <w:t xml:space="preserve"> </w:t>
      </w:r>
      <w:r w:rsidRPr="006C09B0">
        <w:rPr>
          <w:color w:val="221F1F"/>
        </w:rPr>
        <w:t>Disposal</w:t>
      </w:r>
      <w:r w:rsidRPr="006C09B0">
        <w:rPr>
          <w:color w:val="221F1F"/>
          <w:spacing w:val="-3"/>
        </w:rPr>
        <w:t xml:space="preserve"> </w:t>
      </w:r>
      <w:r w:rsidRPr="006C09B0">
        <w:rPr>
          <w:color w:val="221F1F"/>
        </w:rPr>
        <w:t>and</w:t>
      </w:r>
      <w:r w:rsidRPr="006C09B0">
        <w:rPr>
          <w:color w:val="221F1F"/>
          <w:spacing w:val="-2"/>
        </w:rPr>
        <w:t xml:space="preserve"> </w:t>
      </w:r>
      <w:r w:rsidRPr="006C09B0">
        <w:rPr>
          <w:color w:val="221F1F"/>
        </w:rPr>
        <w:t>my</w:t>
      </w:r>
      <w:r w:rsidRPr="006C09B0">
        <w:rPr>
          <w:color w:val="221F1F"/>
          <w:spacing w:val="-3"/>
        </w:rPr>
        <w:t xml:space="preserve"> </w:t>
      </w:r>
      <w:r w:rsidRPr="006C09B0">
        <w:rPr>
          <w:color w:val="221F1F"/>
        </w:rPr>
        <w:t>responsibilities</w:t>
      </w:r>
      <w:r w:rsidRPr="006C09B0">
        <w:rPr>
          <w:color w:val="221F1F"/>
          <w:spacing w:val="-1"/>
        </w:rPr>
        <w:t xml:space="preserve"> </w:t>
      </w:r>
      <w:r w:rsidRPr="006C09B0">
        <w:rPr>
          <w:color w:val="221F1F"/>
        </w:rPr>
        <w:t>under</w:t>
      </w:r>
      <w:r w:rsidRPr="006C09B0">
        <w:rPr>
          <w:color w:val="221F1F"/>
          <w:spacing w:val="-2"/>
        </w:rPr>
        <w:t xml:space="preserve"> </w:t>
      </w:r>
      <w:r w:rsidRPr="006C09B0">
        <w:rPr>
          <w:color w:val="221F1F"/>
        </w:rPr>
        <w:t>the Code.</w:t>
      </w:r>
    </w:p>
    <w:p w14:paraId="3B94609C" w14:textId="77777777" w:rsidR="005B63E0" w:rsidRPr="006C09B0" w:rsidRDefault="005B63E0" w:rsidP="005B63E0">
      <w:pPr>
        <w:pStyle w:val="BodyText"/>
        <w:ind w:left="1954" w:right="1352"/>
      </w:pPr>
      <w:r w:rsidRPr="006C09B0">
        <w:rPr>
          <w:color w:val="221F1F"/>
        </w:rPr>
        <w:t>I do hereby commit to abide by the provisions of the Code of Ethics for persons participating in</w:t>
      </w:r>
      <w:r w:rsidRPr="006C09B0">
        <w:rPr>
          <w:color w:val="221F1F"/>
          <w:spacing w:val="-52"/>
        </w:rPr>
        <w:t xml:space="preserve"> </w:t>
      </w:r>
      <w:r w:rsidRPr="006C09B0">
        <w:rPr>
          <w:color w:val="221F1F"/>
        </w:rPr>
        <w:t>Public</w:t>
      </w:r>
      <w:r w:rsidRPr="006C09B0">
        <w:rPr>
          <w:color w:val="221F1F"/>
          <w:spacing w:val="-1"/>
        </w:rPr>
        <w:t xml:space="preserve"> </w:t>
      </w:r>
      <w:r w:rsidRPr="006C09B0">
        <w:rPr>
          <w:color w:val="221F1F"/>
        </w:rPr>
        <w:t>Procurement</w:t>
      </w:r>
      <w:r w:rsidRPr="006C09B0">
        <w:rPr>
          <w:color w:val="221F1F"/>
          <w:spacing w:val="-2"/>
        </w:rPr>
        <w:t xml:space="preserve"> </w:t>
      </w:r>
      <w:r w:rsidRPr="006C09B0">
        <w:rPr>
          <w:color w:val="221F1F"/>
        </w:rPr>
        <w:t>and Asset</w:t>
      </w:r>
      <w:r w:rsidRPr="006C09B0">
        <w:rPr>
          <w:color w:val="221F1F"/>
          <w:spacing w:val="1"/>
        </w:rPr>
        <w:t xml:space="preserve"> </w:t>
      </w:r>
      <w:r w:rsidRPr="006C09B0">
        <w:rPr>
          <w:color w:val="221F1F"/>
        </w:rPr>
        <w:t>Disposal.</w:t>
      </w:r>
    </w:p>
    <w:p w14:paraId="464B0EE6" w14:textId="77777777" w:rsidR="005B63E0" w:rsidRPr="006C09B0" w:rsidRDefault="005B63E0" w:rsidP="005B63E0">
      <w:pPr>
        <w:pStyle w:val="BodyText"/>
      </w:pPr>
    </w:p>
    <w:p w14:paraId="4887594F" w14:textId="77777777" w:rsidR="005B63E0" w:rsidRPr="006C09B0" w:rsidRDefault="005B63E0" w:rsidP="005B63E0">
      <w:pPr>
        <w:pStyle w:val="BodyText"/>
        <w:spacing w:before="194"/>
        <w:ind w:left="1954" w:right="1412"/>
      </w:pPr>
      <w:r w:rsidRPr="006C09B0">
        <w:rPr>
          <w:color w:val="221F1F"/>
        </w:rPr>
        <w:t>Name of Authorized</w:t>
      </w:r>
      <w:r w:rsidRPr="006C09B0">
        <w:rPr>
          <w:color w:val="221F1F"/>
          <w:spacing w:val="1"/>
        </w:rPr>
        <w:t xml:space="preserve"> </w:t>
      </w:r>
      <w:r w:rsidRPr="006C09B0">
        <w:rPr>
          <w:color w:val="221F1F"/>
        </w:rPr>
        <w:t>signatory.........................................................................................................................................</w:t>
      </w:r>
    </w:p>
    <w:p w14:paraId="0B79F7AE" w14:textId="77777777" w:rsidR="005B63E0" w:rsidRPr="006C09B0" w:rsidRDefault="005B63E0" w:rsidP="005B63E0">
      <w:pPr>
        <w:pStyle w:val="BodyText"/>
        <w:spacing w:before="1" w:line="252" w:lineRule="exact"/>
        <w:ind w:left="1954"/>
      </w:pPr>
      <w:r w:rsidRPr="006C09B0">
        <w:rPr>
          <w:color w:val="221F1F"/>
        </w:rPr>
        <w:t>Sign………….......................................................................…..........................................................</w:t>
      </w:r>
    </w:p>
    <w:p w14:paraId="611F88BA" w14:textId="77777777" w:rsidR="005B63E0" w:rsidRPr="006C09B0" w:rsidRDefault="005B63E0" w:rsidP="005B63E0">
      <w:pPr>
        <w:pStyle w:val="BodyText"/>
        <w:spacing w:line="252" w:lineRule="exact"/>
        <w:ind w:left="1954"/>
      </w:pPr>
      <w:r w:rsidRPr="006C09B0">
        <w:rPr>
          <w:color w:val="221F1F"/>
        </w:rPr>
        <w:t>............................</w:t>
      </w:r>
    </w:p>
    <w:p w14:paraId="11CD4275" w14:textId="77777777" w:rsidR="005B63E0" w:rsidRPr="006C09B0" w:rsidRDefault="005B63E0" w:rsidP="005B63E0">
      <w:pPr>
        <w:pStyle w:val="BodyText"/>
      </w:pPr>
    </w:p>
    <w:p w14:paraId="0A7B31CA" w14:textId="77777777" w:rsidR="005B63E0" w:rsidRPr="006C09B0" w:rsidRDefault="005B63E0" w:rsidP="005B63E0">
      <w:pPr>
        <w:pStyle w:val="BodyText"/>
        <w:spacing w:before="196"/>
        <w:ind w:left="1954"/>
      </w:pPr>
      <w:r w:rsidRPr="006C09B0">
        <w:rPr>
          <w:color w:val="221F1F"/>
        </w:rPr>
        <w:t>Position…………………………………………………...................................................................</w:t>
      </w:r>
    </w:p>
    <w:p w14:paraId="3331B719" w14:textId="77777777" w:rsidR="005B63E0" w:rsidRPr="006C09B0" w:rsidRDefault="005B63E0" w:rsidP="005B63E0">
      <w:pPr>
        <w:pStyle w:val="BodyText"/>
        <w:spacing w:before="2" w:line="252" w:lineRule="exact"/>
        <w:ind w:left="1954"/>
      </w:pPr>
      <w:r w:rsidRPr="006C09B0">
        <w:rPr>
          <w:color w:val="221F1F"/>
        </w:rPr>
        <w:t>............................</w:t>
      </w:r>
    </w:p>
    <w:p w14:paraId="154A1413" w14:textId="77777777" w:rsidR="005B63E0" w:rsidRPr="006C09B0" w:rsidRDefault="005B63E0" w:rsidP="005B63E0">
      <w:pPr>
        <w:pStyle w:val="BodyText"/>
        <w:spacing w:line="252" w:lineRule="exact"/>
        <w:ind w:left="1954"/>
      </w:pPr>
      <w:r w:rsidRPr="006C09B0">
        <w:rPr>
          <w:color w:val="221F1F"/>
        </w:rPr>
        <w:t>Ofﬁce</w:t>
      </w:r>
      <w:r w:rsidRPr="006C09B0">
        <w:rPr>
          <w:color w:val="221F1F"/>
          <w:spacing w:val="-6"/>
        </w:rPr>
        <w:t xml:space="preserve"> </w:t>
      </w:r>
      <w:r w:rsidRPr="006C09B0">
        <w:rPr>
          <w:color w:val="221F1F"/>
        </w:rPr>
        <w:t>address……………………………………………….</w:t>
      </w:r>
    </w:p>
    <w:p w14:paraId="55F0D626" w14:textId="77777777" w:rsidR="005B63E0" w:rsidRPr="006C09B0" w:rsidRDefault="005B63E0" w:rsidP="005B63E0">
      <w:pPr>
        <w:pStyle w:val="BodyText"/>
        <w:tabs>
          <w:tab w:val="left" w:leader="dot" w:pos="6842"/>
        </w:tabs>
        <w:spacing w:line="252" w:lineRule="exact"/>
        <w:ind w:left="1954"/>
      </w:pPr>
      <w:r w:rsidRPr="006C09B0">
        <w:rPr>
          <w:color w:val="221F1F"/>
        </w:rPr>
        <w:t>Telephone…</w:t>
      </w:r>
      <w:r w:rsidRPr="006C09B0">
        <w:rPr>
          <w:color w:val="221F1F"/>
        </w:rPr>
        <w:tab/>
        <w:t>E-</w:t>
      </w:r>
    </w:p>
    <w:p w14:paraId="135440F5" w14:textId="77777777" w:rsidR="005B63E0" w:rsidRPr="006C09B0" w:rsidRDefault="005B63E0" w:rsidP="005B63E0">
      <w:pPr>
        <w:pStyle w:val="BodyText"/>
        <w:spacing w:before="1" w:line="252" w:lineRule="exact"/>
        <w:ind w:left="1954"/>
      </w:pPr>
      <w:r w:rsidRPr="006C09B0">
        <w:rPr>
          <w:color w:val="221F1F"/>
        </w:rPr>
        <w:t>mail………………………………………………..............................................................</w:t>
      </w:r>
    </w:p>
    <w:p w14:paraId="224C9F9E" w14:textId="77777777" w:rsidR="005B63E0" w:rsidRPr="006C09B0" w:rsidRDefault="005B63E0" w:rsidP="005B63E0">
      <w:pPr>
        <w:pStyle w:val="BodyText"/>
        <w:spacing w:line="252" w:lineRule="exact"/>
        <w:ind w:left="1954"/>
      </w:pPr>
      <w:r w:rsidRPr="006C09B0">
        <w:rPr>
          <w:color w:val="221F1F"/>
        </w:rPr>
        <w:t>.......................................</w:t>
      </w:r>
    </w:p>
    <w:p w14:paraId="7094351B" w14:textId="77777777" w:rsidR="005B63E0" w:rsidRPr="006C09B0" w:rsidRDefault="005B63E0" w:rsidP="005B63E0">
      <w:pPr>
        <w:pStyle w:val="BodyText"/>
        <w:spacing w:before="1"/>
        <w:ind w:left="1954" w:right="1161"/>
      </w:pPr>
      <w:r w:rsidRPr="006C09B0">
        <w:rPr>
          <w:color w:val="221F1F"/>
        </w:rPr>
        <w:t>Name of the</w:t>
      </w:r>
      <w:r w:rsidRPr="006C09B0">
        <w:rPr>
          <w:color w:val="221F1F"/>
          <w:spacing w:val="1"/>
        </w:rPr>
        <w:t xml:space="preserve"> </w:t>
      </w:r>
      <w:r w:rsidRPr="006C09B0">
        <w:rPr>
          <w:color w:val="221F1F"/>
        </w:rPr>
        <w:t>Firm/Company……………………………........................................................................................</w:t>
      </w:r>
    </w:p>
    <w:p w14:paraId="00C63C4E" w14:textId="77777777" w:rsidR="005B63E0" w:rsidRPr="006C09B0" w:rsidRDefault="005B63E0" w:rsidP="005B63E0">
      <w:pPr>
        <w:pStyle w:val="BodyText"/>
        <w:spacing w:line="251" w:lineRule="exact"/>
        <w:ind w:left="1954"/>
      </w:pPr>
      <w:r w:rsidRPr="006C09B0">
        <w:rPr>
          <w:color w:val="221F1F"/>
        </w:rPr>
        <w:t>.......</w:t>
      </w:r>
    </w:p>
    <w:p w14:paraId="50043A9A" w14:textId="77777777" w:rsidR="005B63E0" w:rsidRPr="006C09B0" w:rsidRDefault="005B63E0" w:rsidP="005B63E0">
      <w:pPr>
        <w:pStyle w:val="BodyText"/>
        <w:spacing w:before="2" w:line="252" w:lineRule="exact"/>
        <w:ind w:left="1954"/>
      </w:pPr>
      <w:r w:rsidRPr="006C09B0">
        <w:rPr>
          <w:color w:val="221F1F"/>
        </w:rPr>
        <w:t>Date……………………………………………………….................................................................</w:t>
      </w:r>
    </w:p>
    <w:p w14:paraId="4D48FD9D" w14:textId="77777777" w:rsidR="005B63E0" w:rsidRPr="006C09B0" w:rsidRDefault="005B63E0" w:rsidP="005B63E0">
      <w:pPr>
        <w:pStyle w:val="BodyText"/>
        <w:spacing w:line="252" w:lineRule="exact"/>
        <w:ind w:left="1954"/>
      </w:pPr>
      <w:r w:rsidRPr="006C09B0">
        <w:rPr>
          <w:color w:val="221F1F"/>
        </w:rPr>
        <w:t>............................</w:t>
      </w:r>
    </w:p>
    <w:p w14:paraId="043642E9" w14:textId="77777777" w:rsidR="005B63E0" w:rsidRPr="006C09B0" w:rsidRDefault="005B63E0" w:rsidP="005B63E0">
      <w:pPr>
        <w:pStyle w:val="BodyText"/>
      </w:pPr>
    </w:p>
    <w:p w14:paraId="30B19413" w14:textId="77777777" w:rsidR="005B63E0" w:rsidRPr="006C09B0" w:rsidRDefault="005B63E0" w:rsidP="005B63E0">
      <w:pPr>
        <w:pStyle w:val="Heading3"/>
        <w:spacing w:before="197"/>
        <w:ind w:left="1944"/>
        <w:rPr>
          <w:rFonts w:ascii="Times New Roman" w:hAnsi="Times New Roman" w:cs="Times New Roman"/>
        </w:rPr>
      </w:pPr>
      <w:r w:rsidRPr="006C09B0">
        <w:rPr>
          <w:rFonts w:ascii="Times New Roman" w:hAnsi="Times New Roman" w:cs="Times New Roman"/>
          <w:color w:val="221F1F"/>
          <w:w w:val="110"/>
        </w:rPr>
        <w:t>(Company</w:t>
      </w:r>
      <w:r w:rsidRPr="006C09B0">
        <w:rPr>
          <w:rFonts w:ascii="Times New Roman" w:hAnsi="Times New Roman" w:cs="Times New Roman"/>
          <w:color w:val="221F1F"/>
          <w:spacing w:val="14"/>
          <w:w w:val="110"/>
        </w:rPr>
        <w:t xml:space="preserve"> </w:t>
      </w:r>
      <w:r w:rsidRPr="006C09B0">
        <w:rPr>
          <w:rFonts w:ascii="Times New Roman" w:hAnsi="Times New Roman" w:cs="Times New Roman"/>
          <w:color w:val="221F1F"/>
          <w:w w:val="110"/>
        </w:rPr>
        <w:t>Seal/</w:t>
      </w:r>
      <w:r w:rsidRPr="006C09B0">
        <w:rPr>
          <w:rFonts w:ascii="Times New Roman" w:hAnsi="Times New Roman" w:cs="Times New Roman"/>
          <w:color w:val="221F1F"/>
          <w:spacing w:val="18"/>
          <w:w w:val="110"/>
        </w:rPr>
        <w:t xml:space="preserve"> </w:t>
      </w:r>
      <w:r w:rsidRPr="006C09B0">
        <w:rPr>
          <w:rFonts w:ascii="Times New Roman" w:hAnsi="Times New Roman" w:cs="Times New Roman"/>
          <w:color w:val="221F1F"/>
          <w:w w:val="110"/>
        </w:rPr>
        <w:t>Rubber</w:t>
      </w:r>
      <w:r w:rsidRPr="006C09B0">
        <w:rPr>
          <w:rFonts w:ascii="Times New Roman" w:hAnsi="Times New Roman" w:cs="Times New Roman"/>
          <w:color w:val="221F1F"/>
          <w:spacing w:val="16"/>
          <w:w w:val="110"/>
        </w:rPr>
        <w:t xml:space="preserve"> </w:t>
      </w:r>
      <w:r w:rsidRPr="006C09B0">
        <w:rPr>
          <w:rFonts w:ascii="Times New Roman" w:hAnsi="Times New Roman" w:cs="Times New Roman"/>
          <w:color w:val="221F1F"/>
          <w:w w:val="110"/>
        </w:rPr>
        <w:t>Stamp</w:t>
      </w:r>
      <w:r w:rsidRPr="006C09B0">
        <w:rPr>
          <w:rFonts w:ascii="Times New Roman" w:hAnsi="Times New Roman" w:cs="Times New Roman"/>
          <w:color w:val="221F1F"/>
          <w:spacing w:val="18"/>
          <w:w w:val="110"/>
        </w:rPr>
        <w:t xml:space="preserve"> </w:t>
      </w:r>
      <w:r w:rsidRPr="006C09B0">
        <w:rPr>
          <w:rFonts w:ascii="Times New Roman" w:hAnsi="Times New Roman" w:cs="Times New Roman"/>
          <w:color w:val="221F1F"/>
          <w:w w:val="110"/>
        </w:rPr>
        <w:t>where</w:t>
      </w:r>
      <w:r w:rsidRPr="006C09B0">
        <w:rPr>
          <w:rFonts w:ascii="Times New Roman" w:hAnsi="Times New Roman" w:cs="Times New Roman"/>
          <w:color w:val="221F1F"/>
          <w:spacing w:val="16"/>
          <w:w w:val="110"/>
        </w:rPr>
        <w:t xml:space="preserve"> </w:t>
      </w:r>
      <w:r w:rsidRPr="006C09B0">
        <w:rPr>
          <w:rFonts w:ascii="Times New Roman" w:hAnsi="Times New Roman" w:cs="Times New Roman"/>
          <w:color w:val="221F1F"/>
          <w:w w:val="110"/>
        </w:rPr>
        <w:t>applicable)</w:t>
      </w:r>
    </w:p>
    <w:p w14:paraId="278A75EB" w14:textId="77777777" w:rsidR="005B63E0" w:rsidRPr="006C09B0" w:rsidRDefault="005B63E0" w:rsidP="005B63E0">
      <w:pPr>
        <w:pStyle w:val="BodyText"/>
        <w:spacing w:line="252" w:lineRule="exact"/>
        <w:ind w:left="1954"/>
      </w:pPr>
      <w:r w:rsidRPr="006C09B0">
        <w:rPr>
          <w:color w:val="221F1F"/>
        </w:rPr>
        <w:t>Witness</w:t>
      </w:r>
    </w:p>
    <w:p w14:paraId="05DA8A1F" w14:textId="77777777" w:rsidR="005B63E0" w:rsidRPr="006C09B0" w:rsidRDefault="005B63E0" w:rsidP="005B63E0">
      <w:pPr>
        <w:pStyle w:val="BodyText"/>
        <w:spacing w:line="252" w:lineRule="exact"/>
        <w:ind w:left="1954"/>
      </w:pPr>
      <w:r w:rsidRPr="006C09B0">
        <w:rPr>
          <w:color w:val="221F1F"/>
        </w:rPr>
        <w:t>Name………………………………………………………............................................</w:t>
      </w:r>
    </w:p>
    <w:p w14:paraId="2BF18142" w14:textId="77777777" w:rsidR="005B63E0" w:rsidRPr="006C09B0" w:rsidRDefault="005B63E0" w:rsidP="005B63E0">
      <w:pPr>
        <w:pStyle w:val="BodyText"/>
        <w:ind w:left="1954" w:right="1167"/>
      </w:pPr>
      <w:r w:rsidRPr="006C09B0">
        <w:rPr>
          <w:color w:val="221F1F"/>
        </w:rPr>
        <w:t>............................................</w:t>
      </w:r>
      <w:r w:rsidRPr="006C09B0">
        <w:rPr>
          <w:color w:val="221F1F"/>
          <w:spacing w:val="1"/>
        </w:rPr>
        <w:t xml:space="preserve"> </w:t>
      </w:r>
      <w:r w:rsidRPr="006C09B0">
        <w:rPr>
          <w:color w:val="221F1F"/>
        </w:rPr>
        <w:t>Sign……………………………………………….............................................................................</w:t>
      </w:r>
    </w:p>
    <w:p w14:paraId="6AF88B14" w14:textId="77777777" w:rsidR="005B63E0" w:rsidRPr="006C09B0" w:rsidRDefault="005B63E0" w:rsidP="005B63E0">
      <w:pPr>
        <w:pStyle w:val="BodyText"/>
        <w:ind w:left="1954"/>
      </w:pPr>
      <w:r w:rsidRPr="006C09B0">
        <w:rPr>
          <w:color w:val="221F1F"/>
        </w:rPr>
        <w:t>..........................</w:t>
      </w:r>
    </w:p>
    <w:p w14:paraId="5BFC70C1" w14:textId="77777777" w:rsidR="005B63E0" w:rsidRPr="006C09B0" w:rsidRDefault="005B63E0" w:rsidP="005B63E0">
      <w:pPr>
        <w:pStyle w:val="BodyText"/>
        <w:spacing w:before="2" w:line="252" w:lineRule="exact"/>
        <w:ind w:left="1954"/>
      </w:pPr>
      <w:r w:rsidRPr="006C09B0">
        <w:rPr>
          <w:color w:val="221F1F"/>
        </w:rPr>
        <w:t>Date…………………………………………………….....................................................................</w:t>
      </w:r>
    </w:p>
    <w:p w14:paraId="7E7E8AEE" w14:textId="77777777" w:rsidR="005B63E0" w:rsidRPr="006C09B0" w:rsidRDefault="005B63E0" w:rsidP="005B63E0">
      <w:pPr>
        <w:pStyle w:val="BodyText"/>
        <w:spacing w:line="252" w:lineRule="exact"/>
        <w:ind w:left="1954"/>
      </w:pPr>
      <w:r w:rsidRPr="006C09B0">
        <w:rPr>
          <w:color w:val="221F1F"/>
        </w:rPr>
        <w:t>..........................</w:t>
      </w:r>
    </w:p>
    <w:p w14:paraId="57A4BF1A" w14:textId="77777777" w:rsidR="005B63E0" w:rsidRPr="006C09B0" w:rsidRDefault="005B63E0" w:rsidP="005B63E0">
      <w:pPr>
        <w:spacing w:line="252" w:lineRule="exact"/>
        <w:sectPr w:rsidR="005B63E0" w:rsidRPr="006C09B0" w:rsidSect="006D2F12">
          <w:headerReference w:type="default" r:id="rId27"/>
          <w:footerReference w:type="default" r:id="rId28"/>
          <w:pgSz w:w="11920" w:h="16850"/>
          <w:pgMar w:top="360" w:right="0" w:bottom="660" w:left="180" w:header="0" w:footer="479" w:gutter="0"/>
          <w:pgBorders w:offsetFrom="page">
            <w:top w:val="single" w:sz="4" w:space="24" w:color="00B0F0"/>
            <w:left w:val="single" w:sz="4" w:space="24" w:color="00B0F0"/>
            <w:bottom w:val="single" w:sz="4" w:space="24" w:color="00B0F0"/>
            <w:right w:val="single" w:sz="4" w:space="24" w:color="00B0F0"/>
          </w:pgBorders>
          <w:cols w:space="720"/>
        </w:sectPr>
      </w:pPr>
    </w:p>
    <w:p w14:paraId="66441EFC" w14:textId="77777777" w:rsidR="005B63E0" w:rsidRPr="006C09B0" w:rsidRDefault="005B63E0" w:rsidP="005B63E0">
      <w:pPr>
        <w:pStyle w:val="BodyText"/>
        <w:rPr>
          <w:sz w:val="20"/>
        </w:rPr>
      </w:pPr>
    </w:p>
    <w:p w14:paraId="5E65A1E1" w14:textId="77777777" w:rsidR="005B63E0" w:rsidRPr="006C09B0" w:rsidRDefault="005B63E0" w:rsidP="005B63E0">
      <w:pPr>
        <w:pStyle w:val="BodyText"/>
        <w:rPr>
          <w:sz w:val="20"/>
        </w:rPr>
      </w:pPr>
    </w:p>
    <w:p w14:paraId="7C0029FF" w14:textId="77777777" w:rsidR="005B63E0" w:rsidRPr="006C09B0" w:rsidRDefault="005B63E0" w:rsidP="005B63E0">
      <w:pPr>
        <w:pStyle w:val="BodyText"/>
        <w:rPr>
          <w:sz w:val="20"/>
        </w:rPr>
      </w:pPr>
    </w:p>
    <w:p w14:paraId="2D58261B" w14:textId="77777777" w:rsidR="005B63E0" w:rsidRPr="006C09B0" w:rsidRDefault="005B63E0" w:rsidP="005B63E0">
      <w:pPr>
        <w:pStyle w:val="BodyText"/>
        <w:rPr>
          <w:sz w:val="20"/>
        </w:rPr>
      </w:pPr>
    </w:p>
    <w:p w14:paraId="29BAA710" w14:textId="77777777" w:rsidR="005B63E0" w:rsidRPr="006C09B0" w:rsidRDefault="005B63E0" w:rsidP="005B63E0">
      <w:pPr>
        <w:pStyle w:val="BodyText"/>
        <w:rPr>
          <w:sz w:val="20"/>
        </w:rPr>
      </w:pPr>
    </w:p>
    <w:p w14:paraId="78A7CEB3" w14:textId="77777777" w:rsidR="005B63E0" w:rsidRPr="006C09B0" w:rsidRDefault="005B63E0" w:rsidP="005B63E0">
      <w:pPr>
        <w:pStyle w:val="BodyText"/>
        <w:spacing w:before="3"/>
        <w:rPr>
          <w:sz w:val="23"/>
        </w:rPr>
      </w:pPr>
    </w:p>
    <w:p w14:paraId="58B1AA94" w14:textId="2FD85BD1" w:rsidR="005B63E0" w:rsidRPr="006C09B0" w:rsidRDefault="005B63E0" w:rsidP="005B63E0">
      <w:pPr>
        <w:pStyle w:val="Heading3"/>
        <w:spacing w:line="258" w:lineRule="exact"/>
        <w:ind w:left="1097"/>
        <w:rPr>
          <w:rFonts w:ascii="Times New Roman" w:hAnsi="Times New Roman" w:cs="Times New Roman"/>
        </w:rPr>
      </w:pPr>
      <w:r w:rsidRPr="006C09B0">
        <w:rPr>
          <w:rFonts w:ascii="Times New Roman" w:hAnsi="Times New Roman" w:cs="Times New Roman"/>
          <w:color w:val="221F1F"/>
          <w:w w:val="115"/>
        </w:rPr>
        <w:t>APPENDIX1-FRAUD</w:t>
      </w:r>
      <w:r w:rsidRPr="006C09B0">
        <w:rPr>
          <w:rFonts w:ascii="Times New Roman" w:hAnsi="Times New Roman" w:cs="Times New Roman"/>
          <w:color w:val="221F1F"/>
          <w:spacing w:val="-8"/>
          <w:w w:val="115"/>
        </w:rPr>
        <w:t xml:space="preserve"> </w:t>
      </w:r>
      <w:r w:rsidRPr="006C09B0">
        <w:rPr>
          <w:rFonts w:ascii="Times New Roman" w:hAnsi="Times New Roman" w:cs="Times New Roman"/>
          <w:color w:val="221F1F"/>
          <w:w w:val="115"/>
        </w:rPr>
        <w:t>AND</w:t>
      </w:r>
      <w:r w:rsidRPr="006C09B0">
        <w:rPr>
          <w:rFonts w:ascii="Times New Roman" w:hAnsi="Times New Roman" w:cs="Times New Roman"/>
          <w:color w:val="221F1F"/>
          <w:spacing w:val="-5"/>
          <w:w w:val="115"/>
        </w:rPr>
        <w:t xml:space="preserve"> </w:t>
      </w:r>
      <w:r w:rsidRPr="006C09B0">
        <w:rPr>
          <w:rFonts w:ascii="Times New Roman" w:hAnsi="Times New Roman" w:cs="Times New Roman"/>
          <w:color w:val="221F1F"/>
          <w:w w:val="115"/>
        </w:rPr>
        <w:t>CORRUPTION</w:t>
      </w:r>
    </w:p>
    <w:p w14:paraId="32E9CBDB" w14:textId="77777777" w:rsidR="005B63E0" w:rsidRPr="006C09B0" w:rsidRDefault="005B63E0" w:rsidP="005B63E0">
      <w:pPr>
        <w:spacing w:line="258" w:lineRule="exact"/>
        <w:ind w:left="2508"/>
        <w:rPr>
          <w:i/>
        </w:rPr>
      </w:pPr>
      <w:r w:rsidRPr="006C09B0">
        <w:rPr>
          <w:i/>
          <w:color w:val="221F1F"/>
          <w:w w:val="115"/>
        </w:rPr>
        <w:t>(Appendix</w:t>
      </w:r>
      <w:r w:rsidRPr="006C09B0">
        <w:rPr>
          <w:i/>
          <w:color w:val="221F1F"/>
          <w:spacing w:val="-3"/>
          <w:w w:val="115"/>
        </w:rPr>
        <w:t xml:space="preserve"> </w:t>
      </w:r>
      <w:r w:rsidRPr="006C09B0">
        <w:rPr>
          <w:i/>
          <w:color w:val="221F1F"/>
          <w:w w:val="115"/>
        </w:rPr>
        <w:t>1</w:t>
      </w:r>
      <w:r w:rsidRPr="006C09B0">
        <w:rPr>
          <w:i/>
          <w:color w:val="221F1F"/>
          <w:spacing w:val="-3"/>
          <w:w w:val="115"/>
        </w:rPr>
        <w:t xml:space="preserve"> </w:t>
      </w:r>
      <w:r w:rsidRPr="006C09B0">
        <w:rPr>
          <w:i/>
          <w:color w:val="221F1F"/>
          <w:w w:val="115"/>
        </w:rPr>
        <w:t>shall not</w:t>
      </w:r>
      <w:r w:rsidRPr="006C09B0">
        <w:rPr>
          <w:i/>
          <w:color w:val="221F1F"/>
          <w:spacing w:val="-6"/>
          <w:w w:val="115"/>
        </w:rPr>
        <w:t xml:space="preserve"> </w:t>
      </w:r>
      <w:r w:rsidRPr="006C09B0">
        <w:rPr>
          <w:i/>
          <w:color w:val="221F1F"/>
          <w:w w:val="115"/>
        </w:rPr>
        <w:t>be</w:t>
      </w:r>
      <w:r w:rsidRPr="006C09B0">
        <w:rPr>
          <w:i/>
          <w:color w:val="221F1F"/>
          <w:spacing w:val="-1"/>
          <w:w w:val="115"/>
        </w:rPr>
        <w:t xml:space="preserve"> </w:t>
      </w:r>
      <w:r w:rsidRPr="006C09B0">
        <w:rPr>
          <w:i/>
          <w:color w:val="221F1F"/>
          <w:w w:val="115"/>
        </w:rPr>
        <w:t>modiﬁed)</w:t>
      </w:r>
    </w:p>
    <w:p w14:paraId="4E3E4D1A" w14:textId="77777777" w:rsidR="005B63E0" w:rsidRPr="006C09B0" w:rsidRDefault="005B63E0" w:rsidP="00181C05">
      <w:pPr>
        <w:pStyle w:val="Heading3"/>
        <w:numPr>
          <w:ilvl w:val="1"/>
          <w:numId w:val="70"/>
        </w:numPr>
        <w:tabs>
          <w:tab w:val="left" w:pos="2230"/>
        </w:tabs>
        <w:spacing w:before="162"/>
        <w:ind w:left="1420" w:hanging="720"/>
        <w:jc w:val="both"/>
        <w:rPr>
          <w:rFonts w:ascii="Times New Roman" w:hAnsi="Times New Roman" w:cs="Times New Roman"/>
        </w:rPr>
      </w:pPr>
      <w:r w:rsidRPr="006C09B0">
        <w:rPr>
          <w:rFonts w:ascii="Times New Roman" w:hAnsi="Times New Roman" w:cs="Times New Roman"/>
          <w:color w:val="221F1F"/>
          <w:w w:val="110"/>
        </w:rPr>
        <w:t>Purpose</w:t>
      </w:r>
    </w:p>
    <w:p w14:paraId="4720AF4B" w14:textId="77777777" w:rsidR="005B63E0" w:rsidRPr="006C09B0" w:rsidRDefault="005B63E0" w:rsidP="00181C05">
      <w:pPr>
        <w:pStyle w:val="ListParagraph"/>
        <w:numPr>
          <w:ilvl w:val="2"/>
          <w:numId w:val="70"/>
        </w:numPr>
        <w:tabs>
          <w:tab w:val="left" w:pos="2401"/>
        </w:tabs>
        <w:spacing w:before="1"/>
        <w:ind w:right="2123"/>
        <w:jc w:val="both"/>
      </w:pPr>
      <w:r w:rsidRPr="006C09B0">
        <w:rPr>
          <w:color w:val="221F1F"/>
          <w:w w:val="115"/>
        </w:rPr>
        <w:t>The Government of Kenya's Anti-Corruption and Economic Crime</w:t>
      </w:r>
      <w:r w:rsidRPr="006C09B0">
        <w:rPr>
          <w:color w:val="221F1F"/>
          <w:spacing w:val="1"/>
          <w:w w:val="115"/>
        </w:rPr>
        <w:t xml:space="preserve"> </w:t>
      </w:r>
      <w:r w:rsidRPr="006C09B0">
        <w:rPr>
          <w:color w:val="221F1F"/>
          <w:w w:val="115"/>
        </w:rPr>
        <w:t>laws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their</w:t>
      </w:r>
      <w:r w:rsidRPr="006C09B0">
        <w:rPr>
          <w:color w:val="221F1F"/>
          <w:spacing w:val="1"/>
          <w:w w:val="115"/>
        </w:rPr>
        <w:t xml:space="preserve"> </w:t>
      </w:r>
      <w:r w:rsidRPr="006C09B0">
        <w:rPr>
          <w:color w:val="221F1F"/>
          <w:w w:val="115"/>
        </w:rPr>
        <w:t>sanction's</w:t>
      </w:r>
      <w:r w:rsidRPr="006C09B0">
        <w:rPr>
          <w:color w:val="221F1F"/>
          <w:spacing w:val="1"/>
          <w:w w:val="115"/>
        </w:rPr>
        <w:t xml:space="preserve"> </w:t>
      </w:r>
      <w:r w:rsidRPr="006C09B0">
        <w:rPr>
          <w:color w:val="221F1F"/>
          <w:w w:val="115"/>
        </w:rPr>
        <w:t>policies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procedures,</w:t>
      </w:r>
      <w:r w:rsidRPr="006C09B0">
        <w:rPr>
          <w:color w:val="221F1F"/>
          <w:spacing w:val="1"/>
          <w:w w:val="115"/>
        </w:rPr>
        <w:t xml:space="preserve"> </w:t>
      </w:r>
      <w:r w:rsidRPr="006C09B0">
        <w:rPr>
          <w:color w:val="221F1F"/>
          <w:w w:val="115"/>
        </w:rPr>
        <w:t>Public</w:t>
      </w:r>
      <w:r w:rsidRPr="006C09B0">
        <w:rPr>
          <w:color w:val="221F1F"/>
          <w:spacing w:val="1"/>
          <w:w w:val="115"/>
        </w:rPr>
        <w:t xml:space="preserve"> </w:t>
      </w:r>
      <w:r w:rsidRPr="006C09B0">
        <w:rPr>
          <w:color w:val="221F1F"/>
          <w:w w:val="115"/>
        </w:rPr>
        <w:t>Procurement</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Asset</w:t>
      </w:r>
      <w:r w:rsidRPr="006C09B0">
        <w:rPr>
          <w:color w:val="221F1F"/>
          <w:spacing w:val="1"/>
          <w:w w:val="115"/>
        </w:rPr>
        <w:t xml:space="preserve"> </w:t>
      </w:r>
      <w:r w:rsidRPr="006C09B0">
        <w:rPr>
          <w:color w:val="221F1F"/>
          <w:w w:val="115"/>
        </w:rPr>
        <w:t>Disposal</w:t>
      </w:r>
      <w:r w:rsidRPr="006C09B0">
        <w:rPr>
          <w:color w:val="221F1F"/>
          <w:spacing w:val="1"/>
          <w:w w:val="115"/>
        </w:rPr>
        <w:t xml:space="preserve"> </w:t>
      </w:r>
      <w:r w:rsidRPr="006C09B0">
        <w:rPr>
          <w:color w:val="221F1F"/>
          <w:w w:val="115"/>
        </w:rPr>
        <w:t>Act</w:t>
      </w:r>
      <w:r w:rsidRPr="006C09B0">
        <w:rPr>
          <w:color w:val="221F1F"/>
          <w:spacing w:val="1"/>
          <w:w w:val="115"/>
        </w:rPr>
        <w:t xml:space="preserve"> </w:t>
      </w:r>
      <w:r w:rsidRPr="006C09B0">
        <w:rPr>
          <w:i/>
          <w:color w:val="221F1F"/>
          <w:w w:val="115"/>
        </w:rPr>
        <w:t>(no.</w:t>
      </w:r>
      <w:r w:rsidRPr="006C09B0">
        <w:rPr>
          <w:i/>
          <w:color w:val="221F1F"/>
          <w:spacing w:val="1"/>
          <w:w w:val="115"/>
        </w:rPr>
        <w:t xml:space="preserve"> </w:t>
      </w:r>
      <w:r w:rsidRPr="006C09B0">
        <w:rPr>
          <w:i/>
          <w:color w:val="221F1F"/>
          <w:w w:val="115"/>
        </w:rPr>
        <w:t>33</w:t>
      </w:r>
      <w:r w:rsidRPr="006C09B0">
        <w:rPr>
          <w:i/>
          <w:color w:val="221F1F"/>
          <w:spacing w:val="1"/>
          <w:w w:val="115"/>
        </w:rPr>
        <w:t xml:space="preserve"> </w:t>
      </w:r>
      <w:r w:rsidRPr="006C09B0">
        <w:rPr>
          <w:i/>
          <w:color w:val="221F1F"/>
          <w:w w:val="115"/>
        </w:rPr>
        <w:t>of</w:t>
      </w:r>
      <w:r w:rsidRPr="006C09B0">
        <w:rPr>
          <w:i/>
          <w:color w:val="221F1F"/>
          <w:spacing w:val="1"/>
          <w:w w:val="115"/>
        </w:rPr>
        <w:t xml:space="preserve"> </w:t>
      </w:r>
      <w:r w:rsidRPr="006C09B0">
        <w:rPr>
          <w:i/>
          <w:color w:val="221F1F"/>
          <w:w w:val="115"/>
        </w:rPr>
        <w:t>2015)</w:t>
      </w:r>
      <w:r w:rsidRPr="006C09B0">
        <w:rPr>
          <w:i/>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its</w:t>
      </w:r>
      <w:r w:rsidRPr="006C09B0">
        <w:rPr>
          <w:color w:val="221F1F"/>
          <w:spacing w:val="1"/>
          <w:w w:val="115"/>
        </w:rPr>
        <w:t xml:space="preserve"> </w:t>
      </w:r>
      <w:r w:rsidRPr="006C09B0">
        <w:rPr>
          <w:color w:val="221F1F"/>
          <w:w w:val="115"/>
        </w:rPr>
        <w:t>Regulation, and any other Kenya's Acts or Regulations related to</w:t>
      </w:r>
      <w:r w:rsidRPr="006C09B0">
        <w:rPr>
          <w:color w:val="221F1F"/>
          <w:spacing w:val="1"/>
          <w:w w:val="115"/>
        </w:rPr>
        <w:t xml:space="preserve"> </w:t>
      </w:r>
      <w:r w:rsidRPr="006C09B0">
        <w:rPr>
          <w:color w:val="221F1F"/>
          <w:w w:val="115"/>
        </w:rPr>
        <w:t>Fraud</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Corruption,</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similar</w:t>
      </w:r>
      <w:r w:rsidRPr="006C09B0">
        <w:rPr>
          <w:color w:val="221F1F"/>
          <w:spacing w:val="1"/>
          <w:w w:val="115"/>
        </w:rPr>
        <w:t xml:space="preserve"> </w:t>
      </w:r>
      <w:r w:rsidRPr="006C09B0">
        <w:rPr>
          <w:color w:val="221F1F"/>
          <w:w w:val="115"/>
        </w:rPr>
        <w:t>offences,</w:t>
      </w:r>
      <w:r w:rsidRPr="006C09B0">
        <w:rPr>
          <w:color w:val="221F1F"/>
          <w:spacing w:val="1"/>
          <w:w w:val="115"/>
        </w:rPr>
        <w:t xml:space="preserve"> </w:t>
      </w:r>
      <w:r w:rsidRPr="006C09B0">
        <w:rPr>
          <w:color w:val="221F1F"/>
          <w:w w:val="115"/>
        </w:rPr>
        <w:t>shall</w:t>
      </w:r>
      <w:r w:rsidRPr="006C09B0">
        <w:rPr>
          <w:color w:val="221F1F"/>
          <w:spacing w:val="1"/>
          <w:w w:val="115"/>
        </w:rPr>
        <w:t xml:space="preserve"> </w:t>
      </w:r>
      <w:r w:rsidRPr="006C09B0">
        <w:rPr>
          <w:color w:val="221F1F"/>
          <w:w w:val="115"/>
        </w:rPr>
        <w:t>apply</w:t>
      </w:r>
      <w:r w:rsidRPr="006C09B0">
        <w:rPr>
          <w:color w:val="221F1F"/>
          <w:spacing w:val="1"/>
          <w:w w:val="115"/>
        </w:rPr>
        <w:t xml:space="preserve"> </w:t>
      </w:r>
      <w:r w:rsidRPr="006C09B0">
        <w:rPr>
          <w:color w:val="221F1F"/>
          <w:w w:val="115"/>
        </w:rPr>
        <w:t>with</w:t>
      </w:r>
      <w:r w:rsidRPr="006C09B0">
        <w:rPr>
          <w:color w:val="221F1F"/>
          <w:spacing w:val="1"/>
          <w:w w:val="115"/>
        </w:rPr>
        <w:t xml:space="preserve"> </w:t>
      </w:r>
      <w:r w:rsidRPr="006C09B0">
        <w:rPr>
          <w:color w:val="221F1F"/>
          <w:w w:val="115"/>
        </w:rPr>
        <w:t>respect to Public Procurement Processes and Contracts that are</w:t>
      </w:r>
      <w:r w:rsidRPr="006C09B0">
        <w:rPr>
          <w:color w:val="221F1F"/>
          <w:spacing w:val="1"/>
          <w:w w:val="115"/>
        </w:rPr>
        <w:t xml:space="preserve"> </w:t>
      </w:r>
      <w:r w:rsidRPr="006C09B0">
        <w:rPr>
          <w:color w:val="221F1F"/>
          <w:w w:val="115"/>
        </w:rPr>
        <w:t>governed</w:t>
      </w:r>
      <w:r w:rsidRPr="006C09B0">
        <w:rPr>
          <w:color w:val="221F1F"/>
          <w:spacing w:val="12"/>
          <w:w w:val="115"/>
        </w:rPr>
        <w:t xml:space="preserve"> </w:t>
      </w:r>
      <w:r w:rsidRPr="006C09B0">
        <w:rPr>
          <w:color w:val="221F1F"/>
          <w:w w:val="115"/>
        </w:rPr>
        <w:t>by</w:t>
      </w:r>
      <w:r w:rsidRPr="006C09B0">
        <w:rPr>
          <w:color w:val="221F1F"/>
          <w:spacing w:val="12"/>
          <w:w w:val="115"/>
        </w:rPr>
        <w:t xml:space="preserve"> </w:t>
      </w:r>
      <w:r w:rsidRPr="006C09B0">
        <w:rPr>
          <w:color w:val="221F1F"/>
          <w:w w:val="115"/>
        </w:rPr>
        <w:t>the</w:t>
      </w:r>
      <w:r w:rsidRPr="006C09B0">
        <w:rPr>
          <w:color w:val="221F1F"/>
          <w:spacing w:val="10"/>
          <w:w w:val="115"/>
        </w:rPr>
        <w:t xml:space="preserve"> </w:t>
      </w:r>
      <w:r w:rsidRPr="006C09B0">
        <w:rPr>
          <w:color w:val="221F1F"/>
          <w:w w:val="115"/>
        </w:rPr>
        <w:t>laws</w:t>
      </w:r>
      <w:r w:rsidRPr="006C09B0">
        <w:rPr>
          <w:color w:val="221F1F"/>
          <w:spacing w:val="10"/>
          <w:w w:val="115"/>
        </w:rPr>
        <w:t xml:space="preserve"> </w:t>
      </w:r>
      <w:r w:rsidRPr="006C09B0">
        <w:rPr>
          <w:color w:val="221F1F"/>
          <w:w w:val="115"/>
        </w:rPr>
        <w:t>of</w:t>
      </w:r>
      <w:r w:rsidRPr="006C09B0">
        <w:rPr>
          <w:color w:val="221F1F"/>
          <w:spacing w:val="11"/>
          <w:w w:val="115"/>
        </w:rPr>
        <w:t xml:space="preserve"> </w:t>
      </w:r>
      <w:r w:rsidRPr="006C09B0">
        <w:rPr>
          <w:color w:val="221F1F"/>
          <w:w w:val="115"/>
        </w:rPr>
        <w:t>Kenya.</w:t>
      </w:r>
    </w:p>
    <w:p w14:paraId="4BF1A9B6" w14:textId="77777777" w:rsidR="005B63E0" w:rsidRPr="006C09B0" w:rsidRDefault="005B63E0" w:rsidP="00181C05">
      <w:pPr>
        <w:pStyle w:val="Heading3"/>
        <w:numPr>
          <w:ilvl w:val="1"/>
          <w:numId w:val="70"/>
        </w:numPr>
        <w:tabs>
          <w:tab w:val="left" w:pos="2230"/>
        </w:tabs>
        <w:spacing w:before="2"/>
        <w:ind w:left="1420" w:hanging="720"/>
        <w:jc w:val="both"/>
        <w:rPr>
          <w:rFonts w:ascii="Times New Roman" w:hAnsi="Times New Roman" w:cs="Times New Roman"/>
        </w:rPr>
      </w:pPr>
      <w:r w:rsidRPr="006C09B0">
        <w:rPr>
          <w:rFonts w:ascii="Times New Roman" w:hAnsi="Times New Roman" w:cs="Times New Roman"/>
          <w:color w:val="221F1F"/>
          <w:w w:val="110"/>
        </w:rPr>
        <w:t>Requirements</w:t>
      </w:r>
    </w:p>
    <w:p w14:paraId="11088050" w14:textId="77777777" w:rsidR="005B63E0" w:rsidRPr="006C09B0" w:rsidRDefault="005B63E0" w:rsidP="00181C05">
      <w:pPr>
        <w:pStyle w:val="ListParagraph"/>
        <w:numPr>
          <w:ilvl w:val="2"/>
          <w:numId w:val="70"/>
        </w:numPr>
        <w:tabs>
          <w:tab w:val="left" w:pos="2401"/>
        </w:tabs>
        <w:spacing w:before="2"/>
        <w:ind w:right="2113"/>
        <w:jc w:val="both"/>
      </w:pPr>
      <w:r w:rsidRPr="006C09B0">
        <w:rPr>
          <w:color w:val="221F1F"/>
          <w:w w:val="115"/>
        </w:rPr>
        <w:t>The</w:t>
      </w:r>
      <w:r w:rsidRPr="006C09B0">
        <w:rPr>
          <w:color w:val="221F1F"/>
          <w:spacing w:val="1"/>
          <w:w w:val="115"/>
        </w:rPr>
        <w:t xml:space="preserve"> </w:t>
      </w:r>
      <w:r w:rsidRPr="006C09B0">
        <w:rPr>
          <w:color w:val="221F1F"/>
          <w:w w:val="115"/>
        </w:rPr>
        <w:t>Government</w:t>
      </w:r>
      <w:r w:rsidRPr="006C09B0">
        <w:rPr>
          <w:color w:val="221F1F"/>
          <w:spacing w:val="1"/>
          <w:w w:val="115"/>
        </w:rPr>
        <w:t xml:space="preserve"> </w:t>
      </w:r>
      <w:r w:rsidRPr="006C09B0">
        <w:rPr>
          <w:color w:val="221F1F"/>
          <w:w w:val="115"/>
        </w:rPr>
        <w:t>of</w:t>
      </w:r>
      <w:r w:rsidRPr="006C09B0">
        <w:rPr>
          <w:color w:val="221F1F"/>
          <w:spacing w:val="1"/>
          <w:w w:val="115"/>
        </w:rPr>
        <w:t xml:space="preserve"> </w:t>
      </w:r>
      <w:r w:rsidRPr="006C09B0">
        <w:rPr>
          <w:color w:val="221F1F"/>
          <w:w w:val="115"/>
        </w:rPr>
        <w:t>Kenya</w:t>
      </w:r>
      <w:r w:rsidRPr="006C09B0">
        <w:rPr>
          <w:color w:val="221F1F"/>
          <w:spacing w:val="1"/>
          <w:w w:val="115"/>
        </w:rPr>
        <w:t xml:space="preserve"> </w:t>
      </w:r>
      <w:r w:rsidRPr="006C09B0">
        <w:rPr>
          <w:color w:val="221F1F"/>
          <w:w w:val="115"/>
        </w:rPr>
        <w:t>requires</w:t>
      </w:r>
      <w:r w:rsidRPr="006C09B0">
        <w:rPr>
          <w:color w:val="221F1F"/>
          <w:spacing w:val="1"/>
          <w:w w:val="115"/>
        </w:rPr>
        <w:t xml:space="preserve"> </w:t>
      </w:r>
      <w:r w:rsidRPr="006C09B0">
        <w:rPr>
          <w:color w:val="221F1F"/>
          <w:w w:val="115"/>
        </w:rPr>
        <w:t>that</w:t>
      </w:r>
      <w:r w:rsidRPr="006C09B0">
        <w:rPr>
          <w:color w:val="221F1F"/>
          <w:spacing w:val="1"/>
          <w:w w:val="115"/>
        </w:rPr>
        <w:t xml:space="preserve"> </w:t>
      </w:r>
      <w:r w:rsidRPr="006C09B0">
        <w:rPr>
          <w:color w:val="221F1F"/>
          <w:w w:val="115"/>
        </w:rPr>
        <w:t>all</w:t>
      </w:r>
      <w:r w:rsidRPr="006C09B0">
        <w:rPr>
          <w:color w:val="221F1F"/>
          <w:spacing w:val="1"/>
          <w:w w:val="115"/>
        </w:rPr>
        <w:t xml:space="preserve"> </w:t>
      </w:r>
      <w:r w:rsidRPr="006C09B0">
        <w:rPr>
          <w:color w:val="221F1F"/>
          <w:w w:val="115"/>
        </w:rPr>
        <w:t>parties</w:t>
      </w:r>
      <w:r w:rsidRPr="006C09B0">
        <w:rPr>
          <w:color w:val="221F1F"/>
          <w:spacing w:val="1"/>
          <w:w w:val="115"/>
        </w:rPr>
        <w:t xml:space="preserve"> </w:t>
      </w:r>
      <w:r w:rsidRPr="006C09B0">
        <w:rPr>
          <w:color w:val="221F1F"/>
          <w:w w:val="115"/>
        </w:rPr>
        <w:t>including</w:t>
      </w:r>
      <w:r w:rsidRPr="006C09B0">
        <w:rPr>
          <w:color w:val="221F1F"/>
          <w:spacing w:val="1"/>
          <w:w w:val="115"/>
        </w:rPr>
        <w:t xml:space="preserve"> </w:t>
      </w:r>
      <w:r w:rsidRPr="006C09B0">
        <w:rPr>
          <w:color w:val="221F1F"/>
          <w:w w:val="115"/>
        </w:rPr>
        <w:t>Procuring</w:t>
      </w:r>
      <w:r w:rsidRPr="006C09B0">
        <w:rPr>
          <w:color w:val="221F1F"/>
          <w:spacing w:val="1"/>
          <w:w w:val="115"/>
        </w:rPr>
        <w:t xml:space="preserve"> </w:t>
      </w:r>
      <w:r w:rsidRPr="006C09B0">
        <w:rPr>
          <w:color w:val="221F1F"/>
          <w:w w:val="115"/>
        </w:rPr>
        <w:t>Entities,</w:t>
      </w:r>
      <w:r w:rsidRPr="006C09B0">
        <w:rPr>
          <w:color w:val="221F1F"/>
          <w:spacing w:val="1"/>
          <w:w w:val="115"/>
        </w:rPr>
        <w:t xml:space="preserve"> </w:t>
      </w:r>
      <w:r w:rsidRPr="006C09B0">
        <w:rPr>
          <w:color w:val="221F1F"/>
          <w:w w:val="115"/>
        </w:rPr>
        <w:t>Tenderers,</w:t>
      </w:r>
      <w:r w:rsidRPr="006C09B0">
        <w:rPr>
          <w:color w:val="221F1F"/>
          <w:spacing w:val="56"/>
          <w:w w:val="115"/>
        </w:rPr>
        <w:t xml:space="preserve"> </w:t>
      </w:r>
      <w:r w:rsidRPr="006C09B0">
        <w:rPr>
          <w:color w:val="221F1F"/>
          <w:w w:val="115"/>
        </w:rPr>
        <w:t>(applicants/proposers),</w:t>
      </w:r>
      <w:r w:rsidRPr="006C09B0">
        <w:rPr>
          <w:color w:val="221F1F"/>
          <w:spacing w:val="1"/>
          <w:w w:val="115"/>
        </w:rPr>
        <w:t xml:space="preserve"> </w:t>
      </w:r>
      <w:r w:rsidRPr="006C09B0">
        <w:rPr>
          <w:color w:val="221F1F"/>
          <w:w w:val="115"/>
        </w:rPr>
        <w:t>Consultants, Contractors and Suppliers; any Sub-contractors, Sub-</w:t>
      </w:r>
      <w:r w:rsidRPr="006C09B0">
        <w:rPr>
          <w:color w:val="221F1F"/>
          <w:spacing w:val="1"/>
          <w:w w:val="115"/>
        </w:rPr>
        <w:t xml:space="preserve"> </w:t>
      </w:r>
      <w:r w:rsidRPr="006C09B0">
        <w:rPr>
          <w:color w:val="221F1F"/>
          <w:w w:val="115"/>
        </w:rPr>
        <w:t>consultants, Service providers or Suppliers; any Agents (whether</w:t>
      </w:r>
      <w:r w:rsidRPr="006C09B0">
        <w:rPr>
          <w:color w:val="221F1F"/>
          <w:spacing w:val="1"/>
          <w:w w:val="115"/>
        </w:rPr>
        <w:t xml:space="preserve"> </w:t>
      </w:r>
      <w:r w:rsidRPr="006C09B0">
        <w:rPr>
          <w:color w:val="221F1F"/>
          <w:w w:val="115"/>
        </w:rPr>
        <w:t>declared or not); and any of their Personnel, involved and engaged</w:t>
      </w:r>
      <w:r w:rsidRPr="006C09B0">
        <w:rPr>
          <w:color w:val="221F1F"/>
          <w:spacing w:val="1"/>
          <w:w w:val="115"/>
        </w:rPr>
        <w:t xml:space="preserve"> </w:t>
      </w:r>
      <w:r w:rsidRPr="006C09B0">
        <w:rPr>
          <w:color w:val="221F1F"/>
          <w:w w:val="115"/>
        </w:rPr>
        <w:t>in procurement under Kenya's Laws and Regulation, observe the</w:t>
      </w:r>
      <w:r w:rsidRPr="006C09B0">
        <w:rPr>
          <w:color w:val="221F1F"/>
          <w:spacing w:val="1"/>
          <w:w w:val="115"/>
        </w:rPr>
        <w:t xml:space="preserve"> </w:t>
      </w:r>
      <w:r w:rsidRPr="006C09B0">
        <w:rPr>
          <w:color w:val="221F1F"/>
          <w:w w:val="115"/>
        </w:rPr>
        <w:t>highest</w:t>
      </w:r>
      <w:r w:rsidRPr="006C09B0">
        <w:rPr>
          <w:color w:val="221F1F"/>
          <w:spacing w:val="1"/>
          <w:w w:val="115"/>
        </w:rPr>
        <w:t xml:space="preserve"> </w:t>
      </w:r>
      <w:r w:rsidRPr="006C09B0">
        <w:rPr>
          <w:color w:val="221F1F"/>
          <w:w w:val="115"/>
        </w:rPr>
        <w:t>standard</w:t>
      </w:r>
      <w:r w:rsidRPr="006C09B0">
        <w:rPr>
          <w:color w:val="221F1F"/>
          <w:spacing w:val="1"/>
          <w:w w:val="115"/>
        </w:rPr>
        <w:t xml:space="preserve"> </w:t>
      </w:r>
      <w:r w:rsidRPr="006C09B0">
        <w:rPr>
          <w:color w:val="221F1F"/>
          <w:w w:val="115"/>
        </w:rPr>
        <w:t>of</w:t>
      </w:r>
      <w:r w:rsidRPr="006C09B0">
        <w:rPr>
          <w:color w:val="221F1F"/>
          <w:spacing w:val="1"/>
          <w:w w:val="115"/>
        </w:rPr>
        <w:t xml:space="preserve"> </w:t>
      </w:r>
      <w:r w:rsidRPr="006C09B0">
        <w:rPr>
          <w:color w:val="221F1F"/>
          <w:w w:val="115"/>
        </w:rPr>
        <w:t>ethics</w:t>
      </w:r>
      <w:r w:rsidRPr="006C09B0">
        <w:rPr>
          <w:color w:val="221F1F"/>
          <w:spacing w:val="1"/>
          <w:w w:val="115"/>
        </w:rPr>
        <w:t xml:space="preserve"> </w:t>
      </w:r>
      <w:r w:rsidRPr="006C09B0">
        <w:rPr>
          <w:color w:val="221F1F"/>
          <w:w w:val="115"/>
        </w:rPr>
        <w:t>during</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procurement</w:t>
      </w:r>
      <w:r w:rsidRPr="006C09B0">
        <w:rPr>
          <w:color w:val="221F1F"/>
          <w:spacing w:val="1"/>
          <w:w w:val="115"/>
        </w:rPr>
        <w:t xml:space="preserve"> </w:t>
      </w:r>
      <w:r w:rsidRPr="006C09B0">
        <w:rPr>
          <w:color w:val="221F1F"/>
          <w:w w:val="115"/>
        </w:rPr>
        <w:t>process,</w:t>
      </w:r>
      <w:r w:rsidRPr="006C09B0">
        <w:rPr>
          <w:color w:val="221F1F"/>
          <w:spacing w:val="1"/>
          <w:w w:val="115"/>
        </w:rPr>
        <w:t xml:space="preserve"> </w:t>
      </w:r>
      <w:r w:rsidRPr="006C09B0">
        <w:rPr>
          <w:color w:val="221F1F"/>
          <w:w w:val="115"/>
        </w:rPr>
        <w:t>selection and contract execution of all contracts, and refrain from</w:t>
      </w:r>
      <w:r w:rsidRPr="006C09B0">
        <w:rPr>
          <w:color w:val="221F1F"/>
          <w:spacing w:val="1"/>
          <w:w w:val="115"/>
        </w:rPr>
        <w:t xml:space="preserve"> </w:t>
      </w:r>
      <w:r w:rsidRPr="006C09B0">
        <w:rPr>
          <w:color w:val="221F1F"/>
          <w:w w:val="115"/>
        </w:rPr>
        <w:t>Fraud</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Corruption</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fully</w:t>
      </w:r>
      <w:r w:rsidRPr="006C09B0">
        <w:rPr>
          <w:color w:val="221F1F"/>
          <w:spacing w:val="1"/>
          <w:w w:val="115"/>
        </w:rPr>
        <w:t xml:space="preserve"> </w:t>
      </w:r>
      <w:r w:rsidRPr="006C09B0">
        <w:rPr>
          <w:color w:val="221F1F"/>
          <w:w w:val="115"/>
        </w:rPr>
        <w:t>comply</w:t>
      </w:r>
      <w:r w:rsidRPr="006C09B0">
        <w:rPr>
          <w:color w:val="221F1F"/>
          <w:spacing w:val="1"/>
          <w:w w:val="115"/>
        </w:rPr>
        <w:t xml:space="preserve"> </w:t>
      </w:r>
      <w:r w:rsidRPr="006C09B0">
        <w:rPr>
          <w:color w:val="221F1F"/>
          <w:w w:val="115"/>
        </w:rPr>
        <w:t>with</w:t>
      </w:r>
      <w:r w:rsidRPr="006C09B0">
        <w:rPr>
          <w:color w:val="221F1F"/>
          <w:spacing w:val="1"/>
          <w:w w:val="115"/>
        </w:rPr>
        <w:t xml:space="preserve"> </w:t>
      </w:r>
      <w:r w:rsidRPr="006C09B0">
        <w:rPr>
          <w:color w:val="221F1F"/>
          <w:w w:val="115"/>
        </w:rPr>
        <w:t>Kenya's</w:t>
      </w:r>
      <w:r w:rsidRPr="006C09B0">
        <w:rPr>
          <w:color w:val="221F1F"/>
          <w:spacing w:val="1"/>
          <w:w w:val="115"/>
        </w:rPr>
        <w:t xml:space="preserve"> </w:t>
      </w:r>
      <w:r w:rsidRPr="006C09B0">
        <w:rPr>
          <w:color w:val="221F1F"/>
          <w:w w:val="115"/>
        </w:rPr>
        <w:t>laws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Regulations</w:t>
      </w:r>
      <w:r w:rsidRPr="006C09B0">
        <w:rPr>
          <w:color w:val="221F1F"/>
          <w:spacing w:val="12"/>
          <w:w w:val="115"/>
        </w:rPr>
        <w:t xml:space="preserve"> </w:t>
      </w:r>
      <w:r w:rsidRPr="006C09B0">
        <w:rPr>
          <w:color w:val="221F1F"/>
          <w:w w:val="115"/>
        </w:rPr>
        <w:t>as</w:t>
      </w:r>
      <w:r w:rsidRPr="006C09B0">
        <w:rPr>
          <w:color w:val="221F1F"/>
          <w:spacing w:val="13"/>
          <w:w w:val="115"/>
        </w:rPr>
        <w:t xml:space="preserve"> </w:t>
      </w:r>
      <w:r w:rsidRPr="006C09B0">
        <w:rPr>
          <w:color w:val="221F1F"/>
          <w:w w:val="115"/>
        </w:rPr>
        <w:t>per</w:t>
      </w:r>
      <w:r w:rsidRPr="006C09B0">
        <w:rPr>
          <w:color w:val="221F1F"/>
          <w:spacing w:val="14"/>
          <w:w w:val="115"/>
        </w:rPr>
        <w:t xml:space="preserve"> </w:t>
      </w:r>
      <w:r w:rsidRPr="006C09B0">
        <w:rPr>
          <w:color w:val="221F1F"/>
          <w:w w:val="115"/>
        </w:rPr>
        <w:t>paragraphs</w:t>
      </w:r>
      <w:r w:rsidRPr="006C09B0">
        <w:rPr>
          <w:color w:val="221F1F"/>
          <w:spacing w:val="12"/>
          <w:w w:val="115"/>
        </w:rPr>
        <w:t xml:space="preserve"> </w:t>
      </w:r>
      <w:r w:rsidRPr="006C09B0">
        <w:rPr>
          <w:color w:val="221F1F"/>
          <w:w w:val="115"/>
        </w:rPr>
        <w:t>1.1above.</w:t>
      </w:r>
    </w:p>
    <w:p w14:paraId="0E2F44B3" w14:textId="77777777" w:rsidR="005B63E0" w:rsidRPr="006C09B0" w:rsidRDefault="005B63E0" w:rsidP="00181C05">
      <w:pPr>
        <w:pStyle w:val="ListParagraph"/>
        <w:numPr>
          <w:ilvl w:val="2"/>
          <w:numId w:val="70"/>
        </w:numPr>
        <w:tabs>
          <w:tab w:val="left" w:pos="2401"/>
        </w:tabs>
        <w:spacing w:before="3"/>
        <w:ind w:right="2126"/>
        <w:jc w:val="both"/>
      </w:pPr>
      <w:r w:rsidRPr="006C09B0">
        <w:rPr>
          <w:color w:val="221F1F"/>
          <w:w w:val="115"/>
        </w:rPr>
        <w:t xml:space="preserve">Kenya's public procurement and asset disposal act </w:t>
      </w:r>
      <w:r w:rsidRPr="006C09B0">
        <w:rPr>
          <w:i/>
          <w:color w:val="221F1F"/>
          <w:w w:val="115"/>
        </w:rPr>
        <w:t>(no. 33 of 2015)</w:t>
      </w:r>
      <w:r w:rsidRPr="006C09B0">
        <w:rPr>
          <w:i/>
          <w:color w:val="221F1F"/>
          <w:spacing w:val="-53"/>
          <w:w w:val="115"/>
        </w:rPr>
        <w:t xml:space="preserve"> </w:t>
      </w:r>
      <w:r w:rsidRPr="006C09B0">
        <w:rPr>
          <w:color w:val="221F1F"/>
          <w:w w:val="115"/>
        </w:rPr>
        <w:t>under Section 66 describes rules to be followed and actions to be</w:t>
      </w:r>
      <w:r w:rsidRPr="006C09B0">
        <w:rPr>
          <w:color w:val="221F1F"/>
          <w:spacing w:val="1"/>
          <w:w w:val="115"/>
        </w:rPr>
        <w:t xml:space="preserve"> </w:t>
      </w:r>
      <w:r w:rsidRPr="006C09B0">
        <w:rPr>
          <w:color w:val="221F1F"/>
          <w:w w:val="115"/>
        </w:rPr>
        <w:t>taken in dealing with Corrupt, Coercive, Obstructive, Collusive or</w:t>
      </w:r>
      <w:r w:rsidRPr="006C09B0">
        <w:rPr>
          <w:color w:val="221F1F"/>
          <w:spacing w:val="1"/>
          <w:w w:val="115"/>
        </w:rPr>
        <w:t xml:space="preserve"> </w:t>
      </w:r>
      <w:r w:rsidRPr="006C09B0">
        <w:rPr>
          <w:color w:val="221F1F"/>
          <w:w w:val="115"/>
        </w:rPr>
        <w:t>Fraudulent</w:t>
      </w:r>
      <w:r w:rsidRPr="006C09B0">
        <w:rPr>
          <w:color w:val="221F1F"/>
          <w:spacing w:val="1"/>
          <w:w w:val="115"/>
        </w:rPr>
        <w:t xml:space="preserve"> </w:t>
      </w:r>
      <w:r w:rsidRPr="006C09B0">
        <w:rPr>
          <w:color w:val="221F1F"/>
          <w:w w:val="115"/>
        </w:rPr>
        <w:t>practices,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Conﬂicts</w:t>
      </w:r>
      <w:r w:rsidRPr="006C09B0">
        <w:rPr>
          <w:color w:val="221F1F"/>
          <w:spacing w:val="1"/>
          <w:w w:val="115"/>
        </w:rPr>
        <w:t xml:space="preserve"> </w:t>
      </w:r>
      <w:r w:rsidRPr="006C09B0">
        <w:rPr>
          <w:color w:val="221F1F"/>
          <w:w w:val="115"/>
        </w:rPr>
        <w:t>of</w:t>
      </w:r>
      <w:r w:rsidRPr="006C09B0">
        <w:rPr>
          <w:color w:val="221F1F"/>
          <w:spacing w:val="1"/>
          <w:w w:val="115"/>
        </w:rPr>
        <w:t xml:space="preserve"> </w:t>
      </w:r>
      <w:r w:rsidRPr="006C09B0">
        <w:rPr>
          <w:color w:val="221F1F"/>
          <w:w w:val="115"/>
        </w:rPr>
        <w:t>Interest</w:t>
      </w:r>
      <w:r w:rsidRPr="006C09B0">
        <w:rPr>
          <w:color w:val="221F1F"/>
          <w:spacing w:val="1"/>
          <w:w w:val="115"/>
        </w:rPr>
        <w:t xml:space="preserve"> </w:t>
      </w:r>
      <w:r w:rsidRPr="006C09B0">
        <w:rPr>
          <w:color w:val="221F1F"/>
          <w:w w:val="115"/>
        </w:rPr>
        <w:t>in</w:t>
      </w:r>
      <w:r w:rsidRPr="006C09B0">
        <w:rPr>
          <w:color w:val="221F1F"/>
          <w:spacing w:val="1"/>
          <w:w w:val="115"/>
        </w:rPr>
        <w:t xml:space="preserve"> </w:t>
      </w:r>
      <w:r w:rsidRPr="006C09B0">
        <w:rPr>
          <w:color w:val="221F1F"/>
          <w:w w:val="115"/>
        </w:rPr>
        <w:t>procurement</w:t>
      </w:r>
      <w:r w:rsidRPr="006C09B0">
        <w:rPr>
          <w:color w:val="221F1F"/>
          <w:spacing w:val="1"/>
          <w:w w:val="115"/>
        </w:rPr>
        <w:t xml:space="preserve"> </w:t>
      </w:r>
      <w:r w:rsidRPr="006C09B0">
        <w:rPr>
          <w:color w:val="221F1F"/>
          <w:w w:val="115"/>
        </w:rPr>
        <w:t>including</w:t>
      </w:r>
      <w:r w:rsidRPr="006C09B0">
        <w:rPr>
          <w:color w:val="221F1F"/>
          <w:spacing w:val="1"/>
          <w:w w:val="115"/>
        </w:rPr>
        <w:t xml:space="preserve"> </w:t>
      </w:r>
      <w:r w:rsidRPr="006C09B0">
        <w:rPr>
          <w:color w:val="221F1F"/>
          <w:w w:val="115"/>
        </w:rPr>
        <w:t>consequences</w:t>
      </w:r>
      <w:r w:rsidRPr="006C09B0">
        <w:rPr>
          <w:color w:val="221F1F"/>
          <w:spacing w:val="1"/>
          <w:w w:val="115"/>
        </w:rPr>
        <w:t xml:space="preserve"> </w:t>
      </w:r>
      <w:r w:rsidRPr="006C09B0">
        <w:rPr>
          <w:color w:val="221F1F"/>
          <w:w w:val="115"/>
        </w:rPr>
        <w:t>for</w:t>
      </w:r>
      <w:r w:rsidRPr="006C09B0">
        <w:rPr>
          <w:color w:val="221F1F"/>
          <w:spacing w:val="1"/>
          <w:w w:val="115"/>
        </w:rPr>
        <w:t xml:space="preserve"> </w:t>
      </w:r>
      <w:r w:rsidRPr="006C09B0">
        <w:rPr>
          <w:color w:val="221F1F"/>
          <w:w w:val="115"/>
        </w:rPr>
        <w:t>offences</w:t>
      </w:r>
      <w:r w:rsidRPr="006C09B0">
        <w:rPr>
          <w:color w:val="221F1F"/>
          <w:spacing w:val="1"/>
          <w:w w:val="115"/>
        </w:rPr>
        <w:t xml:space="preserve"> </w:t>
      </w:r>
      <w:r w:rsidRPr="006C09B0">
        <w:rPr>
          <w:color w:val="221F1F"/>
          <w:w w:val="115"/>
        </w:rPr>
        <w:t>committed.</w:t>
      </w:r>
      <w:r w:rsidRPr="006C09B0">
        <w:rPr>
          <w:color w:val="221F1F"/>
          <w:spacing w:val="1"/>
          <w:w w:val="115"/>
        </w:rPr>
        <w:t xml:space="preserve"> </w:t>
      </w:r>
      <w:r w:rsidRPr="006C09B0">
        <w:rPr>
          <w:color w:val="221F1F"/>
          <w:w w:val="115"/>
        </w:rPr>
        <w:t>A</w:t>
      </w:r>
      <w:r w:rsidRPr="006C09B0">
        <w:rPr>
          <w:color w:val="221F1F"/>
          <w:spacing w:val="1"/>
          <w:w w:val="115"/>
        </w:rPr>
        <w:t xml:space="preserve"> </w:t>
      </w:r>
      <w:r w:rsidRPr="006C09B0">
        <w:rPr>
          <w:color w:val="221F1F"/>
          <w:w w:val="115"/>
        </w:rPr>
        <w:t>few</w:t>
      </w:r>
      <w:r w:rsidRPr="006C09B0">
        <w:rPr>
          <w:color w:val="221F1F"/>
          <w:spacing w:val="1"/>
          <w:w w:val="115"/>
        </w:rPr>
        <w:t xml:space="preserve"> </w:t>
      </w:r>
      <w:r w:rsidRPr="006C09B0">
        <w:rPr>
          <w:color w:val="221F1F"/>
          <w:w w:val="115"/>
        </w:rPr>
        <w:t>of</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provisions</w:t>
      </w:r>
      <w:r w:rsidRPr="006C09B0">
        <w:rPr>
          <w:color w:val="221F1F"/>
          <w:spacing w:val="-8"/>
          <w:w w:val="115"/>
        </w:rPr>
        <w:t xml:space="preserve"> </w:t>
      </w:r>
      <w:r w:rsidRPr="006C09B0">
        <w:rPr>
          <w:color w:val="221F1F"/>
          <w:w w:val="115"/>
        </w:rPr>
        <w:t>noted</w:t>
      </w:r>
      <w:r w:rsidRPr="006C09B0">
        <w:rPr>
          <w:color w:val="221F1F"/>
          <w:spacing w:val="-8"/>
          <w:w w:val="115"/>
        </w:rPr>
        <w:t xml:space="preserve"> </w:t>
      </w:r>
      <w:r w:rsidRPr="006C09B0">
        <w:rPr>
          <w:color w:val="221F1F"/>
          <w:w w:val="115"/>
        </w:rPr>
        <w:t>be</w:t>
      </w:r>
      <w:r w:rsidRPr="006C09B0">
        <w:rPr>
          <w:color w:val="221F1F"/>
          <w:spacing w:val="-9"/>
          <w:w w:val="115"/>
        </w:rPr>
        <w:t xml:space="preserve"> </w:t>
      </w:r>
      <w:r w:rsidRPr="006C09B0">
        <w:rPr>
          <w:color w:val="221F1F"/>
          <w:w w:val="115"/>
        </w:rPr>
        <w:t>low</w:t>
      </w:r>
      <w:r w:rsidRPr="006C09B0">
        <w:rPr>
          <w:color w:val="221F1F"/>
          <w:spacing w:val="-7"/>
          <w:w w:val="115"/>
        </w:rPr>
        <w:t xml:space="preserve"> </w:t>
      </w:r>
      <w:r w:rsidRPr="006C09B0">
        <w:rPr>
          <w:color w:val="221F1F"/>
          <w:w w:val="115"/>
        </w:rPr>
        <w:t>highlight</w:t>
      </w:r>
      <w:r w:rsidRPr="006C09B0">
        <w:rPr>
          <w:color w:val="221F1F"/>
          <w:spacing w:val="-7"/>
          <w:w w:val="115"/>
        </w:rPr>
        <w:t xml:space="preserve"> </w:t>
      </w:r>
      <w:r w:rsidRPr="006C09B0">
        <w:rPr>
          <w:color w:val="221F1F"/>
          <w:w w:val="115"/>
        </w:rPr>
        <w:t>Kenya's</w:t>
      </w:r>
      <w:r w:rsidRPr="006C09B0">
        <w:rPr>
          <w:color w:val="221F1F"/>
          <w:spacing w:val="-10"/>
          <w:w w:val="115"/>
        </w:rPr>
        <w:t xml:space="preserve"> </w:t>
      </w:r>
      <w:r w:rsidRPr="006C09B0">
        <w:rPr>
          <w:color w:val="221F1F"/>
          <w:w w:val="115"/>
        </w:rPr>
        <w:t>policy</w:t>
      </w:r>
      <w:r w:rsidRPr="006C09B0">
        <w:rPr>
          <w:color w:val="221F1F"/>
          <w:spacing w:val="-9"/>
          <w:w w:val="115"/>
        </w:rPr>
        <w:t xml:space="preserve"> </w:t>
      </w:r>
      <w:r w:rsidRPr="006C09B0">
        <w:rPr>
          <w:color w:val="221F1F"/>
          <w:w w:val="115"/>
        </w:rPr>
        <w:t>of</w:t>
      </w:r>
      <w:r w:rsidRPr="006C09B0">
        <w:rPr>
          <w:color w:val="221F1F"/>
          <w:spacing w:val="-8"/>
          <w:w w:val="115"/>
        </w:rPr>
        <w:t xml:space="preserve"> </w:t>
      </w:r>
      <w:r w:rsidRPr="006C09B0">
        <w:rPr>
          <w:color w:val="221F1F"/>
          <w:w w:val="115"/>
        </w:rPr>
        <w:t>no</w:t>
      </w:r>
      <w:r w:rsidRPr="006C09B0">
        <w:rPr>
          <w:color w:val="221F1F"/>
          <w:spacing w:val="-7"/>
          <w:w w:val="115"/>
        </w:rPr>
        <w:t xml:space="preserve"> </w:t>
      </w:r>
      <w:r w:rsidRPr="006C09B0">
        <w:rPr>
          <w:color w:val="221F1F"/>
          <w:w w:val="115"/>
        </w:rPr>
        <w:t>tolerance</w:t>
      </w:r>
      <w:r w:rsidRPr="006C09B0">
        <w:rPr>
          <w:color w:val="221F1F"/>
          <w:spacing w:val="-8"/>
          <w:w w:val="115"/>
        </w:rPr>
        <w:t xml:space="preserve"> </w:t>
      </w:r>
      <w:r w:rsidRPr="006C09B0">
        <w:rPr>
          <w:color w:val="221F1F"/>
          <w:w w:val="115"/>
        </w:rPr>
        <w:t>for</w:t>
      </w:r>
      <w:r w:rsidRPr="006C09B0">
        <w:rPr>
          <w:color w:val="221F1F"/>
          <w:spacing w:val="-53"/>
          <w:w w:val="115"/>
        </w:rPr>
        <w:t xml:space="preserve"> </w:t>
      </w:r>
      <w:r w:rsidRPr="006C09B0">
        <w:rPr>
          <w:color w:val="221F1F"/>
          <w:w w:val="115"/>
        </w:rPr>
        <w:t>such</w:t>
      </w:r>
      <w:r w:rsidRPr="006C09B0">
        <w:rPr>
          <w:color w:val="221F1F"/>
          <w:spacing w:val="13"/>
          <w:w w:val="115"/>
        </w:rPr>
        <w:t xml:space="preserve"> </w:t>
      </w:r>
      <w:r w:rsidRPr="006C09B0">
        <w:rPr>
          <w:color w:val="221F1F"/>
          <w:w w:val="115"/>
        </w:rPr>
        <w:t>practices</w:t>
      </w:r>
      <w:r w:rsidRPr="006C09B0">
        <w:rPr>
          <w:color w:val="221F1F"/>
          <w:spacing w:val="13"/>
          <w:w w:val="115"/>
        </w:rPr>
        <w:t xml:space="preserve"> </w:t>
      </w:r>
      <w:r w:rsidRPr="006C09B0">
        <w:rPr>
          <w:color w:val="221F1F"/>
          <w:w w:val="115"/>
        </w:rPr>
        <w:t>and</w:t>
      </w:r>
      <w:r w:rsidRPr="006C09B0">
        <w:rPr>
          <w:color w:val="221F1F"/>
          <w:spacing w:val="14"/>
          <w:w w:val="115"/>
        </w:rPr>
        <w:t xml:space="preserve"> </w:t>
      </w:r>
      <w:r w:rsidRPr="006C09B0">
        <w:rPr>
          <w:color w:val="221F1F"/>
          <w:w w:val="115"/>
        </w:rPr>
        <w:t>behavior:</w:t>
      </w:r>
    </w:p>
    <w:p w14:paraId="466B2D04" w14:textId="77777777" w:rsidR="005B63E0" w:rsidRPr="006C09B0" w:rsidRDefault="005B63E0" w:rsidP="00181C05">
      <w:pPr>
        <w:pStyle w:val="ListParagraph"/>
        <w:numPr>
          <w:ilvl w:val="0"/>
          <w:numId w:val="69"/>
        </w:numPr>
        <w:tabs>
          <w:tab w:val="left" w:pos="2230"/>
        </w:tabs>
        <w:spacing w:before="163"/>
        <w:ind w:right="2341" w:hanging="509"/>
        <w:jc w:val="both"/>
      </w:pPr>
      <w:r w:rsidRPr="006C09B0">
        <w:rPr>
          <w:color w:val="221F1F"/>
          <w:w w:val="110"/>
        </w:rPr>
        <w:t>A</w:t>
      </w:r>
      <w:r w:rsidRPr="006C09B0">
        <w:rPr>
          <w:color w:val="221F1F"/>
          <w:spacing w:val="1"/>
          <w:w w:val="110"/>
        </w:rPr>
        <w:t xml:space="preserve"> </w:t>
      </w:r>
      <w:r w:rsidRPr="006C09B0">
        <w:rPr>
          <w:color w:val="221F1F"/>
          <w:w w:val="110"/>
        </w:rPr>
        <w:t>person</w:t>
      </w:r>
      <w:r w:rsidRPr="006C09B0">
        <w:rPr>
          <w:color w:val="221F1F"/>
          <w:spacing w:val="1"/>
          <w:w w:val="110"/>
        </w:rPr>
        <w:t xml:space="preserve"> </w:t>
      </w:r>
      <w:r w:rsidRPr="006C09B0">
        <w:rPr>
          <w:color w:val="221F1F"/>
          <w:w w:val="110"/>
        </w:rPr>
        <w:t>to whom</w:t>
      </w:r>
      <w:r w:rsidRPr="006C09B0">
        <w:rPr>
          <w:color w:val="221F1F"/>
          <w:spacing w:val="1"/>
          <w:w w:val="110"/>
        </w:rPr>
        <w:t xml:space="preserve"> </w:t>
      </w:r>
      <w:r w:rsidRPr="006C09B0">
        <w:rPr>
          <w:color w:val="221F1F"/>
          <w:w w:val="110"/>
        </w:rPr>
        <w:t>this Act</w:t>
      </w:r>
      <w:r w:rsidRPr="006C09B0">
        <w:rPr>
          <w:color w:val="221F1F"/>
          <w:spacing w:val="1"/>
          <w:w w:val="110"/>
        </w:rPr>
        <w:t xml:space="preserve"> </w:t>
      </w:r>
      <w:r w:rsidRPr="006C09B0">
        <w:rPr>
          <w:color w:val="221F1F"/>
          <w:w w:val="110"/>
        </w:rPr>
        <w:t>applies</w:t>
      </w:r>
      <w:r w:rsidRPr="006C09B0">
        <w:rPr>
          <w:color w:val="221F1F"/>
          <w:spacing w:val="1"/>
          <w:w w:val="110"/>
        </w:rPr>
        <w:t xml:space="preserve"> </w:t>
      </w:r>
      <w:r w:rsidRPr="006C09B0">
        <w:rPr>
          <w:color w:val="221F1F"/>
          <w:w w:val="110"/>
        </w:rPr>
        <w:t>shall</w:t>
      </w:r>
      <w:r w:rsidRPr="006C09B0">
        <w:rPr>
          <w:color w:val="221F1F"/>
          <w:spacing w:val="1"/>
          <w:w w:val="110"/>
        </w:rPr>
        <w:t xml:space="preserve"> </w:t>
      </w:r>
      <w:r w:rsidRPr="006C09B0">
        <w:rPr>
          <w:color w:val="221F1F"/>
          <w:w w:val="110"/>
        </w:rPr>
        <w:t>not</w:t>
      </w:r>
      <w:r w:rsidRPr="006C09B0">
        <w:rPr>
          <w:color w:val="221F1F"/>
          <w:spacing w:val="1"/>
          <w:w w:val="110"/>
        </w:rPr>
        <w:t xml:space="preserve"> </w:t>
      </w:r>
      <w:r w:rsidRPr="006C09B0">
        <w:rPr>
          <w:color w:val="221F1F"/>
          <w:w w:val="110"/>
        </w:rPr>
        <w:t>be</w:t>
      </w:r>
      <w:r w:rsidRPr="006C09B0">
        <w:rPr>
          <w:color w:val="221F1F"/>
          <w:spacing w:val="1"/>
          <w:w w:val="110"/>
        </w:rPr>
        <w:t xml:space="preserve"> </w:t>
      </w:r>
      <w:r w:rsidRPr="006C09B0">
        <w:rPr>
          <w:color w:val="221F1F"/>
          <w:w w:val="110"/>
        </w:rPr>
        <w:t>involved in</w:t>
      </w:r>
      <w:r w:rsidRPr="006C09B0">
        <w:rPr>
          <w:color w:val="221F1F"/>
          <w:spacing w:val="1"/>
          <w:w w:val="110"/>
        </w:rPr>
        <w:t xml:space="preserve"> </w:t>
      </w:r>
      <w:r w:rsidRPr="006C09B0">
        <w:rPr>
          <w:color w:val="221F1F"/>
          <w:w w:val="110"/>
        </w:rPr>
        <w:t>any</w:t>
      </w:r>
      <w:r w:rsidRPr="006C09B0">
        <w:rPr>
          <w:color w:val="221F1F"/>
          <w:spacing w:val="1"/>
          <w:w w:val="110"/>
        </w:rPr>
        <w:t xml:space="preserve"> </w:t>
      </w:r>
      <w:r w:rsidRPr="006C09B0">
        <w:rPr>
          <w:color w:val="221F1F"/>
          <w:w w:val="110"/>
        </w:rPr>
        <w:t>corrupt,</w:t>
      </w:r>
      <w:r w:rsidRPr="006C09B0">
        <w:rPr>
          <w:color w:val="221F1F"/>
          <w:spacing w:val="32"/>
          <w:w w:val="110"/>
        </w:rPr>
        <w:t xml:space="preserve"> </w:t>
      </w:r>
      <w:r w:rsidRPr="006C09B0">
        <w:rPr>
          <w:color w:val="221F1F"/>
          <w:w w:val="110"/>
        </w:rPr>
        <w:t>coercive,</w:t>
      </w:r>
      <w:r w:rsidRPr="006C09B0">
        <w:rPr>
          <w:color w:val="221F1F"/>
          <w:spacing w:val="35"/>
          <w:w w:val="110"/>
        </w:rPr>
        <w:t xml:space="preserve"> </w:t>
      </w:r>
      <w:r w:rsidRPr="006C09B0">
        <w:rPr>
          <w:color w:val="221F1F"/>
          <w:w w:val="110"/>
        </w:rPr>
        <w:t>obstructive,</w:t>
      </w:r>
      <w:r w:rsidRPr="006C09B0">
        <w:rPr>
          <w:color w:val="221F1F"/>
          <w:spacing w:val="34"/>
          <w:w w:val="110"/>
        </w:rPr>
        <w:t xml:space="preserve"> </w:t>
      </w:r>
      <w:r w:rsidRPr="006C09B0">
        <w:rPr>
          <w:color w:val="221F1F"/>
          <w:w w:val="110"/>
        </w:rPr>
        <w:t>collusive</w:t>
      </w:r>
      <w:r w:rsidRPr="006C09B0">
        <w:rPr>
          <w:color w:val="221F1F"/>
          <w:spacing w:val="35"/>
          <w:w w:val="110"/>
        </w:rPr>
        <w:t xml:space="preserve"> </w:t>
      </w:r>
      <w:r w:rsidRPr="006C09B0">
        <w:rPr>
          <w:color w:val="221F1F"/>
          <w:w w:val="110"/>
        </w:rPr>
        <w:t>or</w:t>
      </w:r>
      <w:r w:rsidRPr="006C09B0">
        <w:rPr>
          <w:color w:val="221F1F"/>
          <w:spacing w:val="37"/>
          <w:w w:val="110"/>
        </w:rPr>
        <w:t xml:space="preserve"> </w:t>
      </w:r>
      <w:r w:rsidRPr="006C09B0">
        <w:rPr>
          <w:color w:val="221F1F"/>
          <w:w w:val="110"/>
        </w:rPr>
        <w:t>fraudulent</w:t>
      </w:r>
      <w:r w:rsidRPr="006C09B0">
        <w:rPr>
          <w:color w:val="221F1F"/>
          <w:spacing w:val="35"/>
          <w:w w:val="110"/>
        </w:rPr>
        <w:t xml:space="preserve"> </w:t>
      </w:r>
      <w:r w:rsidRPr="006C09B0">
        <w:rPr>
          <w:color w:val="221F1F"/>
          <w:w w:val="110"/>
        </w:rPr>
        <w:t>practice;</w:t>
      </w:r>
      <w:r w:rsidRPr="006C09B0">
        <w:rPr>
          <w:color w:val="221F1F"/>
          <w:spacing w:val="35"/>
          <w:w w:val="110"/>
        </w:rPr>
        <w:t xml:space="preserve"> </w:t>
      </w:r>
      <w:r w:rsidRPr="006C09B0">
        <w:rPr>
          <w:color w:val="221F1F"/>
          <w:w w:val="110"/>
        </w:rPr>
        <w:t>or</w:t>
      </w:r>
      <w:r w:rsidRPr="006C09B0">
        <w:rPr>
          <w:color w:val="221F1F"/>
          <w:spacing w:val="-51"/>
          <w:w w:val="110"/>
        </w:rPr>
        <w:t xml:space="preserve"> </w:t>
      </w:r>
      <w:r w:rsidRPr="006C09B0">
        <w:rPr>
          <w:color w:val="221F1F"/>
          <w:w w:val="110"/>
        </w:rPr>
        <w:t>conﬂicts</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interest</w:t>
      </w:r>
      <w:r w:rsidRPr="006C09B0">
        <w:rPr>
          <w:color w:val="221F1F"/>
          <w:spacing w:val="1"/>
          <w:w w:val="110"/>
        </w:rPr>
        <w:t xml:space="preserve"> </w:t>
      </w:r>
      <w:r w:rsidRPr="006C09B0">
        <w:rPr>
          <w:color w:val="221F1F"/>
          <w:w w:val="110"/>
        </w:rPr>
        <w:t>in</w:t>
      </w:r>
      <w:r w:rsidRPr="006C09B0">
        <w:rPr>
          <w:color w:val="221F1F"/>
          <w:spacing w:val="1"/>
          <w:w w:val="110"/>
        </w:rPr>
        <w:t xml:space="preserve"> </w:t>
      </w:r>
      <w:r w:rsidRPr="006C09B0">
        <w:rPr>
          <w:color w:val="221F1F"/>
          <w:w w:val="110"/>
        </w:rPr>
        <w:t>any</w:t>
      </w:r>
      <w:r w:rsidRPr="006C09B0">
        <w:rPr>
          <w:color w:val="221F1F"/>
          <w:spacing w:val="1"/>
          <w:w w:val="110"/>
        </w:rPr>
        <w:t xml:space="preserve"> </w:t>
      </w:r>
      <w:r w:rsidRPr="006C09B0">
        <w:rPr>
          <w:color w:val="221F1F"/>
          <w:w w:val="110"/>
        </w:rPr>
        <w:t>procurement</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asset</w:t>
      </w:r>
      <w:r w:rsidRPr="006C09B0">
        <w:rPr>
          <w:color w:val="221F1F"/>
          <w:spacing w:val="1"/>
          <w:w w:val="110"/>
        </w:rPr>
        <w:t xml:space="preserve"> </w:t>
      </w:r>
      <w:r w:rsidRPr="006C09B0">
        <w:rPr>
          <w:color w:val="221F1F"/>
          <w:w w:val="110"/>
        </w:rPr>
        <w:t>disposal</w:t>
      </w:r>
      <w:r w:rsidRPr="006C09B0">
        <w:rPr>
          <w:color w:val="221F1F"/>
          <w:spacing w:val="1"/>
          <w:w w:val="110"/>
        </w:rPr>
        <w:t xml:space="preserve"> </w:t>
      </w:r>
      <w:r w:rsidRPr="006C09B0">
        <w:rPr>
          <w:color w:val="221F1F"/>
          <w:w w:val="110"/>
        </w:rPr>
        <w:t>proceeding;</w:t>
      </w:r>
    </w:p>
    <w:p w14:paraId="18AACFD1" w14:textId="77777777" w:rsidR="005B63E0" w:rsidRPr="006C09B0" w:rsidRDefault="005B63E0" w:rsidP="00181C05">
      <w:pPr>
        <w:pStyle w:val="ListParagraph"/>
        <w:numPr>
          <w:ilvl w:val="0"/>
          <w:numId w:val="69"/>
        </w:numPr>
        <w:tabs>
          <w:tab w:val="left" w:pos="2230"/>
        </w:tabs>
        <w:spacing w:before="1"/>
        <w:ind w:right="2718" w:hanging="509"/>
        <w:jc w:val="both"/>
      </w:pPr>
      <w:r w:rsidRPr="006C09B0">
        <w:rPr>
          <w:color w:val="221F1F"/>
          <w:spacing w:val="-1"/>
          <w:w w:val="115"/>
        </w:rPr>
        <w:t>A</w:t>
      </w:r>
      <w:r w:rsidRPr="006C09B0">
        <w:rPr>
          <w:color w:val="221F1F"/>
          <w:spacing w:val="-11"/>
          <w:w w:val="115"/>
        </w:rPr>
        <w:t xml:space="preserve"> </w:t>
      </w:r>
      <w:r w:rsidRPr="006C09B0">
        <w:rPr>
          <w:color w:val="221F1F"/>
          <w:spacing w:val="-1"/>
          <w:w w:val="115"/>
        </w:rPr>
        <w:t>person</w:t>
      </w:r>
      <w:r w:rsidRPr="006C09B0">
        <w:rPr>
          <w:color w:val="221F1F"/>
          <w:spacing w:val="-10"/>
          <w:w w:val="115"/>
        </w:rPr>
        <w:t xml:space="preserve"> </w:t>
      </w:r>
      <w:r w:rsidRPr="006C09B0">
        <w:rPr>
          <w:color w:val="221F1F"/>
          <w:w w:val="115"/>
        </w:rPr>
        <w:t>referred</w:t>
      </w:r>
      <w:r w:rsidRPr="006C09B0">
        <w:rPr>
          <w:color w:val="221F1F"/>
          <w:spacing w:val="-10"/>
          <w:w w:val="115"/>
        </w:rPr>
        <w:t xml:space="preserve"> </w:t>
      </w:r>
      <w:r w:rsidRPr="006C09B0">
        <w:rPr>
          <w:color w:val="221F1F"/>
          <w:w w:val="115"/>
        </w:rPr>
        <w:t>to</w:t>
      </w:r>
      <w:r w:rsidRPr="006C09B0">
        <w:rPr>
          <w:color w:val="221F1F"/>
          <w:spacing w:val="-10"/>
          <w:w w:val="115"/>
        </w:rPr>
        <w:t xml:space="preserve"> </w:t>
      </w:r>
      <w:r w:rsidRPr="006C09B0">
        <w:rPr>
          <w:color w:val="221F1F"/>
          <w:w w:val="115"/>
        </w:rPr>
        <w:t>under</w:t>
      </w:r>
      <w:r w:rsidRPr="006C09B0">
        <w:rPr>
          <w:color w:val="221F1F"/>
          <w:spacing w:val="-9"/>
          <w:w w:val="115"/>
        </w:rPr>
        <w:t xml:space="preserve"> </w:t>
      </w:r>
      <w:r w:rsidRPr="006C09B0">
        <w:rPr>
          <w:color w:val="221F1F"/>
          <w:w w:val="115"/>
        </w:rPr>
        <w:t>sub</w:t>
      </w:r>
      <w:r w:rsidRPr="006C09B0">
        <w:rPr>
          <w:color w:val="221F1F"/>
          <w:spacing w:val="-10"/>
          <w:w w:val="115"/>
        </w:rPr>
        <w:t xml:space="preserve"> </w:t>
      </w:r>
      <w:r w:rsidRPr="006C09B0">
        <w:rPr>
          <w:color w:val="221F1F"/>
          <w:w w:val="115"/>
        </w:rPr>
        <w:t>section</w:t>
      </w:r>
      <w:r w:rsidRPr="006C09B0">
        <w:rPr>
          <w:color w:val="221F1F"/>
          <w:spacing w:val="-10"/>
          <w:w w:val="115"/>
        </w:rPr>
        <w:t xml:space="preserve"> </w:t>
      </w:r>
      <w:r w:rsidRPr="006C09B0">
        <w:rPr>
          <w:color w:val="221F1F"/>
          <w:w w:val="115"/>
        </w:rPr>
        <w:t>(1)</w:t>
      </w:r>
      <w:r w:rsidRPr="006C09B0">
        <w:rPr>
          <w:color w:val="221F1F"/>
          <w:spacing w:val="-10"/>
          <w:w w:val="115"/>
        </w:rPr>
        <w:t xml:space="preserve"> </w:t>
      </w:r>
      <w:r w:rsidRPr="006C09B0">
        <w:rPr>
          <w:color w:val="221F1F"/>
          <w:w w:val="115"/>
        </w:rPr>
        <w:t>who</w:t>
      </w:r>
      <w:r w:rsidRPr="006C09B0">
        <w:rPr>
          <w:color w:val="221F1F"/>
          <w:spacing w:val="-10"/>
          <w:w w:val="115"/>
        </w:rPr>
        <w:t xml:space="preserve"> </w:t>
      </w:r>
      <w:r w:rsidRPr="006C09B0">
        <w:rPr>
          <w:color w:val="221F1F"/>
          <w:w w:val="115"/>
        </w:rPr>
        <w:t>contravenes</w:t>
      </w:r>
      <w:r w:rsidRPr="006C09B0">
        <w:rPr>
          <w:color w:val="221F1F"/>
          <w:spacing w:val="-10"/>
          <w:w w:val="115"/>
        </w:rPr>
        <w:t xml:space="preserve"> </w:t>
      </w:r>
      <w:r w:rsidRPr="006C09B0">
        <w:rPr>
          <w:color w:val="221F1F"/>
          <w:w w:val="115"/>
        </w:rPr>
        <w:t>the</w:t>
      </w:r>
      <w:r w:rsidRPr="006C09B0">
        <w:rPr>
          <w:color w:val="221F1F"/>
          <w:spacing w:val="-53"/>
          <w:w w:val="115"/>
        </w:rPr>
        <w:t xml:space="preserve"> </w:t>
      </w:r>
      <w:r w:rsidRPr="006C09B0">
        <w:rPr>
          <w:color w:val="221F1F"/>
          <w:w w:val="115"/>
        </w:rPr>
        <w:t>provisions</w:t>
      </w:r>
      <w:r w:rsidRPr="006C09B0">
        <w:rPr>
          <w:color w:val="221F1F"/>
          <w:spacing w:val="9"/>
          <w:w w:val="115"/>
        </w:rPr>
        <w:t xml:space="preserve"> </w:t>
      </w:r>
      <w:r w:rsidRPr="006C09B0">
        <w:rPr>
          <w:color w:val="221F1F"/>
          <w:w w:val="115"/>
        </w:rPr>
        <w:t>of</w:t>
      </w:r>
      <w:r w:rsidRPr="006C09B0">
        <w:rPr>
          <w:color w:val="221F1F"/>
          <w:spacing w:val="9"/>
          <w:w w:val="115"/>
        </w:rPr>
        <w:t xml:space="preserve"> </w:t>
      </w:r>
      <w:r w:rsidRPr="006C09B0">
        <w:rPr>
          <w:color w:val="221F1F"/>
          <w:w w:val="115"/>
        </w:rPr>
        <w:t>that</w:t>
      </w:r>
      <w:r w:rsidRPr="006C09B0">
        <w:rPr>
          <w:color w:val="221F1F"/>
          <w:spacing w:val="9"/>
          <w:w w:val="115"/>
        </w:rPr>
        <w:t xml:space="preserve"> </w:t>
      </w:r>
      <w:r w:rsidRPr="006C09B0">
        <w:rPr>
          <w:color w:val="221F1F"/>
          <w:w w:val="115"/>
        </w:rPr>
        <w:t>sub-section</w:t>
      </w:r>
      <w:r w:rsidRPr="006C09B0">
        <w:rPr>
          <w:color w:val="221F1F"/>
          <w:spacing w:val="11"/>
          <w:w w:val="115"/>
        </w:rPr>
        <w:t xml:space="preserve"> </w:t>
      </w:r>
      <w:r w:rsidRPr="006C09B0">
        <w:rPr>
          <w:color w:val="221F1F"/>
          <w:w w:val="115"/>
        </w:rPr>
        <w:t>commits</w:t>
      </w:r>
      <w:r w:rsidRPr="006C09B0">
        <w:rPr>
          <w:color w:val="221F1F"/>
          <w:spacing w:val="10"/>
          <w:w w:val="115"/>
        </w:rPr>
        <w:t xml:space="preserve"> </w:t>
      </w:r>
      <w:r w:rsidRPr="006C09B0">
        <w:rPr>
          <w:color w:val="221F1F"/>
          <w:w w:val="115"/>
        </w:rPr>
        <w:t>an</w:t>
      </w:r>
      <w:r w:rsidRPr="006C09B0">
        <w:rPr>
          <w:color w:val="221F1F"/>
          <w:spacing w:val="10"/>
          <w:w w:val="115"/>
        </w:rPr>
        <w:t xml:space="preserve"> </w:t>
      </w:r>
      <w:r w:rsidRPr="006C09B0">
        <w:rPr>
          <w:color w:val="221F1F"/>
          <w:w w:val="115"/>
        </w:rPr>
        <w:t>offence;</w:t>
      </w:r>
    </w:p>
    <w:p w14:paraId="6BF344D6" w14:textId="77777777" w:rsidR="005B63E0" w:rsidRPr="006C09B0" w:rsidRDefault="005B63E0" w:rsidP="00181C05">
      <w:pPr>
        <w:pStyle w:val="ListParagraph"/>
        <w:numPr>
          <w:ilvl w:val="0"/>
          <w:numId w:val="69"/>
        </w:numPr>
        <w:tabs>
          <w:tab w:val="left" w:pos="2230"/>
        </w:tabs>
        <w:ind w:right="1864" w:hanging="509"/>
        <w:jc w:val="both"/>
      </w:pPr>
      <w:r w:rsidRPr="006C09B0">
        <w:rPr>
          <w:color w:val="221F1F"/>
          <w:w w:val="110"/>
        </w:rPr>
        <w:t>Without</w:t>
      </w:r>
      <w:r w:rsidRPr="006C09B0">
        <w:rPr>
          <w:color w:val="221F1F"/>
          <w:spacing w:val="19"/>
          <w:w w:val="110"/>
        </w:rPr>
        <w:t xml:space="preserve"> </w:t>
      </w:r>
      <w:r w:rsidRPr="006C09B0">
        <w:rPr>
          <w:color w:val="221F1F"/>
          <w:w w:val="110"/>
        </w:rPr>
        <w:t>limiting</w:t>
      </w:r>
      <w:r w:rsidRPr="006C09B0">
        <w:rPr>
          <w:color w:val="221F1F"/>
          <w:spacing w:val="19"/>
          <w:w w:val="110"/>
        </w:rPr>
        <w:t xml:space="preserve"> </w:t>
      </w:r>
      <w:r w:rsidRPr="006C09B0">
        <w:rPr>
          <w:color w:val="221F1F"/>
          <w:w w:val="110"/>
        </w:rPr>
        <w:t>the</w:t>
      </w:r>
      <w:r w:rsidRPr="006C09B0">
        <w:rPr>
          <w:color w:val="221F1F"/>
          <w:spacing w:val="20"/>
          <w:w w:val="110"/>
        </w:rPr>
        <w:t xml:space="preserve"> </w:t>
      </w:r>
      <w:r w:rsidRPr="006C09B0">
        <w:rPr>
          <w:color w:val="221F1F"/>
          <w:w w:val="110"/>
        </w:rPr>
        <w:t>generality</w:t>
      </w:r>
      <w:r w:rsidRPr="006C09B0">
        <w:rPr>
          <w:color w:val="221F1F"/>
          <w:spacing w:val="17"/>
          <w:w w:val="110"/>
        </w:rPr>
        <w:t xml:space="preserve"> </w:t>
      </w:r>
      <w:r w:rsidRPr="006C09B0">
        <w:rPr>
          <w:color w:val="221F1F"/>
          <w:w w:val="110"/>
        </w:rPr>
        <w:t>of</w:t>
      </w:r>
      <w:r w:rsidRPr="006C09B0">
        <w:rPr>
          <w:color w:val="221F1F"/>
          <w:spacing w:val="19"/>
          <w:w w:val="110"/>
        </w:rPr>
        <w:t xml:space="preserve"> </w:t>
      </w:r>
      <w:r w:rsidRPr="006C09B0">
        <w:rPr>
          <w:color w:val="221F1F"/>
          <w:w w:val="110"/>
        </w:rPr>
        <w:t>the</w:t>
      </w:r>
      <w:r w:rsidRPr="006C09B0">
        <w:rPr>
          <w:color w:val="221F1F"/>
          <w:spacing w:val="19"/>
          <w:w w:val="110"/>
        </w:rPr>
        <w:t xml:space="preserve"> </w:t>
      </w:r>
      <w:r w:rsidRPr="006C09B0">
        <w:rPr>
          <w:color w:val="221F1F"/>
          <w:w w:val="110"/>
        </w:rPr>
        <w:t>subsection</w:t>
      </w:r>
      <w:r w:rsidRPr="006C09B0">
        <w:rPr>
          <w:color w:val="221F1F"/>
          <w:spacing w:val="19"/>
          <w:w w:val="110"/>
        </w:rPr>
        <w:t xml:space="preserve"> </w:t>
      </w:r>
      <w:r w:rsidRPr="006C09B0">
        <w:rPr>
          <w:color w:val="221F1F"/>
          <w:w w:val="110"/>
        </w:rPr>
        <w:t>(1)</w:t>
      </w:r>
      <w:r w:rsidRPr="006C09B0">
        <w:rPr>
          <w:color w:val="221F1F"/>
          <w:spacing w:val="20"/>
          <w:w w:val="110"/>
        </w:rPr>
        <w:t xml:space="preserve"> </w:t>
      </w:r>
      <w:r w:rsidRPr="006C09B0">
        <w:rPr>
          <w:color w:val="221F1F"/>
          <w:w w:val="110"/>
        </w:rPr>
        <w:t>and</w:t>
      </w:r>
      <w:r w:rsidRPr="006C09B0">
        <w:rPr>
          <w:color w:val="221F1F"/>
          <w:spacing w:val="19"/>
          <w:w w:val="110"/>
        </w:rPr>
        <w:t xml:space="preserve"> </w:t>
      </w:r>
      <w:r w:rsidRPr="006C09B0">
        <w:rPr>
          <w:color w:val="221F1F"/>
          <w:w w:val="110"/>
        </w:rPr>
        <w:t>(2),</w:t>
      </w:r>
      <w:r w:rsidRPr="006C09B0">
        <w:rPr>
          <w:color w:val="221F1F"/>
          <w:spacing w:val="19"/>
          <w:w w:val="110"/>
        </w:rPr>
        <w:t xml:space="preserve"> </w:t>
      </w:r>
      <w:r w:rsidRPr="006C09B0">
        <w:rPr>
          <w:color w:val="221F1F"/>
          <w:w w:val="110"/>
        </w:rPr>
        <w:t>the</w:t>
      </w:r>
      <w:r w:rsidRPr="006C09B0">
        <w:rPr>
          <w:color w:val="221F1F"/>
          <w:spacing w:val="19"/>
          <w:w w:val="110"/>
        </w:rPr>
        <w:t xml:space="preserve"> </w:t>
      </w:r>
      <w:r w:rsidRPr="006C09B0">
        <w:rPr>
          <w:color w:val="221F1F"/>
          <w:w w:val="110"/>
        </w:rPr>
        <w:t>person</w:t>
      </w:r>
      <w:r w:rsidRPr="006C09B0">
        <w:rPr>
          <w:color w:val="221F1F"/>
          <w:spacing w:val="-50"/>
          <w:w w:val="110"/>
        </w:rPr>
        <w:t xml:space="preserve"> </w:t>
      </w:r>
      <w:r w:rsidRPr="006C09B0">
        <w:rPr>
          <w:color w:val="221F1F"/>
          <w:w w:val="110"/>
        </w:rPr>
        <w:t>shall</w:t>
      </w:r>
      <w:r w:rsidRPr="006C09B0">
        <w:rPr>
          <w:color w:val="221F1F"/>
          <w:spacing w:val="16"/>
          <w:w w:val="110"/>
        </w:rPr>
        <w:t xml:space="preserve"> </w:t>
      </w:r>
      <w:r w:rsidRPr="006C09B0">
        <w:rPr>
          <w:color w:val="221F1F"/>
          <w:w w:val="110"/>
        </w:rPr>
        <w:t>be:</w:t>
      </w:r>
      <w:r w:rsidRPr="006C09B0">
        <w:rPr>
          <w:color w:val="221F1F"/>
          <w:spacing w:val="17"/>
          <w:w w:val="110"/>
        </w:rPr>
        <w:t xml:space="preserve"> </w:t>
      </w:r>
      <w:r w:rsidRPr="006C09B0">
        <w:rPr>
          <w:color w:val="221F1F"/>
          <w:w w:val="110"/>
        </w:rPr>
        <w:t>-</w:t>
      </w:r>
    </w:p>
    <w:p w14:paraId="6EA4C39F" w14:textId="77777777" w:rsidR="005B63E0" w:rsidRPr="006C09B0" w:rsidRDefault="005B63E0" w:rsidP="00181C05">
      <w:pPr>
        <w:pStyle w:val="ListParagraph"/>
        <w:numPr>
          <w:ilvl w:val="1"/>
          <w:numId w:val="69"/>
        </w:numPr>
        <w:tabs>
          <w:tab w:val="left" w:pos="2230"/>
        </w:tabs>
        <w:spacing w:before="2" w:line="257" w:lineRule="exact"/>
        <w:jc w:val="both"/>
      </w:pPr>
      <w:r w:rsidRPr="006C09B0">
        <w:rPr>
          <w:color w:val="221F1F"/>
          <w:w w:val="110"/>
        </w:rPr>
        <w:t>disqualiﬁed</w:t>
      </w:r>
      <w:r w:rsidRPr="006C09B0">
        <w:rPr>
          <w:color w:val="221F1F"/>
          <w:spacing w:val="25"/>
          <w:w w:val="110"/>
        </w:rPr>
        <w:t xml:space="preserve"> </w:t>
      </w:r>
      <w:r w:rsidRPr="006C09B0">
        <w:rPr>
          <w:color w:val="221F1F"/>
          <w:w w:val="110"/>
        </w:rPr>
        <w:t>from</w:t>
      </w:r>
      <w:r w:rsidRPr="006C09B0">
        <w:rPr>
          <w:color w:val="221F1F"/>
          <w:spacing w:val="26"/>
          <w:w w:val="110"/>
        </w:rPr>
        <w:t xml:space="preserve"> </w:t>
      </w:r>
      <w:r w:rsidRPr="006C09B0">
        <w:rPr>
          <w:color w:val="221F1F"/>
          <w:w w:val="110"/>
        </w:rPr>
        <w:t>entering</w:t>
      </w:r>
      <w:r w:rsidRPr="006C09B0">
        <w:rPr>
          <w:color w:val="221F1F"/>
          <w:spacing w:val="23"/>
          <w:w w:val="110"/>
        </w:rPr>
        <w:t xml:space="preserve"> </w:t>
      </w:r>
      <w:r w:rsidRPr="006C09B0">
        <w:rPr>
          <w:color w:val="221F1F"/>
          <w:w w:val="110"/>
        </w:rPr>
        <w:t>into</w:t>
      </w:r>
      <w:r w:rsidRPr="006C09B0">
        <w:rPr>
          <w:color w:val="221F1F"/>
          <w:spacing w:val="25"/>
          <w:w w:val="110"/>
        </w:rPr>
        <w:t xml:space="preserve"> </w:t>
      </w:r>
      <w:r w:rsidRPr="006C09B0">
        <w:rPr>
          <w:color w:val="221F1F"/>
          <w:w w:val="110"/>
        </w:rPr>
        <w:t>a</w:t>
      </w:r>
      <w:r w:rsidRPr="006C09B0">
        <w:rPr>
          <w:color w:val="221F1F"/>
          <w:spacing w:val="24"/>
          <w:w w:val="110"/>
        </w:rPr>
        <w:t xml:space="preserve"> </w:t>
      </w:r>
      <w:r w:rsidRPr="006C09B0">
        <w:rPr>
          <w:color w:val="221F1F"/>
          <w:w w:val="110"/>
        </w:rPr>
        <w:t>contract</w:t>
      </w:r>
      <w:r w:rsidRPr="006C09B0">
        <w:rPr>
          <w:color w:val="221F1F"/>
          <w:spacing w:val="26"/>
          <w:w w:val="110"/>
        </w:rPr>
        <w:t xml:space="preserve"> </w:t>
      </w:r>
      <w:r w:rsidRPr="006C09B0">
        <w:rPr>
          <w:color w:val="221F1F"/>
          <w:w w:val="110"/>
        </w:rPr>
        <w:t>for</w:t>
      </w:r>
      <w:r w:rsidRPr="006C09B0">
        <w:rPr>
          <w:color w:val="221F1F"/>
          <w:spacing w:val="26"/>
          <w:w w:val="110"/>
        </w:rPr>
        <w:t xml:space="preserve"> </w:t>
      </w:r>
      <w:r w:rsidRPr="006C09B0">
        <w:rPr>
          <w:color w:val="221F1F"/>
          <w:w w:val="110"/>
        </w:rPr>
        <w:t>a</w:t>
      </w:r>
      <w:r w:rsidRPr="006C09B0">
        <w:rPr>
          <w:color w:val="221F1F"/>
          <w:spacing w:val="24"/>
          <w:w w:val="110"/>
        </w:rPr>
        <w:t xml:space="preserve"> </w:t>
      </w:r>
      <w:r w:rsidRPr="006C09B0">
        <w:rPr>
          <w:color w:val="221F1F"/>
          <w:w w:val="110"/>
        </w:rPr>
        <w:t>procurement</w:t>
      </w:r>
      <w:r w:rsidRPr="006C09B0">
        <w:rPr>
          <w:color w:val="221F1F"/>
          <w:spacing w:val="26"/>
          <w:w w:val="110"/>
        </w:rPr>
        <w:t xml:space="preserve"> </w:t>
      </w:r>
      <w:r w:rsidRPr="006C09B0">
        <w:rPr>
          <w:color w:val="221F1F"/>
          <w:w w:val="110"/>
        </w:rPr>
        <w:t>or</w:t>
      </w:r>
      <w:r w:rsidRPr="006C09B0">
        <w:rPr>
          <w:color w:val="221F1F"/>
          <w:spacing w:val="26"/>
          <w:w w:val="110"/>
        </w:rPr>
        <w:t xml:space="preserve"> </w:t>
      </w:r>
      <w:r w:rsidRPr="006C09B0">
        <w:rPr>
          <w:color w:val="221F1F"/>
          <w:w w:val="110"/>
        </w:rPr>
        <w:t>asset</w:t>
      </w:r>
    </w:p>
    <w:p w14:paraId="41F18A98" w14:textId="77777777" w:rsidR="005B63E0" w:rsidRPr="006C09B0" w:rsidRDefault="005B63E0" w:rsidP="005B63E0">
      <w:pPr>
        <w:pStyle w:val="BodyText"/>
        <w:spacing w:line="257" w:lineRule="exact"/>
        <w:ind w:left="2400"/>
      </w:pPr>
      <w:r w:rsidRPr="006C09B0">
        <w:rPr>
          <w:color w:val="221F1F"/>
          <w:w w:val="110"/>
        </w:rPr>
        <w:t>disposal</w:t>
      </w:r>
      <w:r w:rsidRPr="006C09B0">
        <w:rPr>
          <w:color w:val="221F1F"/>
          <w:spacing w:val="24"/>
          <w:w w:val="110"/>
        </w:rPr>
        <w:t xml:space="preserve"> </w:t>
      </w:r>
      <w:r w:rsidRPr="006C09B0">
        <w:rPr>
          <w:color w:val="221F1F"/>
          <w:w w:val="110"/>
        </w:rPr>
        <w:t>proceeding;</w:t>
      </w:r>
      <w:r w:rsidRPr="006C09B0">
        <w:rPr>
          <w:color w:val="221F1F"/>
          <w:spacing w:val="23"/>
          <w:w w:val="110"/>
        </w:rPr>
        <w:t xml:space="preserve"> </w:t>
      </w:r>
      <w:r w:rsidRPr="006C09B0">
        <w:rPr>
          <w:color w:val="221F1F"/>
          <w:w w:val="110"/>
        </w:rPr>
        <w:t>or</w:t>
      </w:r>
    </w:p>
    <w:p w14:paraId="6A5ECF58" w14:textId="77777777" w:rsidR="005B63E0" w:rsidRPr="006C09B0" w:rsidRDefault="005B63E0" w:rsidP="00181C05">
      <w:pPr>
        <w:pStyle w:val="ListParagraph"/>
        <w:numPr>
          <w:ilvl w:val="1"/>
          <w:numId w:val="69"/>
        </w:numPr>
        <w:tabs>
          <w:tab w:val="left" w:pos="2230"/>
        </w:tabs>
        <w:spacing w:before="2"/>
        <w:ind w:left="2400" w:right="1747" w:hanging="509"/>
        <w:jc w:val="both"/>
      </w:pPr>
      <w:r w:rsidRPr="006C09B0">
        <w:rPr>
          <w:color w:val="221F1F"/>
          <w:w w:val="115"/>
        </w:rPr>
        <w:t>if</w:t>
      </w:r>
      <w:r w:rsidRPr="006C09B0">
        <w:rPr>
          <w:color w:val="221F1F"/>
          <w:spacing w:val="1"/>
          <w:w w:val="115"/>
        </w:rPr>
        <w:t xml:space="preserve"> </w:t>
      </w:r>
      <w:r w:rsidRPr="006C09B0">
        <w:rPr>
          <w:color w:val="221F1F"/>
          <w:w w:val="115"/>
        </w:rPr>
        <w:t>a</w:t>
      </w:r>
      <w:r w:rsidRPr="006C09B0">
        <w:rPr>
          <w:color w:val="221F1F"/>
          <w:spacing w:val="1"/>
          <w:w w:val="115"/>
        </w:rPr>
        <w:t xml:space="preserve"> </w:t>
      </w:r>
      <w:r w:rsidRPr="006C09B0">
        <w:rPr>
          <w:color w:val="221F1F"/>
          <w:w w:val="115"/>
        </w:rPr>
        <w:t>contract</w:t>
      </w:r>
      <w:r w:rsidRPr="006C09B0">
        <w:rPr>
          <w:color w:val="221F1F"/>
          <w:spacing w:val="3"/>
          <w:w w:val="115"/>
        </w:rPr>
        <w:t xml:space="preserve"> </w:t>
      </w:r>
      <w:r w:rsidRPr="006C09B0">
        <w:rPr>
          <w:color w:val="221F1F"/>
          <w:w w:val="115"/>
        </w:rPr>
        <w:t>has</w:t>
      </w:r>
      <w:r w:rsidRPr="006C09B0">
        <w:rPr>
          <w:color w:val="221F1F"/>
          <w:spacing w:val="2"/>
          <w:w w:val="115"/>
        </w:rPr>
        <w:t xml:space="preserve"> </w:t>
      </w:r>
      <w:r w:rsidRPr="006C09B0">
        <w:rPr>
          <w:color w:val="221F1F"/>
          <w:w w:val="115"/>
        </w:rPr>
        <w:t>already</w:t>
      </w:r>
      <w:r w:rsidRPr="006C09B0">
        <w:rPr>
          <w:color w:val="221F1F"/>
          <w:spacing w:val="2"/>
          <w:w w:val="115"/>
        </w:rPr>
        <w:t xml:space="preserve"> </w:t>
      </w:r>
      <w:r w:rsidRPr="006C09B0">
        <w:rPr>
          <w:color w:val="221F1F"/>
          <w:w w:val="115"/>
        </w:rPr>
        <w:t>been</w:t>
      </w:r>
      <w:r w:rsidRPr="006C09B0">
        <w:rPr>
          <w:color w:val="221F1F"/>
          <w:spacing w:val="2"/>
          <w:w w:val="115"/>
        </w:rPr>
        <w:t xml:space="preserve"> </w:t>
      </w:r>
      <w:r w:rsidRPr="006C09B0">
        <w:rPr>
          <w:color w:val="221F1F"/>
          <w:w w:val="115"/>
        </w:rPr>
        <w:t>entered</w:t>
      </w:r>
      <w:r w:rsidRPr="006C09B0">
        <w:rPr>
          <w:color w:val="221F1F"/>
          <w:spacing w:val="2"/>
          <w:w w:val="115"/>
        </w:rPr>
        <w:t xml:space="preserve"> </w:t>
      </w:r>
      <w:r w:rsidRPr="006C09B0">
        <w:rPr>
          <w:color w:val="221F1F"/>
          <w:w w:val="115"/>
        </w:rPr>
        <w:t>into</w:t>
      </w:r>
      <w:r w:rsidRPr="006C09B0">
        <w:rPr>
          <w:color w:val="221F1F"/>
          <w:spacing w:val="2"/>
          <w:w w:val="115"/>
        </w:rPr>
        <w:t xml:space="preserve"> </w:t>
      </w:r>
      <w:r w:rsidRPr="006C09B0">
        <w:rPr>
          <w:color w:val="221F1F"/>
          <w:w w:val="115"/>
        </w:rPr>
        <w:t>with</w:t>
      </w:r>
      <w:r w:rsidRPr="006C09B0">
        <w:rPr>
          <w:color w:val="221F1F"/>
          <w:spacing w:val="2"/>
          <w:w w:val="115"/>
        </w:rPr>
        <w:t xml:space="preserve"> </w:t>
      </w:r>
      <w:r w:rsidRPr="006C09B0">
        <w:rPr>
          <w:color w:val="221F1F"/>
          <w:w w:val="115"/>
        </w:rPr>
        <w:t>the</w:t>
      </w:r>
      <w:r w:rsidRPr="006C09B0">
        <w:rPr>
          <w:color w:val="221F1F"/>
          <w:spacing w:val="2"/>
          <w:w w:val="115"/>
        </w:rPr>
        <w:t xml:space="preserve"> </w:t>
      </w:r>
      <w:r w:rsidRPr="006C09B0">
        <w:rPr>
          <w:color w:val="221F1F"/>
          <w:w w:val="115"/>
        </w:rPr>
        <w:t>person,</w:t>
      </w:r>
      <w:r w:rsidRPr="006C09B0">
        <w:rPr>
          <w:color w:val="221F1F"/>
          <w:spacing w:val="2"/>
          <w:w w:val="115"/>
        </w:rPr>
        <w:t xml:space="preserve"> </w:t>
      </w:r>
      <w:r w:rsidRPr="006C09B0">
        <w:rPr>
          <w:color w:val="221F1F"/>
          <w:w w:val="115"/>
        </w:rPr>
        <w:t>the</w:t>
      </w:r>
      <w:r w:rsidRPr="006C09B0">
        <w:rPr>
          <w:color w:val="221F1F"/>
          <w:spacing w:val="2"/>
          <w:w w:val="115"/>
        </w:rPr>
        <w:t xml:space="preserve"> </w:t>
      </w:r>
      <w:r w:rsidRPr="006C09B0">
        <w:rPr>
          <w:color w:val="221F1F"/>
          <w:w w:val="115"/>
        </w:rPr>
        <w:t>contract</w:t>
      </w:r>
      <w:r w:rsidRPr="006C09B0">
        <w:rPr>
          <w:color w:val="221F1F"/>
          <w:spacing w:val="-53"/>
          <w:w w:val="115"/>
        </w:rPr>
        <w:t xml:space="preserve"> </w:t>
      </w:r>
      <w:r w:rsidRPr="006C09B0">
        <w:rPr>
          <w:color w:val="221F1F"/>
          <w:w w:val="115"/>
        </w:rPr>
        <w:t>shall</w:t>
      </w:r>
      <w:r w:rsidRPr="006C09B0">
        <w:rPr>
          <w:color w:val="221F1F"/>
          <w:spacing w:val="13"/>
          <w:w w:val="115"/>
        </w:rPr>
        <w:t xml:space="preserve"> </w:t>
      </w:r>
      <w:r w:rsidRPr="006C09B0">
        <w:rPr>
          <w:color w:val="221F1F"/>
          <w:w w:val="115"/>
        </w:rPr>
        <w:t>be</w:t>
      </w:r>
      <w:r w:rsidRPr="006C09B0">
        <w:rPr>
          <w:color w:val="221F1F"/>
          <w:spacing w:val="13"/>
          <w:w w:val="115"/>
        </w:rPr>
        <w:t xml:space="preserve"> </w:t>
      </w:r>
      <w:r w:rsidRPr="006C09B0">
        <w:rPr>
          <w:color w:val="221F1F"/>
          <w:w w:val="115"/>
        </w:rPr>
        <w:t>voidable;</w:t>
      </w:r>
    </w:p>
    <w:p w14:paraId="524552E9" w14:textId="77777777" w:rsidR="005B63E0" w:rsidRPr="006C09B0" w:rsidRDefault="005B63E0" w:rsidP="00181C05">
      <w:pPr>
        <w:pStyle w:val="ListParagraph"/>
        <w:numPr>
          <w:ilvl w:val="0"/>
          <w:numId w:val="69"/>
        </w:numPr>
        <w:tabs>
          <w:tab w:val="left" w:pos="2230"/>
        </w:tabs>
        <w:ind w:left="2230"/>
        <w:jc w:val="both"/>
      </w:pPr>
      <w:r w:rsidRPr="006C09B0">
        <w:rPr>
          <w:color w:val="221F1F"/>
          <w:w w:val="110"/>
        </w:rPr>
        <w:t>The</w:t>
      </w:r>
      <w:r w:rsidRPr="006C09B0">
        <w:rPr>
          <w:color w:val="221F1F"/>
          <w:spacing w:val="27"/>
          <w:w w:val="110"/>
        </w:rPr>
        <w:t xml:space="preserve"> </w:t>
      </w:r>
      <w:r w:rsidRPr="006C09B0">
        <w:rPr>
          <w:color w:val="221F1F"/>
          <w:w w:val="110"/>
        </w:rPr>
        <w:t>voiding</w:t>
      </w:r>
      <w:r w:rsidRPr="006C09B0">
        <w:rPr>
          <w:color w:val="221F1F"/>
          <w:spacing w:val="27"/>
          <w:w w:val="110"/>
        </w:rPr>
        <w:t xml:space="preserve"> </w:t>
      </w:r>
      <w:r w:rsidRPr="006C09B0">
        <w:rPr>
          <w:color w:val="221F1F"/>
          <w:w w:val="110"/>
        </w:rPr>
        <w:t>of</w:t>
      </w:r>
      <w:r w:rsidRPr="006C09B0">
        <w:rPr>
          <w:color w:val="221F1F"/>
          <w:spacing w:val="26"/>
          <w:w w:val="110"/>
        </w:rPr>
        <w:t xml:space="preserve"> </w:t>
      </w:r>
      <w:r w:rsidRPr="006C09B0">
        <w:rPr>
          <w:color w:val="221F1F"/>
          <w:w w:val="110"/>
        </w:rPr>
        <w:t>a</w:t>
      </w:r>
      <w:r w:rsidRPr="006C09B0">
        <w:rPr>
          <w:color w:val="221F1F"/>
          <w:spacing w:val="26"/>
          <w:w w:val="110"/>
        </w:rPr>
        <w:t xml:space="preserve"> </w:t>
      </w:r>
      <w:r w:rsidRPr="006C09B0">
        <w:rPr>
          <w:color w:val="221F1F"/>
          <w:w w:val="110"/>
        </w:rPr>
        <w:t>contract</w:t>
      </w:r>
      <w:r w:rsidRPr="006C09B0">
        <w:rPr>
          <w:color w:val="221F1F"/>
          <w:spacing w:val="28"/>
          <w:w w:val="110"/>
        </w:rPr>
        <w:t xml:space="preserve"> </w:t>
      </w:r>
      <w:r w:rsidRPr="006C09B0">
        <w:rPr>
          <w:color w:val="221F1F"/>
          <w:w w:val="110"/>
        </w:rPr>
        <w:t>by</w:t>
      </w:r>
      <w:r w:rsidRPr="006C09B0">
        <w:rPr>
          <w:color w:val="221F1F"/>
          <w:spacing w:val="27"/>
          <w:w w:val="110"/>
        </w:rPr>
        <w:t xml:space="preserve"> </w:t>
      </w:r>
      <w:r w:rsidRPr="006C09B0">
        <w:rPr>
          <w:color w:val="221F1F"/>
          <w:w w:val="110"/>
        </w:rPr>
        <w:t>the</w:t>
      </w:r>
      <w:r w:rsidRPr="006C09B0">
        <w:rPr>
          <w:color w:val="221F1F"/>
          <w:spacing w:val="27"/>
          <w:w w:val="110"/>
        </w:rPr>
        <w:t xml:space="preserve"> </w:t>
      </w:r>
      <w:r w:rsidRPr="006C09B0">
        <w:rPr>
          <w:color w:val="221F1F"/>
          <w:w w:val="110"/>
        </w:rPr>
        <w:t>procuring</w:t>
      </w:r>
      <w:r w:rsidRPr="006C09B0">
        <w:rPr>
          <w:color w:val="221F1F"/>
          <w:spacing w:val="27"/>
          <w:w w:val="110"/>
        </w:rPr>
        <w:t xml:space="preserve"> </w:t>
      </w:r>
      <w:r w:rsidRPr="006C09B0">
        <w:rPr>
          <w:color w:val="221F1F"/>
          <w:w w:val="110"/>
        </w:rPr>
        <w:t>entity</w:t>
      </w:r>
      <w:r w:rsidRPr="006C09B0">
        <w:rPr>
          <w:color w:val="221F1F"/>
          <w:spacing w:val="28"/>
          <w:w w:val="110"/>
        </w:rPr>
        <w:t xml:space="preserve"> </w:t>
      </w:r>
      <w:r w:rsidRPr="006C09B0">
        <w:rPr>
          <w:color w:val="221F1F"/>
          <w:w w:val="110"/>
        </w:rPr>
        <w:t>under</w:t>
      </w:r>
      <w:r w:rsidRPr="006C09B0">
        <w:rPr>
          <w:color w:val="221F1F"/>
          <w:spacing w:val="28"/>
          <w:w w:val="110"/>
        </w:rPr>
        <w:t xml:space="preserve"> </w:t>
      </w:r>
      <w:r w:rsidRPr="006C09B0">
        <w:rPr>
          <w:color w:val="221F1F"/>
          <w:w w:val="110"/>
        </w:rPr>
        <w:t>subsection</w:t>
      </w:r>
    </w:p>
    <w:p w14:paraId="488A9CB8" w14:textId="77777777" w:rsidR="005B63E0" w:rsidRPr="006C09B0" w:rsidRDefault="005B63E0" w:rsidP="005B63E0">
      <w:pPr>
        <w:pStyle w:val="BodyText"/>
        <w:spacing w:before="1" w:line="258" w:lineRule="exact"/>
        <w:ind w:left="2400"/>
      </w:pPr>
      <w:r w:rsidRPr="006C09B0">
        <w:rPr>
          <w:color w:val="221F1F"/>
          <w:w w:val="110"/>
        </w:rPr>
        <w:t>(7)</w:t>
      </w:r>
      <w:r w:rsidRPr="006C09B0">
        <w:rPr>
          <w:color w:val="221F1F"/>
          <w:spacing w:val="19"/>
          <w:w w:val="110"/>
        </w:rPr>
        <w:t xml:space="preserve"> </w:t>
      </w:r>
      <w:r w:rsidRPr="006C09B0">
        <w:rPr>
          <w:color w:val="221F1F"/>
          <w:w w:val="110"/>
        </w:rPr>
        <w:t>does</w:t>
      </w:r>
      <w:r w:rsidRPr="006C09B0">
        <w:rPr>
          <w:color w:val="221F1F"/>
          <w:spacing w:val="20"/>
          <w:w w:val="110"/>
        </w:rPr>
        <w:t xml:space="preserve"> </w:t>
      </w:r>
      <w:r w:rsidRPr="006C09B0">
        <w:rPr>
          <w:color w:val="221F1F"/>
          <w:w w:val="110"/>
        </w:rPr>
        <w:t>not</w:t>
      </w:r>
      <w:r w:rsidRPr="006C09B0">
        <w:rPr>
          <w:color w:val="221F1F"/>
          <w:spacing w:val="16"/>
          <w:w w:val="110"/>
        </w:rPr>
        <w:t xml:space="preserve"> </w:t>
      </w:r>
      <w:r w:rsidRPr="006C09B0">
        <w:rPr>
          <w:color w:val="221F1F"/>
          <w:w w:val="110"/>
        </w:rPr>
        <w:t>limit</w:t>
      </w:r>
      <w:r w:rsidRPr="006C09B0">
        <w:rPr>
          <w:color w:val="221F1F"/>
          <w:spacing w:val="20"/>
          <w:w w:val="110"/>
        </w:rPr>
        <w:t xml:space="preserve"> </w:t>
      </w:r>
      <w:r w:rsidRPr="006C09B0">
        <w:rPr>
          <w:color w:val="221F1F"/>
          <w:w w:val="110"/>
        </w:rPr>
        <w:t>any</w:t>
      </w:r>
      <w:r w:rsidRPr="006C09B0">
        <w:rPr>
          <w:color w:val="221F1F"/>
          <w:spacing w:val="20"/>
          <w:w w:val="110"/>
        </w:rPr>
        <w:t xml:space="preserve"> </w:t>
      </w:r>
      <w:r w:rsidRPr="006C09B0">
        <w:rPr>
          <w:color w:val="221F1F"/>
          <w:w w:val="110"/>
        </w:rPr>
        <w:t>legal</w:t>
      </w:r>
      <w:r w:rsidRPr="006C09B0">
        <w:rPr>
          <w:color w:val="221F1F"/>
          <w:spacing w:val="17"/>
          <w:w w:val="110"/>
        </w:rPr>
        <w:t xml:space="preserve"> </w:t>
      </w:r>
      <w:r w:rsidRPr="006C09B0">
        <w:rPr>
          <w:color w:val="221F1F"/>
          <w:w w:val="110"/>
        </w:rPr>
        <w:t>remedy</w:t>
      </w:r>
      <w:r w:rsidRPr="006C09B0">
        <w:rPr>
          <w:color w:val="221F1F"/>
          <w:spacing w:val="20"/>
          <w:w w:val="110"/>
        </w:rPr>
        <w:t xml:space="preserve"> </w:t>
      </w:r>
      <w:r w:rsidRPr="006C09B0">
        <w:rPr>
          <w:color w:val="221F1F"/>
          <w:w w:val="110"/>
        </w:rPr>
        <w:t>the</w:t>
      </w:r>
      <w:r w:rsidRPr="006C09B0">
        <w:rPr>
          <w:color w:val="221F1F"/>
          <w:spacing w:val="20"/>
          <w:w w:val="110"/>
        </w:rPr>
        <w:t xml:space="preserve"> </w:t>
      </w:r>
      <w:r w:rsidRPr="006C09B0">
        <w:rPr>
          <w:color w:val="221F1F"/>
          <w:w w:val="110"/>
        </w:rPr>
        <w:t>procuring</w:t>
      </w:r>
      <w:r w:rsidRPr="006C09B0">
        <w:rPr>
          <w:color w:val="221F1F"/>
          <w:spacing w:val="19"/>
          <w:w w:val="110"/>
        </w:rPr>
        <w:t xml:space="preserve"> </w:t>
      </w:r>
      <w:r w:rsidRPr="006C09B0">
        <w:rPr>
          <w:color w:val="221F1F"/>
          <w:w w:val="110"/>
        </w:rPr>
        <w:t>entity</w:t>
      </w:r>
      <w:r w:rsidRPr="006C09B0">
        <w:rPr>
          <w:color w:val="221F1F"/>
          <w:spacing w:val="18"/>
          <w:w w:val="110"/>
        </w:rPr>
        <w:t xml:space="preserve"> </w:t>
      </w:r>
      <w:r w:rsidRPr="006C09B0">
        <w:rPr>
          <w:color w:val="221F1F"/>
          <w:w w:val="110"/>
        </w:rPr>
        <w:t>may</w:t>
      </w:r>
      <w:r w:rsidRPr="006C09B0">
        <w:rPr>
          <w:color w:val="221F1F"/>
          <w:spacing w:val="19"/>
          <w:w w:val="110"/>
        </w:rPr>
        <w:t xml:space="preserve"> </w:t>
      </w:r>
      <w:r w:rsidRPr="006C09B0">
        <w:rPr>
          <w:color w:val="221F1F"/>
          <w:w w:val="110"/>
        </w:rPr>
        <w:t>have;</w:t>
      </w:r>
    </w:p>
    <w:p w14:paraId="08AB2427" w14:textId="77777777" w:rsidR="005B63E0" w:rsidRPr="006C09B0" w:rsidRDefault="005B63E0" w:rsidP="00181C05">
      <w:pPr>
        <w:pStyle w:val="ListParagraph"/>
        <w:numPr>
          <w:ilvl w:val="1"/>
          <w:numId w:val="70"/>
        </w:numPr>
        <w:tabs>
          <w:tab w:val="left" w:pos="2230"/>
        </w:tabs>
        <w:ind w:left="2400" w:right="2132" w:hanging="509"/>
        <w:jc w:val="both"/>
      </w:pPr>
      <w:r w:rsidRPr="006C09B0">
        <w:rPr>
          <w:color w:val="221F1F"/>
          <w:w w:val="110"/>
        </w:rPr>
        <w:t>An</w:t>
      </w:r>
      <w:r w:rsidRPr="006C09B0">
        <w:rPr>
          <w:color w:val="221F1F"/>
          <w:spacing w:val="1"/>
          <w:w w:val="110"/>
        </w:rPr>
        <w:t xml:space="preserve"> </w:t>
      </w:r>
      <w:r w:rsidRPr="006C09B0">
        <w:rPr>
          <w:color w:val="221F1F"/>
          <w:w w:val="110"/>
        </w:rPr>
        <w:t>employee</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agent</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procuring</w:t>
      </w:r>
      <w:r w:rsidRPr="006C09B0">
        <w:rPr>
          <w:color w:val="221F1F"/>
          <w:spacing w:val="1"/>
          <w:w w:val="110"/>
        </w:rPr>
        <w:t xml:space="preserve"> </w:t>
      </w:r>
      <w:r w:rsidRPr="006C09B0">
        <w:rPr>
          <w:color w:val="221F1F"/>
          <w:w w:val="110"/>
        </w:rPr>
        <w:t>entity</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a</w:t>
      </w:r>
      <w:r w:rsidRPr="006C09B0">
        <w:rPr>
          <w:color w:val="221F1F"/>
          <w:spacing w:val="1"/>
          <w:w w:val="110"/>
        </w:rPr>
        <w:t xml:space="preserve"> </w:t>
      </w:r>
      <w:r w:rsidRPr="006C09B0">
        <w:rPr>
          <w:color w:val="221F1F"/>
          <w:w w:val="110"/>
        </w:rPr>
        <w:t>member  of  the</w:t>
      </w:r>
      <w:r w:rsidRPr="006C09B0">
        <w:rPr>
          <w:color w:val="221F1F"/>
          <w:spacing w:val="1"/>
          <w:w w:val="110"/>
        </w:rPr>
        <w:t xml:space="preserve"> </w:t>
      </w:r>
      <w:r w:rsidRPr="006C09B0">
        <w:rPr>
          <w:color w:val="221F1F"/>
          <w:w w:val="110"/>
        </w:rPr>
        <w:t>Board or</w:t>
      </w:r>
      <w:r w:rsidRPr="006C09B0">
        <w:rPr>
          <w:color w:val="221F1F"/>
          <w:spacing w:val="1"/>
          <w:w w:val="110"/>
        </w:rPr>
        <w:t xml:space="preserve"> </w:t>
      </w:r>
      <w:r w:rsidRPr="006C09B0">
        <w:rPr>
          <w:color w:val="221F1F"/>
          <w:w w:val="110"/>
        </w:rPr>
        <w:t>committee</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procuring</w:t>
      </w:r>
      <w:r w:rsidRPr="006C09B0">
        <w:rPr>
          <w:color w:val="221F1F"/>
          <w:spacing w:val="1"/>
          <w:w w:val="110"/>
        </w:rPr>
        <w:t xml:space="preserve"> </w:t>
      </w:r>
      <w:r w:rsidRPr="006C09B0">
        <w:rPr>
          <w:color w:val="221F1F"/>
          <w:w w:val="110"/>
        </w:rPr>
        <w:t>entity</w:t>
      </w:r>
      <w:r w:rsidRPr="006C09B0">
        <w:rPr>
          <w:color w:val="221F1F"/>
          <w:spacing w:val="1"/>
          <w:w w:val="110"/>
        </w:rPr>
        <w:t xml:space="preserve"> </w:t>
      </w:r>
      <w:r w:rsidRPr="006C09B0">
        <w:rPr>
          <w:color w:val="221F1F"/>
          <w:w w:val="110"/>
        </w:rPr>
        <w:t>who</w:t>
      </w:r>
      <w:r w:rsidRPr="006C09B0">
        <w:rPr>
          <w:color w:val="221F1F"/>
          <w:spacing w:val="1"/>
          <w:w w:val="110"/>
        </w:rPr>
        <w:t xml:space="preserve"> </w:t>
      </w:r>
      <w:r w:rsidRPr="006C09B0">
        <w:rPr>
          <w:color w:val="221F1F"/>
          <w:w w:val="110"/>
        </w:rPr>
        <w:t>has</w:t>
      </w:r>
      <w:r w:rsidRPr="006C09B0">
        <w:rPr>
          <w:color w:val="221F1F"/>
          <w:spacing w:val="1"/>
          <w:w w:val="110"/>
        </w:rPr>
        <w:t xml:space="preserve"> </w:t>
      </w:r>
      <w:r w:rsidRPr="006C09B0">
        <w:rPr>
          <w:color w:val="221F1F"/>
          <w:w w:val="110"/>
        </w:rPr>
        <w:t>a</w:t>
      </w:r>
      <w:r w:rsidRPr="006C09B0">
        <w:rPr>
          <w:color w:val="221F1F"/>
          <w:spacing w:val="1"/>
          <w:w w:val="110"/>
        </w:rPr>
        <w:t xml:space="preserve"> </w:t>
      </w:r>
      <w:r w:rsidRPr="006C09B0">
        <w:rPr>
          <w:color w:val="221F1F"/>
          <w:w w:val="110"/>
        </w:rPr>
        <w:t>conﬂict</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interest</w:t>
      </w:r>
      <w:r w:rsidRPr="006C09B0">
        <w:rPr>
          <w:color w:val="221F1F"/>
          <w:spacing w:val="18"/>
          <w:w w:val="110"/>
        </w:rPr>
        <w:t xml:space="preserve"> </w:t>
      </w:r>
      <w:r w:rsidRPr="006C09B0">
        <w:rPr>
          <w:color w:val="221F1F"/>
          <w:w w:val="110"/>
        </w:rPr>
        <w:t>with</w:t>
      </w:r>
      <w:r w:rsidRPr="006C09B0">
        <w:rPr>
          <w:color w:val="221F1F"/>
          <w:spacing w:val="15"/>
          <w:w w:val="110"/>
        </w:rPr>
        <w:t xml:space="preserve"> </w:t>
      </w:r>
      <w:r w:rsidRPr="006C09B0">
        <w:rPr>
          <w:color w:val="221F1F"/>
          <w:w w:val="110"/>
        </w:rPr>
        <w:t>respect</w:t>
      </w:r>
      <w:r w:rsidRPr="006C09B0">
        <w:rPr>
          <w:color w:val="221F1F"/>
          <w:spacing w:val="18"/>
          <w:w w:val="110"/>
        </w:rPr>
        <w:t xml:space="preserve"> </w:t>
      </w:r>
      <w:r w:rsidRPr="006C09B0">
        <w:rPr>
          <w:color w:val="221F1F"/>
          <w:w w:val="110"/>
        </w:rPr>
        <w:t>to</w:t>
      </w:r>
      <w:r w:rsidRPr="006C09B0">
        <w:rPr>
          <w:color w:val="221F1F"/>
          <w:spacing w:val="17"/>
          <w:w w:val="110"/>
        </w:rPr>
        <w:t xml:space="preserve"> </w:t>
      </w:r>
      <w:r w:rsidRPr="006C09B0">
        <w:rPr>
          <w:color w:val="221F1F"/>
          <w:w w:val="110"/>
        </w:rPr>
        <w:t>a</w:t>
      </w:r>
      <w:r w:rsidRPr="006C09B0">
        <w:rPr>
          <w:color w:val="221F1F"/>
          <w:spacing w:val="17"/>
          <w:w w:val="110"/>
        </w:rPr>
        <w:t xml:space="preserve"> </w:t>
      </w:r>
      <w:r w:rsidRPr="006C09B0">
        <w:rPr>
          <w:color w:val="221F1F"/>
          <w:w w:val="110"/>
        </w:rPr>
        <w:t>procurement:</w:t>
      </w:r>
      <w:r w:rsidRPr="006C09B0">
        <w:rPr>
          <w:color w:val="221F1F"/>
          <w:spacing w:val="19"/>
          <w:w w:val="110"/>
        </w:rPr>
        <w:t xml:space="preserve"> </w:t>
      </w:r>
      <w:r w:rsidRPr="006C09B0">
        <w:rPr>
          <w:color w:val="221F1F"/>
          <w:w w:val="110"/>
        </w:rPr>
        <w:t>-</w:t>
      </w:r>
    </w:p>
    <w:p w14:paraId="28968F76" w14:textId="77777777" w:rsidR="005B63E0" w:rsidRPr="006C09B0" w:rsidRDefault="005B63E0" w:rsidP="00181C05">
      <w:pPr>
        <w:pStyle w:val="ListParagraph"/>
        <w:numPr>
          <w:ilvl w:val="0"/>
          <w:numId w:val="68"/>
        </w:numPr>
        <w:tabs>
          <w:tab w:val="left" w:pos="2230"/>
        </w:tabs>
        <w:spacing w:before="1"/>
        <w:jc w:val="both"/>
      </w:pPr>
      <w:r w:rsidRPr="006C09B0">
        <w:rPr>
          <w:color w:val="221F1F"/>
          <w:w w:val="115"/>
        </w:rPr>
        <w:t>Shall</w:t>
      </w:r>
      <w:r w:rsidRPr="006C09B0">
        <w:rPr>
          <w:color w:val="221F1F"/>
          <w:spacing w:val="2"/>
          <w:w w:val="115"/>
        </w:rPr>
        <w:t xml:space="preserve"> </w:t>
      </w:r>
      <w:r w:rsidRPr="006C09B0">
        <w:rPr>
          <w:color w:val="221F1F"/>
          <w:w w:val="115"/>
        </w:rPr>
        <w:t>not</w:t>
      </w:r>
      <w:r w:rsidRPr="006C09B0">
        <w:rPr>
          <w:color w:val="221F1F"/>
          <w:spacing w:val="2"/>
          <w:w w:val="115"/>
        </w:rPr>
        <w:t xml:space="preserve"> </w:t>
      </w:r>
      <w:r w:rsidRPr="006C09B0">
        <w:rPr>
          <w:color w:val="221F1F"/>
          <w:w w:val="115"/>
        </w:rPr>
        <w:t>take</w:t>
      </w:r>
      <w:r w:rsidRPr="006C09B0">
        <w:rPr>
          <w:color w:val="221F1F"/>
          <w:spacing w:val="3"/>
          <w:w w:val="115"/>
        </w:rPr>
        <w:t xml:space="preserve"> </w:t>
      </w:r>
      <w:r w:rsidRPr="006C09B0">
        <w:rPr>
          <w:color w:val="221F1F"/>
          <w:w w:val="115"/>
        </w:rPr>
        <w:t>part in</w:t>
      </w:r>
      <w:r w:rsidRPr="006C09B0">
        <w:rPr>
          <w:color w:val="221F1F"/>
          <w:spacing w:val="2"/>
          <w:w w:val="115"/>
        </w:rPr>
        <w:t xml:space="preserve"> </w:t>
      </w:r>
      <w:r w:rsidRPr="006C09B0">
        <w:rPr>
          <w:color w:val="221F1F"/>
          <w:w w:val="115"/>
        </w:rPr>
        <w:t>the</w:t>
      </w:r>
      <w:r w:rsidRPr="006C09B0">
        <w:rPr>
          <w:color w:val="221F1F"/>
          <w:spacing w:val="2"/>
          <w:w w:val="115"/>
        </w:rPr>
        <w:t xml:space="preserve"> </w:t>
      </w:r>
      <w:r w:rsidRPr="006C09B0">
        <w:rPr>
          <w:color w:val="221F1F"/>
          <w:w w:val="115"/>
        </w:rPr>
        <w:t>procurement</w:t>
      </w:r>
      <w:r w:rsidRPr="006C09B0">
        <w:rPr>
          <w:color w:val="221F1F"/>
          <w:spacing w:val="3"/>
          <w:w w:val="115"/>
        </w:rPr>
        <w:t xml:space="preserve"> </w:t>
      </w:r>
      <w:r w:rsidRPr="006C09B0">
        <w:rPr>
          <w:color w:val="221F1F"/>
          <w:w w:val="115"/>
        </w:rPr>
        <w:t>proceedings;</w:t>
      </w:r>
    </w:p>
    <w:p w14:paraId="330A6A8C" w14:textId="77777777" w:rsidR="005B63E0" w:rsidRPr="006C09B0" w:rsidRDefault="005B63E0" w:rsidP="00181C05">
      <w:pPr>
        <w:pStyle w:val="ListParagraph"/>
        <w:numPr>
          <w:ilvl w:val="0"/>
          <w:numId w:val="68"/>
        </w:numPr>
        <w:tabs>
          <w:tab w:val="left" w:pos="2230"/>
        </w:tabs>
        <w:spacing w:before="2"/>
        <w:ind w:left="2400" w:right="2312" w:hanging="509"/>
        <w:jc w:val="both"/>
      </w:pPr>
      <w:r w:rsidRPr="006C09B0">
        <w:rPr>
          <w:color w:val="221F1F"/>
          <w:w w:val="115"/>
        </w:rPr>
        <w:t>shall not, after a procurement contract has been entered into, take</w:t>
      </w:r>
      <w:r w:rsidRPr="006C09B0">
        <w:rPr>
          <w:color w:val="221F1F"/>
          <w:spacing w:val="1"/>
          <w:w w:val="115"/>
        </w:rPr>
        <w:t xml:space="preserve"> </w:t>
      </w:r>
      <w:r w:rsidRPr="006C09B0">
        <w:rPr>
          <w:color w:val="221F1F"/>
          <w:w w:val="115"/>
        </w:rPr>
        <w:t>part in</w:t>
      </w:r>
      <w:r w:rsidRPr="006C09B0">
        <w:rPr>
          <w:color w:val="221F1F"/>
          <w:spacing w:val="1"/>
          <w:w w:val="115"/>
        </w:rPr>
        <w:t xml:space="preserve"> </w:t>
      </w:r>
      <w:r w:rsidRPr="006C09B0">
        <w:rPr>
          <w:color w:val="221F1F"/>
          <w:w w:val="115"/>
        </w:rPr>
        <w:t>any</w:t>
      </w:r>
      <w:r w:rsidRPr="006C09B0">
        <w:rPr>
          <w:color w:val="221F1F"/>
          <w:spacing w:val="1"/>
          <w:w w:val="115"/>
        </w:rPr>
        <w:t xml:space="preserve"> </w:t>
      </w:r>
      <w:r w:rsidRPr="006C09B0">
        <w:rPr>
          <w:color w:val="221F1F"/>
          <w:w w:val="115"/>
        </w:rPr>
        <w:t>decision</w:t>
      </w:r>
      <w:r w:rsidRPr="006C09B0">
        <w:rPr>
          <w:color w:val="221F1F"/>
          <w:spacing w:val="1"/>
          <w:w w:val="115"/>
        </w:rPr>
        <w:t xml:space="preserve"> </w:t>
      </w:r>
      <w:r w:rsidRPr="006C09B0">
        <w:rPr>
          <w:color w:val="221F1F"/>
          <w:w w:val="115"/>
        </w:rPr>
        <w:t>relating</w:t>
      </w:r>
      <w:r w:rsidRPr="006C09B0">
        <w:rPr>
          <w:color w:val="221F1F"/>
          <w:spacing w:val="1"/>
          <w:w w:val="115"/>
        </w:rPr>
        <w:t xml:space="preserve"> </w:t>
      </w:r>
      <w:r w:rsidRPr="006C09B0">
        <w:rPr>
          <w:color w:val="221F1F"/>
          <w:w w:val="115"/>
        </w:rPr>
        <w:t>to</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procurement</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contract; and</w:t>
      </w:r>
    </w:p>
    <w:p w14:paraId="31A65E0B" w14:textId="77777777" w:rsidR="005B63E0" w:rsidRPr="006C09B0" w:rsidRDefault="005B63E0" w:rsidP="00181C05">
      <w:pPr>
        <w:pStyle w:val="ListParagraph"/>
        <w:numPr>
          <w:ilvl w:val="0"/>
          <w:numId w:val="68"/>
        </w:numPr>
        <w:tabs>
          <w:tab w:val="left" w:pos="2230"/>
        </w:tabs>
        <w:ind w:left="2400" w:right="2133" w:hanging="509"/>
        <w:jc w:val="both"/>
      </w:pPr>
      <w:r w:rsidRPr="006C09B0">
        <w:rPr>
          <w:color w:val="221F1F"/>
          <w:w w:val="115"/>
        </w:rPr>
        <w:t>Shall not be a subcontractor for the tender to whom was awarded</w:t>
      </w:r>
      <w:r w:rsidRPr="006C09B0">
        <w:rPr>
          <w:color w:val="221F1F"/>
          <w:spacing w:val="1"/>
          <w:w w:val="115"/>
        </w:rPr>
        <w:t xml:space="preserve"> </w:t>
      </w:r>
      <w:r w:rsidRPr="006C09B0">
        <w:rPr>
          <w:color w:val="221F1F"/>
          <w:w w:val="115"/>
        </w:rPr>
        <w:t>contract,</w:t>
      </w:r>
      <w:r w:rsidRPr="006C09B0">
        <w:rPr>
          <w:color w:val="221F1F"/>
          <w:spacing w:val="-9"/>
          <w:w w:val="115"/>
        </w:rPr>
        <w:t xml:space="preserve"> </w:t>
      </w:r>
      <w:r w:rsidRPr="006C09B0">
        <w:rPr>
          <w:color w:val="221F1F"/>
          <w:w w:val="115"/>
        </w:rPr>
        <w:t>or</w:t>
      </w:r>
      <w:r w:rsidRPr="006C09B0">
        <w:rPr>
          <w:color w:val="221F1F"/>
          <w:spacing w:val="-7"/>
          <w:w w:val="115"/>
        </w:rPr>
        <w:t xml:space="preserve"> </w:t>
      </w:r>
      <w:r w:rsidRPr="006C09B0">
        <w:rPr>
          <w:color w:val="221F1F"/>
          <w:w w:val="115"/>
        </w:rPr>
        <w:t>a</w:t>
      </w:r>
      <w:r w:rsidRPr="006C09B0">
        <w:rPr>
          <w:color w:val="221F1F"/>
          <w:spacing w:val="-8"/>
          <w:w w:val="115"/>
        </w:rPr>
        <w:t xml:space="preserve"> </w:t>
      </w:r>
      <w:r w:rsidRPr="006C09B0">
        <w:rPr>
          <w:color w:val="221F1F"/>
          <w:w w:val="115"/>
        </w:rPr>
        <w:t>member</w:t>
      </w:r>
      <w:r w:rsidRPr="006C09B0">
        <w:rPr>
          <w:color w:val="221F1F"/>
          <w:spacing w:val="-9"/>
          <w:w w:val="115"/>
        </w:rPr>
        <w:t xml:space="preserve"> </w:t>
      </w:r>
      <w:r w:rsidRPr="006C09B0">
        <w:rPr>
          <w:color w:val="221F1F"/>
          <w:w w:val="115"/>
        </w:rPr>
        <w:t>of</w:t>
      </w:r>
      <w:r w:rsidRPr="006C09B0">
        <w:rPr>
          <w:color w:val="221F1F"/>
          <w:spacing w:val="-9"/>
          <w:w w:val="115"/>
        </w:rPr>
        <w:t xml:space="preserve"> </w:t>
      </w:r>
      <w:r w:rsidRPr="006C09B0">
        <w:rPr>
          <w:color w:val="221F1F"/>
          <w:w w:val="115"/>
        </w:rPr>
        <w:t>the</w:t>
      </w:r>
      <w:r w:rsidRPr="006C09B0">
        <w:rPr>
          <w:color w:val="221F1F"/>
          <w:spacing w:val="-8"/>
          <w:w w:val="115"/>
        </w:rPr>
        <w:t xml:space="preserve"> </w:t>
      </w:r>
      <w:r w:rsidRPr="006C09B0">
        <w:rPr>
          <w:color w:val="221F1F"/>
          <w:w w:val="115"/>
        </w:rPr>
        <w:t>group</w:t>
      </w:r>
      <w:r w:rsidRPr="006C09B0">
        <w:rPr>
          <w:color w:val="221F1F"/>
          <w:spacing w:val="-8"/>
          <w:w w:val="115"/>
        </w:rPr>
        <w:t xml:space="preserve"> </w:t>
      </w:r>
      <w:r w:rsidRPr="006C09B0">
        <w:rPr>
          <w:color w:val="221F1F"/>
          <w:w w:val="115"/>
        </w:rPr>
        <w:t>of</w:t>
      </w:r>
      <w:r w:rsidRPr="006C09B0">
        <w:rPr>
          <w:color w:val="221F1F"/>
          <w:spacing w:val="-9"/>
          <w:w w:val="115"/>
        </w:rPr>
        <w:t xml:space="preserve"> </w:t>
      </w:r>
      <w:r w:rsidRPr="006C09B0">
        <w:rPr>
          <w:color w:val="221F1F"/>
          <w:w w:val="115"/>
        </w:rPr>
        <w:t>tenders</w:t>
      </w:r>
      <w:r w:rsidRPr="006C09B0">
        <w:rPr>
          <w:color w:val="221F1F"/>
          <w:spacing w:val="-9"/>
          <w:w w:val="115"/>
        </w:rPr>
        <w:t xml:space="preserve"> </w:t>
      </w:r>
      <w:r w:rsidRPr="006C09B0">
        <w:rPr>
          <w:color w:val="221F1F"/>
          <w:w w:val="115"/>
        </w:rPr>
        <w:t>to</w:t>
      </w:r>
      <w:r w:rsidRPr="006C09B0">
        <w:rPr>
          <w:color w:val="221F1F"/>
          <w:spacing w:val="-7"/>
          <w:w w:val="115"/>
        </w:rPr>
        <w:t xml:space="preserve"> </w:t>
      </w:r>
      <w:r w:rsidRPr="006C09B0">
        <w:rPr>
          <w:color w:val="221F1F"/>
          <w:w w:val="115"/>
        </w:rPr>
        <w:t>whom</w:t>
      </w:r>
      <w:r w:rsidRPr="006C09B0">
        <w:rPr>
          <w:color w:val="221F1F"/>
          <w:spacing w:val="-7"/>
          <w:w w:val="115"/>
        </w:rPr>
        <w:t xml:space="preserve"> </w:t>
      </w:r>
      <w:r w:rsidRPr="006C09B0">
        <w:rPr>
          <w:color w:val="221F1F"/>
          <w:w w:val="115"/>
        </w:rPr>
        <w:t>the</w:t>
      </w:r>
      <w:r w:rsidRPr="006C09B0">
        <w:rPr>
          <w:color w:val="221F1F"/>
          <w:spacing w:val="-7"/>
          <w:w w:val="115"/>
        </w:rPr>
        <w:t xml:space="preserve"> </w:t>
      </w:r>
      <w:r w:rsidRPr="006C09B0">
        <w:rPr>
          <w:color w:val="221F1F"/>
          <w:w w:val="115"/>
        </w:rPr>
        <w:t>contract</w:t>
      </w:r>
      <w:r w:rsidRPr="006C09B0">
        <w:rPr>
          <w:color w:val="221F1F"/>
          <w:spacing w:val="-53"/>
          <w:w w:val="115"/>
        </w:rPr>
        <w:t xml:space="preserve"> </w:t>
      </w:r>
      <w:r w:rsidRPr="006C09B0">
        <w:rPr>
          <w:color w:val="221F1F"/>
          <w:w w:val="115"/>
        </w:rPr>
        <w:t>was awarded, but the subcontractor appointed shall meet all the</w:t>
      </w:r>
      <w:r w:rsidRPr="006C09B0">
        <w:rPr>
          <w:color w:val="221F1F"/>
          <w:spacing w:val="1"/>
          <w:w w:val="115"/>
        </w:rPr>
        <w:t xml:space="preserve"> </w:t>
      </w:r>
      <w:r w:rsidRPr="006C09B0">
        <w:rPr>
          <w:color w:val="221F1F"/>
          <w:w w:val="115"/>
        </w:rPr>
        <w:t>requirements</w:t>
      </w:r>
      <w:r w:rsidRPr="006C09B0">
        <w:rPr>
          <w:color w:val="221F1F"/>
          <w:spacing w:val="14"/>
          <w:w w:val="115"/>
        </w:rPr>
        <w:t xml:space="preserve"> </w:t>
      </w:r>
      <w:r w:rsidRPr="006C09B0">
        <w:rPr>
          <w:color w:val="221F1F"/>
          <w:w w:val="115"/>
        </w:rPr>
        <w:t>of</w:t>
      </w:r>
      <w:r w:rsidRPr="006C09B0">
        <w:rPr>
          <w:color w:val="221F1F"/>
          <w:spacing w:val="12"/>
          <w:w w:val="115"/>
        </w:rPr>
        <w:t xml:space="preserve"> </w:t>
      </w:r>
      <w:r w:rsidRPr="006C09B0">
        <w:rPr>
          <w:color w:val="221F1F"/>
          <w:w w:val="115"/>
        </w:rPr>
        <w:t>this</w:t>
      </w:r>
      <w:r w:rsidRPr="006C09B0">
        <w:rPr>
          <w:color w:val="221F1F"/>
          <w:spacing w:val="11"/>
          <w:w w:val="115"/>
        </w:rPr>
        <w:t xml:space="preserve"> </w:t>
      </w:r>
      <w:r w:rsidRPr="006C09B0">
        <w:rPr>
          <w:color w:val="221F1F"/>
          <w:w w:val="115"/>
        </w:rPr>
        <w:t>Act.</w:t>
      </w:r>
    </w:p>
    <w:p w14:paraId="56729606" w14:textId="77777777" w:rsidR="005B63E0" w:rsidRPr="006C09B0" w:rsidRDefault="005B63E0" w:rsidP="00181C05">
      <w:pPr>
        <w:pStyle w:val="ListParagraph"/>
        <w:numPr>
          <w:ilvl w:val="1"/>
          <w:numId w:val="70"/>
        </w:numPr>
        <w:tabs>
          <w:tab w:val="left" w:pos="2230"/>
        </w:tabs>
        <w:ind w:left="2400" w:right="2132" w:hanging="509"/>
        <w:jc w:val="both"/>
      </w:pPr>
      <w:r w:rsidRPr="006C09B0">
        <w:rPr>
          <w:color w:val="221F1F"/>
          <w:w w:val="110"/>
        </w:rPr>
        <w:t>An</w:t>
      </w:r>
      <w:r w:rsidRPr="006C09B0">
        <w:rPr>
          <w:color w:val="221F1F"/>
          <w:spacing w:val="1"/>
          <w:w w:val="110"/>
        </w:rPr>
        <w:t xml:space="preserve"> </w:t>
      </w:r>
      <w:r w:rsidRPr="006C09B0">
        <w:rPr>
          <w:color w:val="221F1F"/>
          <w:w w:val="110"/>
        </w:rPr>
        <w:t>employee,</w:t>
      </w:r>
      <w:r w:rsidRPr="006C09B0">
        <w:rPr>
          <w:color w:val="221F1F"/>
          <w:spacing w:val="1"/>
          <w:w w:val="110"/>
        </w:rPr>
        <w:t xml:space="preserve"> </w:t>
      </w:r>
      <w:r w:rsidRPr="006C09B0">
        <w:rPr>
          <w:color w:val="221F1F"/>
          <w:w w:val="110"/>
        </w:rPr>
        <w:t>agent</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member</w:t>
      </w:r>
      <w:r w:rsidRPr="006C09B0">
        <w:rPr>
          <w:color w:val="221F1F"/>
          <w:spacing w:val="1"/>
          <w:w w:val="110"/>
        </w:rPr>
        <w:t xml:space="preserve"> </w:t>
      </w:r>
      <w:r w:rsidRPr="006C09B0">
        <w:rPr>
          <w:color w:val="221F1F"/>
          <w:w w:val="110"/>
        </w:rPr>
        <w:t>described</w:t>
      </w:r>
      <w:r w:rsidRPr="006C09B0">
        <w:rPr>
          <w:color w:val="221F1F"/>
          <w:spacing w:val="1"/>
          <w:w w:val="110"/>
        </w:rPr>
        <w:t xml:space="preserve"> </w:t>
      </w:r>
      <w:r w:rsidRPr="006C09B0">
        <w:rPr>
          <w:color w:val="221F1F"/>
          <w:w w:val="110"/>
        </w:rPr>
        <w:t>in</w:t>
      </w:r>
      <w:r w:rsidRPr="006C09B0">
        <w:rPr>
          <w:color w:val="221F1F"/>
          <w:spacing w:val="1"/>
          <w:w w:val="110"/>
        </w:rPr>
        <w:t xml:space="preserve"> </w:t>
      </w:r>
      <w:r w:rsidRPr="006C09B0">
        <w:rPr>
          <w:color w:val="221F1F"/>
          <w:w w:val="110"/>
        </w:rPr>
        <w:t>subsection</w:t>
      </w:r>
      <w:r w:rsidRPr="006C09B0">
        <w:rPr>
          <w:color w:val="221F1F"/>
          <w:spacing w:val="1"/>
          <w:w w:val="110"/>
        </w:rPr>
        <w:t xml:space="preserve"> </w:t>
      </w:r>
      <w:r w:rsidRPr="006C09B0">
        <w:rPr>
          <w:color w:val="221F1F"/>
          <w:w w:val="110"/>
        </w:rPr>
        <w:t>(1)</w:t>
      </w:r>
      <w:r w:rsidRPr="006C09B0">
        <w:rPr>
          <w:color w:val="221F1F"/>
          <w:spacing w:val="1"/>
          <w:w w:val="110"/>
        </w:rPr>
        <w:t xml:space="preserve"> </w:t>
      </w:r>
      <w:r w:rsidRPr="006C09B0">
        <w:rPr>
          <w:color w:val="221F1F"/>
          <w:w w:val="110"/>
        </w:rPr>
        <w:t>who</w:t>
      </w:r>
      <w:r w:rsidRPr="006C09B0">
        <w:rPr>
          <w:color w:val="221F1F"/>
          <w:spacing w:val="1"/>
          <w:w w:val="110"/>
        </w:rPr>
        <w:t xml:space="preserve"> </w:t>
      </w:r>
      <w:r w:rsidRPr="006C09B0">
        <w:rPr>
          <w:color w:val="221F1F"/>
          <w:w w:val="110"/>
        </w:rPr>
        <w:t>refrains</w:t>
      </w:r>
      <w:r w:rsidRPr="006C09B0">
        <w:rPr>
          <w:color w:val="221F1F"/>
          <w:spacing w:val="1"/>
          <w:w w:val="110"/>
        </w:rPr>
        <w:t xml:space="preserve"> </w:t>
      </w:r>
      <w:r w:rsidRPr="006C09B0">
        <w:rPr>
          <w:color w:val="221F1F"/>
          <w:w w:val="110"/>
        </w:rPr>
        <w:t>from</w:t>
      </w:r>
      <w:r w:rsidRPr="006C09B0">
        <w:rPr>
          <w:color w:val="221F1F"/>
          <w:spacing w:val="1"/>
          <w:w w:val="110"/>
        </w:rPr>
        <w:t xml:space="preserve"> </w:t>
      </w:r>
      <w:r w:rsidRPr="006C09B0">
        <w:rPr>
          <w:color w:val="221F1F"/>
          <w:w w:val="110"/>
        </w:rPr>
        <w:t>doing</w:t>
      </w:r>
      <w:r w:rsidRPr="006C09B0">
        <w:rPr>
          <w:color w:val="221F1F"/>
          <w:spacing w:val="1"/>
          <w:w w:val="110"/>
        </w:rPr>
        <w:t xml:space="preserve"> </w:t>
      </w:r>
      <w:r w:rsidRPr="006C09B0">
        <w:rPr>
          <w:color w:val="221F1F"/>
          <w:w w:val="110"/>
        </w:rPr>
        <w:t>anything</w:t>
      </w:r>
      <w:r w:rsidRPr="006C09B0">
        <w:rPr>
          <w:color w:val="221F1F"/>
          <w:spacing w:val="1"/>
          <w:w w:val="110"/>
        </w:rPr>
        <w:t xml:space="preserve"> </w:t>
      </w:r>
      <w:r w:rsidRPr="006C09B0">
        <w:rPr>
          <w:color w:val="221F1F"/>
          <w:w w:val="110"/>
        </w:rPr>
        <w:t>prohibited under  that subsection, but</w:t>
      </w:r>
      <w:r w:rsidRPr="006C09B0">
        <w:rPr>
          <w:color w:val="221F1F"/>
          <w:spacing w:val="1"/>
          <w:w w:val="110"/>
        </w:rPr>
        <w:t xml:space="preserve"> </w:t>
      </w:r>
      <w:r w:rsidRPr="006C09B0">
        <w:rPr>
          <w:color w:val="221F1F"/>
          <w:w w:val="110"/>
        </w:rPr>
        <w:t>for that subsection, would have been within his or her duties shall</w:t>
      </w:r>
      <w:r w:rsidRPr="006C09B0">
        <w:rPr>
          <w:color w:val="221F1F"/>
          <w:spacing w:val="1"/>
          <w:w w:val="110"/>
        </w:rPr>
        <w:t xml:space="preserve"> </w:t>
      </w:r>
      <w:r w:rsidRPr="006C09B0">
        <w:rPr>
          <w:color w:val="221F1F"/>
          <w:w w:val="110"/>
        </w:rPr>
        <w:t>disclose</w:t>
      </w:r>
      <w:r w:rsidRPr="006C09B0">
        <w:rPr>
          <w:color w:val="221F1F"/>
          <w:spacing w:val="19"/>
          <w:w w:val="110"/>
        </w:rPr>
        <w:t xml:space="preserve"> </w:t>
      </w:r>
      <w:r w:rsidRPr="006C09B0">
        <w:rPr>
          <w:color w:val="221F1F"/>
          <w:w w:val="110"/>
        </w:rPr>
        <w:t>the</w:t>
      </w:r>
      <w:r w:rsidRPr="006C09B0">
        <w:rPr>
          <w:color w:val="221F1F"/>
          <w:spacing w:val="19"/>
          <w:w w:val="110"/>
        </w:rPr>
        <w:t xml:space="preserve"> </w:t>
      </w:r>
      <w:r w:rsidRPr="006C09B0">
        <w:rPr>
          <w:color w:val="221F1F"/>
          <w:w w:val="110"/>
        </w:rPr>
        <w:t>conﬂict</w:t>
      </w:r>
      <w:r w:rsidRPr="006C09B0">
        <w:rPr>
          <w:color w:val="221F1F"/>
          <w:spacing w:val="20"/>
          <w:w w:val="110"/>
        </w:rPr>
        <w:t xml:space="preserve"> </w:t>
      </w:r>
      <w:r w:rsidRPr="006C09B0">
        <w:rPr>
          <w:color w:val="221F1F"/>
          <w:w w:val="110"/>
        </w:rPr>
        <w:t>of</w:t>
      </w:r>
      <w:r w:rsidRPr="006C09B0">
        <w:rPr>
          <w:color w:val="221F1F"/>
          <w:spacing w:val="16"/>
          <w:w w:val="110"/>
        </w:rPr>
        <w:t xml:space="preserve"> </w:t>
      </w:r>
      <w:r w:rsidRPr="006C09B0">
        <w:rPr>
          <w:color w:val="221F1F"/>
          <w:w w:val="110"/>
        </w:rPr>
        <w:t>interest</w:t>
      </w:r>
      <w:r w:rsidRPr="006C09B0">
        <w:rPr>
          <w:color w:val="221F1F"/>
          <w:spacing w:val="20"/>
          <w:w w:val="110"/>
        </w:rPr>
        <w:t xml:space="preserve"> </w:t>
      </w:r>
      <w:r w:rsidRPr="006C09B0">
        <w:rPr>
          <w:color w:val="221F1F"/>
          <w:w w:val="110"/>
        </w:rPr>
        <w:t>to</w:t>
      </w:r>
      <w:r w:rsidRPr="006C09B0">
        <w:rPr>
          <w:color w:val="221F1F"/>
          <w:spacing w:val="19"/>
          <w:w w:val="110"/>
        </w:rPr>
        <w:t xml:space="preserve"> </w:t>
      </w:r>
      <w:r w:rsidRPr="006C09B0">
        <w:rPr>
          <w:color w:val="221F1F"/>
          <w:w w:val="110"/>
        </w:rPr>
        <w:t>the</w:t>
      </w:r>
      <w:r w:rsidRPr="006C09B0">
        <w:rPr>
          <w:color w:val="221F1F"/>
          <w:spacing w:val="19"/>
          <w:w w:val="110"/>
        </w:rPr>
        <w:t xml:space="preserve"> </w:t>
      </w:r>
      <w:r w:rsidRPr="006C09B0">
        <w:rPr>
          <w:color w:val="221F1F"/>
          <w:w w:val="110"/>
        </w:rPr>
        <w:t>procuring</w:t>
      </w:r>
      <w:r w:rsidRPr="006C09B0">
        <w:rPr>
          <w:color w:val="221F1F"/>
          <w:spacing w:val="19"/>
          <w:w w:val="110"/>
        </w:rPr>
        <w:t xml:space="preserve"> </w:t>
      </w:r>
      <w:r w:rsidRPr="006C09B0">
        <w:rPr>
          <w:color w:val="221F1F"/>
          <w:w w:val="110"/>
        </w:rPr>
        <w:t>entity;</w:t>
      </w:r>
    </w:p>
    <w:p w14:paraId="04F24FB5" w14:textId="77777777" w:rsidR="005B63E0" w:rsidRPr="006C09B0" w:rsidRDefault="005B63E0" w:rsidP="005B63E0">
      <w:pPr>
        <w:jc w:val="both"/>
        <w:sectPr w:rsidR="005B63E0" w:rsidRPr="006C09B0" w:rsidSect="006D2F12">
          <w:headerReference w:type="default" r:id="rId29"/>
          <w:footerReference w:type="default" r:id="rId30"/>
          <w:pgSz w:w="11920" w:h="16850"/>
          <w:pgMar w:top="0" w:right="0" w:bottom="640" w:left="180" w:header="0" w:footer="456" w:gutter="0"/>
          <w:pgBorders w:offsetFrom="page">
            <w:top w:val="single" w:sz="4" w:space="24" w:color="00B0F0"/>
            <w:left w:val="single" w:sz="4" w:space="24" w:color="00B0F0"/>
            <w:bottom w:val="single" w:sz="4" w:space="24" w:color="00B0F0"/>
            <w:right w:val="single" w:sz="4" w:space="24" w:color="00B0F0"/>
          </w:pgBorders>
          <w:cols w:space="720"/>
        </w:sectPr>
      </w:pPr>
    </w:p>
    <w:p w14:paraId="5EE878F7" w14:textId="6261040F" w:rsidR="005B63E0" w:rsidRPr="006C09B0" w:rsidRDefault="005B63E0" w:rsidP="00181C05">
      <w:pPr>
        <w:pStyle w:val="ListParagraph"/>
        <w:numPr>
          <w:ilvl w:val="2"/>
          <w:numId w:val="70"/>
        </w:numPr>
        <w:tabs>
          <w:tab w:val="left" w:pos="2401"/>
        </w:tabs>
        <w:spacing w:before="54"/>
        <w:ind w:right="2129"/>
        <w:jc w:val="both"/>
      </w:pPr>
      <w:r w:rsidRPr="006C09B0">
        <w:rPr>
          <w:color w:val="221F1F"/>
          <w:w w:val="115"/>
        </w:rPr>
        <w:lastRenderedPageBreak/>
        <w:t>If a person contravenes subsection (1) with respect to a conﬂict of</w:t>
      </w:r>
      <w:r w:rsidRPr="006C09B0">
        <w:rPr>
          <w:color w:val="221F1F"/>
          <w:spacing w:val="1"/>
          <w:w w:val="115"/>
        </w:rPr>
        <w:t xml:space="preserve"> </w:t>
      </w:r>
      <w:r w:rsidRPr="006C09B0">
        <w:rPr>
          <w:color w:val="221F1F"/>
          <w:w w:val="115"/>
        </w:rPr>
        <w:t>interest</w:t>
      </w:r>
      <w:r w:rsidRPr="006C09B0">
        <w:rPr>
          <w:color w:val="221F1F"/>
          <w:spacing w:val="-8"/>
          <w:w w:val="115"/>
        </w:rPr>
        <w:t xml:space="preserve"> </w:t>
      </w:r>
      <w:r w:rsidRPr="006C09B0">
        <w:rPr>
          <w:color w:val="221F1F"/>
          <w:w w:val="115"/>
        </w:rPr>
        <w:t>described</w:t>
      </w:r>
      <w:r w:rsidRPr="006C09B0">
        <w:rPr>
          <w:color w:val="221F1F"/>
          <w:spacing w:val="-9"/>
          <w:w w:val="115"/>
        </w:rPr>
        <w:t xml:space="preserve"> </w:t>
      </w:r>
      <w:r w:rsidRPr="006C09B0">
        <w:rPr>
          <w:color w:val="221F1F"/>
          <w:w w:val="115"/>
        </w:rPr>
        <w:t>in</w:t>
      </w:r>
      <w:r w:rsidRPr="006C09B0">
        <w:rPr>
          <w:color w:val="221F1F"/>
          <w:spacing w:val="-8"/>
          <w:w w:val="115"/>
        </w:rPr>
        <w:t xml:space="preserve"> </w:t>
      </w:r>
      <w:r w:rsidRPr="006C09B0">
        <w:rPr>
          <w:color w:val="221F1F"/>
          <w:w w:val="115"/>
        </w:rPr>
        <w:t>subsection</w:t>
      </w:r>
      <w:r w:rsidRPr="006C09B0">
        <w:rPr>
          <w:color w:val="221F1F"/>
          <w:spacing w:val="-8"/>
          <w:w w:val="115"/>
        </w:rPr>
        <w:t xml:space="preserve"> </w:t>
      </w:r>
      <w:r w:rsidRPr="006C09B0">
        <w:rPr>
          <w:color w:val="221F1F"/>
          <w:w w:val="115"/>
        </w:rPr>
        <w:t>(5)</w:t>
      </w:r>
      <w:r w:rsidRPr="006C09B0">
        <w:rPr>
          <w:color w:val="221F1F"/>
          <w:spacing w:val="-9"/>
          <w:w w:val="115"/>
        </w:rPr>
        <w:t xml:space="preserve"> </w:t>
      </w:r>
      <w:r w:rsidRPr="006C09B0">
        <w:rPr>
          <w:color w:val="221F1F"/>
          <w:w w:val="115"/>
        </w:rPr>
        <w:t>(a)</w:t>
      </w:r>
      <w:r w:rsidRPr="006C09B0">
        <w:rPr>
          <w:color w:val="221F1F"/>
          <w:spacing w:val="-8"/>
          <w:w w:val="115"/>
        </w:rPr>
        <w:t xml:space="preserve"> </w:t>
      </w:r>
      <w:r w:rsidRPr="006C09B0">
        <w:rPr>
          <w:color w:val="221F1F"/>
          <w:w w:val="115"/>
        </w:rPr>
        <w:t>and</w:t>
      </w:r>
      <w:r w:rsidRPr="006C09B0">
        <w:rPr>
          <w:color w:val="221F1F"/>
          <w:spacing w:val="-9"/>
          <w:w w:val="115"/>
        </w:rPr>
        <w:t xml:space="preserve"> </w:t>
      </w:r>
      <w:r w:rsidRPr="006C09B0">
        <w:rPr>
          <w:color w:val="221F1F"/>
          <w:w w:val="115"/>
        </w:rPr>
        <w:t>the</w:t>
      </w:r>
      <w:r w:rsidRPr="006C09B0">
        <w:rPr>
          <w:color w:val="221F1F"/>
          <w:spacing w:val="-8"/>
          <w:w w:val="115"/>
        </w:rPr>
        <w:t xml:space="preserve"> </w:t>
      </w:r>
      <w:r w:rsidRPr="006C09B0">
        <w:rPr>
          <w:color w:val="221F1F"/>
          <w:w w:val="115"/>
        </w:rPr>
        <w:t>contract</w:t>
      </w:r>
      <w:r w:rsidRPr="006C09B0">
        <w:rPr>
          <w:color w:val="221F1F"/>
          <w:spacing w:val="-8"/>
          <w:w w:val="115"/>
        </w:rPr>
        <w:t xml:space="preserve"> </w:t>
      </w:r>
      <w:r w:rsidRPr="006C09B0">
        <w:rPr>
          <w:color w:val="221F1F"/>
          <w:w w:val="115"/>
        </w:rPr>
        <w:t>is</w:t>
      </w:r>
      <w:r w:rsidRPr="006C09B0">
        <w:rPr>
          <w:color w:val="221F1F"/>
          <w:spacing w:val="-9"/>
          <w:w w:val="115"/>
        </w:rPr>
        <w:t xml:space="preserve"> </w:t>
      </w:r>
      <w:r w:rsidRPr="006C09B0">
        <w:rPr>
          <w:color w:val="221F1F"/>
          <w:w w:val="115"/>
        </w:rPr>
        <w:t>awarded</w:t>
      </w:r>
      <w:r w:rsidRPr="006C09B0">
        <w:rPr>
          <w:color w:val="221F1F"/>
          <w:spacing w:val="-53"/>
          <w:w w:val="115"/>
        </w:rPr>
        <w:t xml:space="preserve"> </w:t>
      </w:r>
      <w:r w:rsidRPr="006C09B0">
        <w:rPr>
          <w:color w:val="221F1F"/>
          <w:w w:val="115"/>
        </w:rPr>
        <w:t>to the person or his relative or to another person in whom one of</w:t>
      </w:r>
      <w:r w:rsidRPr="006C09B0">
        <w:rPr>
          <w:color w:val="221F1F"/>
          <w:spacing w:val="1"/>
          <w:w w:val="115"/>
        </w:rPr>
        <w:t xml:space="preserve"> </w:t>
      </w:r>
      <w:r w:rsidRPr="006C09B0">
        <w:rPr>
          <w:color w:val="221F1F"/>
          <w:w w:val="115"/>
        </w:rPr>
        <w:t>them had a direct or indirect pecuniary interest, the contract shall</w:t>
      </w:r>
      <w:r w:rsidRPr="006C09B0">
        <w:rPr>
          <w:color w:val="221F1F"/>
          <w:spacing w:val="1"/>
          <w:w w:val="115"/>
        </w:rPr>
        <w:t xml:space="preserve"> </w:t>
      </w:r>
      <w:r w:rsidRPr="006C09B0">
        <w:rPr>
          <w:color w:val="221F1F"/>
          <w:w w:val="115"/>
        </w:rPr>
        <w:t>be terminated and all costs incurred by the public entity shall be</w:t>
      </w:r>
      <w:r w:rsidRPr="006C09B0">
        <w:rPr>
          <w:color w:val="221F1F"/>
          <w:spacing w:val="1"/>
          <w:w w:val="115"/>
        </w:rPr>
        <w:t xml:space="preserve"> </w:t>
      </w:r>
      <w:r w:rsidRPr="006C09B0">
        <w:rPr>
          <w:color w:val="221F1F"/>
          <w:w w:val="115"/>
        </w:rPr>
        <w:t>made</w:t>
      </w:r>
      <w:r w:rsidRPr="006C09B0">
        <w:rPr>
          <w:color w:val="221F1F"/>
          <w:spacing w:val="11"/>
          <w:w w:val="115"/>
        </w:rPr>
        <w:t xml:space="preserve"> </w:t>
      </w:r>
      <w:r w:rsidRPr="006C09B0">
        <w:rPr>
          <w:color w:val="221F1F"/>
          <w:w w:val="115"/>
        </w:rPr>
        <w:t>good</w:t>
      </w:r>
      <w:r w:rsidRPr="006C09B0">
        <w:rPr>
          <w:color w:val="221F1F"/>
          <w:spacing w:val="11"/>
          <w:w w:val="115"/>
        </w:rPr>
        <w:t xml:space="preserve"> </w:t>
      </w:r>
      <w:r w:rsidRPr="006C09B0">
        <w:rPr>
          <w:color w:val="221F1F"/>
          <w:w w:val="115"/>
        </w:rPr>
        <w:t>by</w:t>
      </w:r>
      <w:r w:rsidRPr="006C09B0">
        <w:rPr>
          <w:color w:val="221F1F"/>
          <w:spacing w:val="11"/>
          <w:w w:val="115"/>
        </w:rPr>
        <w:t xml:space="preserve"> </w:t>
      </w:r>
      <w:r w:rsidRPr="006C09B0">
        <w:rPr>
          <w:color w:val="221F1F"/>
          <w:w w:val="115"/>
        </w:rPr>
        <w:t>the</w:t>
      </w:r>
      <w:r w:rsidRPr="006C09B0">
        <w:rPr>
          <w:color w:val="221F1F"/>
          <w:spacing w:val="11"/>
          <w:w w:val="115"/>
        </w:rPr>
        <w:t xml:space="preserve"> </w:t>
      </w:r>
      <w:r w:rsidRPr="006C09B0">
        <w:rPr>
          <w:color w:val="221F1F"/>
          <w:w w:val="115"/>
        </w:rPr>
        <w:t>a</w:t>
      </w:r>
      <w:r w:rsidRPr="006C09B0">
        <w:rPr>
          <w:color w:val="221F1F"/>
          <w:spacing w:val="10"/>
          <w:w w:val="115"/>
        </w:rPr>
        <w:t xml:space="preserve"> </w:t>
      </w:r>
      <w:r w:rsidRPr="006C09B0">
        <w:rPr>
          <w:color w:val="221F1F"/>
          <w:w w:val="115"/>
        </w:rPr>
        <w:t>warding</w:t>
      </w:r>
      <w:r w:rsidRPr="006C09B0">
        <w:rPr>
          <w:color w:val="221F1F"/>
          <w:spacing w:val="12"/>
          <w:w w:val="115"/>
        </w:rPr>
        <w:t xml:space="preserve"> </w:t>
      </w:r>
      <w:r w:rsidRPr="006C09B0">
        <w:rPr>
          <w:color w:val="221F1F"/>
          <w:w w:val="115"/>
        </w:rPr>
        <w:t>ofﬁcer.</w:t>
      </w:r>
      <w:r w:rsidRPr="006C09B0">
        <w:rPr>
          <w:color w:val="221F1F"/>
          <w:spacing w:val="2"/>
          <w:w w:val="115"/>
        </w:rPr>
        <w:t xml:space="preserve"> </w:t>
      </w:r>
      <w:r w:rsidRPr="006C09B0">
        <w:rPr>
          <w:color w:val="221F1F"/>
          <w:w w:val="115"/>
        </w:rPr>
        <w:t>etc.</w:t>
      </w:r>
    </w:p>
    <w:p w14:paraId="17758E00" w14:textId="77777777" w:rsidR="005B63E0" w:rsidRPr="006C09B0" w:rsidRDefault="005B63E0" w:rsidP="005B63E0">
      <w:pPr>
        <w:pStyle w:val="BodyText"/>
        <w:spacing w:before="3"/>
        <w:ind w:left="2400" w:right="1354" w:hanging="171"/>
        <w:jc w:val="both"/>
      </w:pPr>
      <w:r w:rsidRPr="006C09B0">
        <w:rPr>
          <w:color w:val="221F1F"/>
          <w:w w:val="115"/>
        </w:rPr>
        <w:t>In</w:t>
      </w:r>
      <w:r w:rsidRPr="006C09B0">
        <w:rPr>
          <w:color w:val="221F1F"/>
          <w:spacing w:val="-5"/>
          <w:w w:val="115"/>
        </w:rPr>
        <w:t xml:space="preserve"> </w:t>
      </w:r>
      <w:r w:rsidRPr="006C09B0">
        <w:rPr>
          <w:color w:val="221F1F"/>
          <w:w w:val="115"/>
        </w:rPr>
        <w:t>compliance</w:t>
      </w:r>
      <w:r w:rsidRPr="006C09B0">
        <w:rPr>
          <w:color w:val="221F1F"/>
          <w:spacing w:val="-4"/>
          <w:w w:val="115"/>
        </w:rPr>
        <w:t xml:space="preserve"> </w:t>
      </w:r>
      <w:r w:rsidRPr="006C09B0">
        <w:rPr>
          <w:color w:val="221F1F"/>
          <w:w w:val="115"/>
        </w:rPr>
        <w:t>with</w:t>
      </w:r>
      <w:r w:rsidRPr="006C09B0">
        <w:rPr>
          <w:color w:val="221F1F"/>
          <w:spacing w:val="-4"/>
          <w:w w:val="115"/>
        </w:rPr>
        <w:t xml:space="preserve"> </w:t>
      </w:r>
      <w:r w:rsidRPr="006C09B0">
        <w:rPr>
          <w:color w:val="221F1F"/>
          <w:w w:val="115"/>
        </w:rPr>
        <w:t>Kenya's</w:t>
      </w:r>
      <w:r w:rsidRPr="006C09B0">
        <w:rPr>
          <w:color w:val="221F1F"/>
          <w:spacing w:val="-5"/>
          <w:w w:val="115"/>
        </w:rPr>
        <w:t xml:space="preserve"> </w:t>
      </w:r>
      <w:r w:rsidRPr="006C09B0">
        <w:rPr>
          <w:color w:val="221F1F"/>
          <w:w w:val="115"/>
        </w:rPr>
        <w:t>laws,</w:t>
      </w:r>
      <w:r w:rsidRPr="006C09B0">
        <w:rPr>
          <w:color w:val="221F1F"/>
          <w:spacing w:val="-5"/>
          <w:w w:val="115"/>
        </w:rPr>
        <w:t xml:space="preserve"> </w:t>
      </w:r>
      <w:r w:rsidRPr="006C09B0">
        <w:rPr>
          <w:color w:val="221F1F"/>
          <w:w w:val="115"/>
        </w:rPr>
        <w:t>regulations</w:t>
      </w:r>
      <w:r w:rsidRPr="006C09B0">
        <w:rPr>
          <w:color w:val="221F1F"/>
          <w:spacing w:val="-5"/>
          <w:w w:val="115"/>
        </w:rPr>
        <w:t xml:space="preserve"> </w:t>
      </w:r>
      <w:r w:rsidRPr="006C09B0">
        <w:rPr>
          <w:color w:val="221F1F"/>
          <w:w w:val="115"/>
        </w:rPr>
        <w:t>and</w:t>
      </w:r>
      <w:r w:rsidRPr="006C09B0">
        <w:rPr>
          <w:color w:val="221F1F"/>
          <w:spacing w:val="-4"/>
          <w:w w:val="115"/>
        </w:rPr>
        <w:t xml:space="preserve"> </w:t>
      </w:r>
      <w:r w:rsidRPr="006C09B0">
        <w:rPr>
          <w:color w:val="221F1F"/>
          <w:w w:val="115"/>
        </w:rPr>
        <w:t>policies</w:t>
      </w:r>
      <w:r w:rsidRPr="006C09B0">
        <w:rPr>
          <w:color w:val="221F1F"/>
          <w:spacing w:val="-6"/>
          <w:w w:val="115"/>
        </w:rPr>
        <w:t xml:space="preserve"> </w:t>
      </w:r>
      <w:r w:rsidRPr="006C09B0">
        <w:rPr>
          <w:color w:val="221F1F"/>
          <w:w w:val="115"/>
        </w:rPr>
        <w:t>mentioned</w:t>
      </w:r>
      <w:r w:rsidRPr="006C09B0">
        <w:rPr>
          <w:color w:val="221F1F"/>
          <w:spacing w:val="-4"/>
          <w:w w:val="115"/>
        </w:rPr>
        <w:t xml:space="preserve"> </w:t>
      </w:r>
      <w:r w:rsidRPr="006C09B0">
        <w:rPr>
          <w:color w:val="221F1F"/>
          <w:w w:val="115"/>
        </w:rPr>
        <w:t>above,</w:t>
      </w:r>
      <w:r w:rsidRPr="006C09B0">
        <w:rPr>
          <w:color w:val="221F1F"/>
          <w:spacing w:val="-53"/>
          <w:w w:val="115"/>
        </w:rPr>
        <w:t xml:space="preserve"> </w:t>
      </w:r>
      <w:r w:rsidRPr="006C09B0">
        <w:rPr>
          <w:color w:val="221F1F"/>
          <w:w w:val="115"/>
        </w:rPr>
        <w:t>the</w:t>
      </w:r>
      <w:r w:rsidRPr="006C09B0">
        <w:rPr>
          <w:color w:val="221F1F"/>
          <w:spacing w:val="13"/>
          <w:w w:val="115"/>
        </w:rPr>
        <w:t xml:space="preserve"> </w:t>
      </w:r>
      <w:r w:rsidRPr="006C09B0">
        <w:rPr>
          <w:color w:val="221F1F"/>
          <w:w w:val="115"/>
        </w:rPr>
        <w:t>Procuring</w:t>
      </w:r>
      <w:r w:rsidRPr="006C09B0">
        <w:rPr>
          <w:color w:val="221F1F"/>
          <w:spacing w:val="13"/>
          <w:w w:val="115"/>
        </w:rPr>
        <w:t xml:space="preserve"> </w:t>
      </w:r>
      <w:r w:rsidRPr="006C09B0">
        <w:rPr>
          <w:color w:val="221F1F"/>
          <w:w w:val="115"/>
        </w:rPr>
        <w:t>Entity:</w:t>
      </w:r>
    </w:p>
    <w:p w14:paraId="13D5498E" w14:textId="77777777" w:rsidR="005B63E0" w:rsidRPr="006C09B0" w:rsidRDefault="005B63E0" w:rsidP="005B63E0">
      <w:pPr>
        <w:pStyle w:val="BodyText"/>
        <w:ind w:left="2400" w:right="1499" w:hanging="509"/>
      </w:pPr>
      <w:r w:rsidRPr="006C09B0">
        <w:rPr>
          <w:color w:val="221F1F"/>
          <w:w w:val="115"/>
        </w:rPr>
        <w:t>a)</w:t>
      </w:r>
      <w:r w:rsidRPr="006C09B0">
        <w:rPr>
          <w:color w:val="221F1F"/>
          <w:spacing w:val="1"/>
          <w:w w:val="115"/>
        </w:rPr>
        <w:t xml:space="preserve"> </w:t>
      </w:r>
      <w:r w:rsidRPr="006C09B0">
        <w:rPr>
          <w:color w:val="221F1F"/>
          <w:w w:val="115"/>
        </w:rPr>
        <w:t>Deﬁnes broadly, for the purposes of the above provisions, the terms set</w:t>
      </w:r>
      <w:r w:rsidRPr="006C09B0">
        <w:rPr>
          <w:color w:val="221F1F"/>
          <w:spacing w:val="-53"/>
          <w:w w:val="115"/>
        </w:rPr>
        <w:t xml:space="preserve"> </w:t>
      </w:r>
      <w:r w:rsidRPr="006C09B0">
        <w:rPr>
          <w:color w:val="221F1F"/>
          <w:w w:val="115"/>
        </w:rPr>
        <w:t>forth</w:t>
      </w:r>
      <w:r w:rsidRPr="006C09B0">
        <w:rPr>
          <w:color w:val="221F1F"/>
          <w:spacing w:val="12"/>
          <w:w w:val="115"/>
        </w:rPr>
        <w:t xml:space="preserve"> </w:t>
      </w:r>
      <w:r w:rsidRPr="006C09B0">
        <w:rPr>
          <w:color w:val="221F1F"/>
          <w:w w:val="115"/>
        </w:rPr>
        <w:t>below</w:t>
      </w:r>
      <w:r w:rsidRPr="006C09B0">
        <w:rPr>
          <w:color w:val="221F1F"/>
          <w:spacing w:val="13"/>
          <w:w w:val="115"/>
        </w:rPr>
        <w:t xml:space="preserve"> </w:t>
      </w:r>
      <w:r w:rsidRPr="006C09B0">
        <w:rPr>
          <w:color w:val="221F1F"/>
          <w:w w:val="115"/>
        </w:rPr>
        <w:t>as</w:t>
      </w:r>
      <w:r w:rsidRPr="006C09B0">
        <w:rPr>
          <w:color w:val="221F1F"/>
          <w:spacing w:val="12"/>
          <w:w w:val="115"/>
        </w:rPr>
        <w:t xml:space="preserve"> </w:t>
      </w:r>
      <w:r w:rsidRPr="006C09B0">
        <w:rPr>
          <w:color w:val="221F1F"/>
          <w:w w:val="115"/>
        </w:rPr>
        <w:t>follows:</w:t>
      </w:r>
    </w:p>
    <w:p w14:paraId="78737EDC" w14:textId="77777777" w:rsidR="005B63E0" w:rsidRPr="006C09B0" w:rsidRDefault="005B63E0" w:rsidP="00181C05">
      <w:pPr>
        <w:pStyle w:val="ListParagraph"/>
        <w:numPr>
          <w:ilvl w:val="0"/>
          <w:numId w:val="67"/>
        </w:numPr>
        <w:tabs>
          <w:tab w:val="left" w:pos="2229"/>
          <w:tab w:val="left" w:pos="2230"/>
        </w:tabs>
        <w:ind w:right="2340" w:hanging="509"/>
        <w:jc w:val="both"/>
      </w:pPr>
      <w:r w:rsidRPr="006C09B0">
        <w:rPr>
          <w:color w:val="221F1F"/>
          <w:w w:val="110"/>
        </w:rPr>
        <w:t>“corrupt</w:t>
      </w:r>
      <w:r w:rsidRPr="006C09B0">
        <w:rPr>
          <w:color w:val="221F1F"/>
          <w:spacing w:val="1"/>
          <w:w w:val="110"/>
        </w:rPr>
        <w:t xml:space="preserve"> </w:t>
      </w:r>
      <w:r w:rsidRPr="006C09B0">
        <w:rPr>
          <w:color w:val="221F1F"/>
          <w:w w:val="110"/>
        </w:rPr>
        <w:t>practice”</w:t>
      </w:r>
      <w:r w:rsidRPr="006C09B0">
        <w:rPr>
          <w:color w:val="221F1F"/>
          <w:spacing w:val="1"/>
          <w:w w:val="110"/>
        </w:rPr>
        <w:t xml:space="preserve"> </w:t>
      </w:r>
      <w:r w:rsidRPr="006C09B0">
        <w:rPr>
          <w:color w:val="221F1F"/>
          <w:w w:val="110"/>
        </w:rPr>
        <w:t>is</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offering, giving, receiving, or</w:t>
      </w:r>
      <w:r w:rsidRPr="006C09B0">
        <w:rPr>
          <w:color w:val="221F1F"/>
          <w:spacing w:val="1"/>
          <w:w w:val="110"/>
        </w:rPr>
        <w:t xml:space="preserve"> </w:t>
      </w:r>
      <w:r w:rsidRPr="006C09B0">
        <w:rPr>
          <w:color w:val="221F1F"/>
          <w:w w:val="110"/>
        </w:rPr>
        <w:t>soliciting,</w:t>
      </w:r>
      <w:r w:rsidRPr="006C09B0">
        <w:rPr>
          <w:color w:val="221F1F"/>
          <w:spacing w:val="1"/>
          <w:w w:val="110"/>
        </w:rPr>
        <w:t xml:space="preserve"> </w:t>
      </w:r>
      <w:r w:rsidRPr="006C09B0">
        <w:rPr>
          <w:color w:val="221F1F"/>
          <w:w w:val="110"/>
        </w:rPr>
        <w:t>directly</w:t>
      </w:r>
      <w:r w:rsidRPr="006C09B0">
        <w:rPr>
          <w:color w:val="221F1F"/>
          <w:spacing w:val="20"/>
          <w:w w:val="110"/>
        </w:rPr>
        <w:t xml:space="preserve"> </w:t>
      </w:r>
      <w:r w:rsidRPr="006C09B0">
        <w:rPr>
          <w:color w:val="221F1F"/>
          <w:w w:val="110"/>
        </w:rPr>
        <w:t>or</w:t>
      </w:r>
      <w:r w:rsidRPr="006C09B0">
        <w:rPr>
          <w:color w:val="221F1F"/>
          <w:spacing w:val="24"/>
          <w:w w:val="110"/>
        </w:rPr>
        <w:t xml:space="preserve"> </w:t>
      </w:r>
      <w:r w:rsidRPr="006C09B0">
        <w:rPr>
          <w:color w:val="221F1F"/>
          <w:w w:val="110"/>
        </w:rPr>
        <w:t>indirectly,</w:t>
      </w:r>
      <w:r w:rsidRPr="006C09B0">
        <w:rPr>
          <w:color w:val="221F1F"/>
          <w:spacing w:val="22"/>
          <w:w w:val="110"/>
        </w:rPr>
        <w:t xml:space="preserve"> </w:t>
      </w:r>
      <w:r w:rsidRPr="006C09B0">
        <w:rPr>
          <w:color w:val="221F1F"/>
          <w:w w:val="110"/>
        </w:rPr>
        <w:t>of</w:t>
      </w:r>
      <w:r w:rsidRPr="006C09B0">
        <w:rPr>
          <w:color w:val="221F1F"/>
          <w:spacing w:val="22"/>
          <w:w w:val="110"/>
        </w:rPr>
        <w:t xml:space="preserve"> </w:t>
      </w:r>
      <w:r w:rsidRPr="006C09B0">
        <w:rPr>
          <w:color w:val="221F1F"/>
          <w:w w:val="110"/>
        </w:rPr>
        <w:t>anything</w:t>
      </w:r>
      <w:r w:rsidRPr="006C09B0">
        <w:rPr>
          <w:color w:val="221F1F"/>
          <w:spacing w:val="21"/>
          <w:w w:val="110"/>
        </w:rPr>
        <w:t xml:space="preserve"> </w:t>
      </w:r>
      <w:r w:rsidRPr="006C09B0">
        <w:rPr>
          <w:color w:val="221F1F"/>
          <w:w w:val="110"/>
        </w:rPr>
        <w:t>of</w:t>
      </w:r>
      <w:r w:rsidRPr="006C09B0">
        <w:rPr>
          <w:color w:val="221F1F"/>
          <w:spacing w:val="22"/>
          <w:w w:val="110"/>
        </w:rPr>
        <w:t xml:space="preserve"> </w:t>
      </w:r>
      <w:r w:rsidRPr="006C09B0">
        <w:rPr>
          <w:color w:val="221F1F"/>
          <w:w w:val="110"/>
        </w:rPr>
        <w:t>value</w:t>
      </w:r>
      <w:r w:rsidRPr="006C09B0">
        <w:rPr>
          <w:color w:val="221F1F"/>
          <w:spacing w:val="23"/>
          <w:w w:val="110"/>
        </w:rPr>
        <w:t xml:space="preserve"> </w:t>
      </w:r>
      <w:r w:rsidRPr="006C09B0">
        <w:rPr>
          <w:color w:val="221F1F"/>
          <w:w w:val="110"/>
        </w:rPr>
        <w:t>to</w:t>
      </w:r>
      <w:r w:rsidRPr="006C09B0">
        <w:rPr>
          <w:color w:val="221F1F"/>
          <w:spacing w:val="24"/>
          <w:w w:val="110"/>
        </w:rPr>
        <w:t xml:space="preserve"> </w:t>
      </w:r>
      <w:r w:rsidRPr="006C09B0">
        <w:rPr>
          <w:color w:val="221F1F"/>
          <w:w w:val="110"/>
        </w:rPr>
        <w:t>inﬂuence</w:t>
      </w:r>
      <w:r w:rsidRPr="006C09B0">
        <w:rPr>
          <w:color w:val="221F1F"/>
          <w:spacing w:val="23"/>
          <w:w w:val="110"/>
        </w:rPr>
        <w:t xml:space="preserve"> </w:t>
      </w:r>
      <w:r w:rsidRPr="006C09B0">
        <w:rPr>
          <w:color w:val="221F1F"/>
          <w:w w:val="110"/>
        </w:rPr>
        <w:t>improperly</w:t>
      </w:r>
      <w:r w:rsidRPr="006C09B0">
        <w:rPr>
          <w:color w:val="221F1F"/>
          <w:spacing w:val="-50"/>
          <w:w w:val="110"/>
        </w:rPr>
        <w:t xml:space="preserve"> </w:t>
      </w:r>
      <w:r w:rsidRPr="006C09B0">
        <w:rPr>
          <w:color w:val="221F1F"/>
          <w:w w:val="110"/>
        </w:rPr>
        <w:t>the</w:t>
      </w:r>
      <w:r w:rsidRPr="006C09B0">
        <w:rPr>
          <w:color w:val="221F1F"/>
          <w:spacing w:val="17"/>
          <w:w w:val="110"/>
        </w:rPr>
        <w:t xml:space="preserve"> </w:t>
      </w:r>
      <w:r w:rsidRPr="006C09B0">
        <w:rPr>
          <w:color w:val="221F1F"/>
          <w:w w:val="110"/>
        </w:rPr>
        <w:t>actions</w:t>
      </w:r>
      <w:r w:rsidRPr="006C09B0">
        <w:rPr>
          <w:color w:val="221F1F"/>
          <w:spacing w:val="17"/>
          <w:w w:val="110"/>
        </w:rPr>
        <w:t xml:space="preserve"> </w:t>
      </w:r>
      <w:r w:rsidRPr="006C09B0">
        <w:rPr>
          <w:color w:val="221F1F"/>
          <w:w w:val="110"/>
        </w:rPr>
        <w:t>of</w:t>
      </w:r>
      <w:r w:rsidRPr="006C09B0">
        <w:rPr>
          <w:color w:val="221F1F"/>
          <w:spacing w:val="16"/>
          <w:w w:val="110"/>
        </w:rPr>
        <w:t xml:space="preserve"> </w:t>
      </w:r>
      <w:r w:rsidRPr="006C09B0">
        <w:rPr>
          <w:color w:val="221F1F"/>
          <w:w w:val="110"/>
        </w:rPr>
        <w:t>another</w:t>
      </w:r>
      <w:r w:rsidRPr="006C09B0">
        <w:rPr>
          <w:color w:val="221F1F"/>
          <w:spacing w:val="17"/>
          <w:w w:val="110"/>
        </w:rPr>
        <w:t xml:space="preserve"> </w:t>
      </w:r>
      <w:r w:rsidRPr="006C09B0">
        <w:rPr>
          <w:color w:val="221F1F"/>
          <w:w w:val="110"/>
        </w:rPr>
        <w:t>party;</w:t>
      </w:r>
    </w:p>
    <w:p w14:paraId="01D6B98F" w14:textId="77777777" w:rsidR="005B63E0" w:rsidRPr="006C09B0" w:rsidRDefault="005B63E0" w:rsidP="005B63E0">
      <w:pPr>
        <w:sectPr w:rsidR="005B63E0" w:rsidRPr="006C09B0" w:rsidSect="006D2F12">
          <w:headerReference w:type="default" r:id="rId31"/>
          <w:footerReference w:type="default" r:id="rId32"/>
          <w:pgSz w:w="11920" w:h="16850"/>
          <w:pgMar w:top="0" w:right="0" w:bottom="660" w:left="180" w:header="0" w:footer="479" w:gutter="0"/>
          <w:pgBorders w:offsetFrom="page">
            <w:top w:val="single" w:sz="4" w:space="24" w:color="00B0F0"/>
            <w:left w:val="single" w:sz="4" w:space="24" w:color="00B0F0"/>
            <w:bottom w:val="single" w:sz="4" w:space="24" w:color="00B0F0"/>
            <w:right w:val="single" w:sz="4" w:space="24" w:color="00B0F0"/>
          </w:pgBorders>
          <w:cols w:space="720"/>
        </w:sectPr>
      </w:pPr>
    </w:p>
    <w:p w14:paraId="25994B56" w14:textId="77777777" w:rsidR="005B63E0" w:rsidRPr="006C09B0" w:rsidRDefault="005B63E0" w:rsidP="005B63E0">
      <w:pPr>
        <w:pStyle w:val="BodyText"/>
        <w:rPr>
          <w:sz w:val="20"/>
        </w:rPr>
      </w:pPr>
    </w:p>
    <w:p w14:paraId="04EBF86A" w14:textId="77777777" w:rsidR="005B63E0" w:rsidRPr="006C09B0" w:rsidRDefault="005B63E0" w:rsidP="005B63E0">
      <w:pPr>
        <w:pStyle w:val="BodyText"/>
      </w:pPr>
    </w:p>
    <w:p w14:paraId="6BA5C0A3" w14:textId="5C71D8CA" w:rsidR="005B63E0" w:rsidRPr="006C09B0" w:rsidRDefault="005B63E0" w:rsidP="005B63E0">
      <w:pPr>
        <w:pStyle w:val="BodyText"/>
        <w:spacing w:before="99"/>
        <w:ind w:left="2054" w:right="1427"/>
        <w:jc w:val="both"/>
      </w:pPr>
      <w:r w:rsidRPr="006C09B0">
        <w:rPr>
          <w:color w:val="221F1F"/>
          <w:w w:val="115"/>
        </w:rPr>
        <w:t>“fraudulent practice” is any act or omission, including misrepresentation,</w:t>
      </w:r>
      <w:r w:rsidRPr="006C09B0">
        <w:rPr>
          <w:color w:val="221F1F"/>
          <w:spacing w:val="1"/>
          <w:w w:val="115"/>
        </w:rPr>
        <w:t xml:space="preserve"> </w:t>
      </w:r>
      <w:r w:rsidRPr="006C09B0">
        <w:rPr>
          <w:color w:val="221F1F"/>
          <w:w w:val="115"/>
        </w:rPr>
        <w:t>that knowingly or recklessly misleads, or attempts to mislead, a party to</w:t>
      </w:r>
      <w:r w:rsidRPr="006C09B0">
        <w:rPr>
          <w:color w:val="221F1F"/>
          <w:spacing w:val="1"/>
          <w:w w:val="115"/>
        </w:rPr>
        <w:t xml:space="preserve"> </w:t>
      </w:r>
      <w:r w:rsidRPr="006C09B0">
        <w:rPr>
          <w:color w:val="221F1F"/>
          <w:w w:val="115"/>
        </w:rPr>
        <w:t>obtain</w:t>
      </w:r>
      <w:r w:rsidRPr="006C09B0">
        <w:rPr>
          <w:color w:val="221F1F"/>
          <w:spacing w:val="9"/>
          <w:w w:val="115"/>
        </w:rPr>
        <w:t xml:space="preserve"> </w:t>
      </w:r>
      <w:r w:rsidRPr="006C09B0">
        <w:rPr>
          <w:color w:val="221F1F"/>
          <w:w w:val="115"/>
        </w:rPr>
        <w:t>ﬁnancial</w:t>
      </w:r>
      <w:r w:rsidRPr="006C09B0">
        <w:rPr>
          <w:color w:val="221F1F"/>
          <w:spacing w:val="9"/>
          <w:w w:val="115"/>
        </w:rPr>
        <w:t xml:space="preserve"> </w:t>
      </w:r>
      <w:r w:rsidRPr="006C09B0">
        <w:rPr>
          <w:color w:val="221F1F"/>
          <w:w w:val="115"/>
        </w:rPr>
        <w:t>or</w:t>
      </w:r>
      <w:r w:rsidRPr="006C09B0">
        <w:rPr>
          <w:color w:val="221F1F"/>
          <w:spacing w:val="10"/>
          <w:w w:val="115"/>
        </w:rPr>
        <w:t xml:space="preserve"> </w:t>
      </w:r>
      <w:r w:rsidRPr="006C09B0">
        <w:rPr>
          <w:color w:val="221F1F"/>
          <w:w w:val="115"/>
        </w:rPr>
        <w:t>other</w:t>
      </w:r>
      <w:r w:rsidRPr="006C09B0">
        <w:rPr>
          <w:color w:val="221F1F"/>
          <w:spacing w:val="10"/>
          <w:w w:val="115"/>
        </w:rPr>
        <w:t xml:space="preserve"> </w:t>
      </w:r>
      <w:r w:rsidRPr="006C09B0">
        <w:rPr>
          <w:color w:val="221F1F"/>
          <w:w w:val="115"/>
        </w:rPr>
        <w:t>beneﬁt</w:t>
      </w:r>
      <w:r w:rsidRPr="006C09B0">
        <w:rPr>
          <w:color w:val="221F1F"/>
          <w:spacing w:val="7"/>
          <w:w w:val="115"/>
        </w:rPr>
        <w:t xml:space="preserve"> </w:t>
      </w:r>
      <w:r w:rsidRPr="006C09B0">
        <w:rPr>
          <w:color w:val="221F1F"/>
          <w:w w:val="115"/>
        </w:rPr>
        <w:t>or</w:t>
      </w:r>
      <w:r w:rsidRPr="006C09B0">
        <w:rPr>
          <w:color w:val="221F1F"/>
          <w:spacing w:val="10"/>
          <w:w w:val="115"/>
        </w:rPr>
        <w:t xml:space="preserve"> </w:t>
      </w:r>
      <w:r w:rsidRPr="006C09B0">
        <w:rPr>
          <w:color w:val="221F1F"/>
          <w:w w:val="115"/>
        </w:rPr>
        <w:t>to</w:t>
      </w:r>
      <w:r w:rsidRPr="006C09B0">
        <w:rPr>
          <w:color w:val="221F1F"/>
          <w:spacing w:val="9"/>
          <w:w w:val="115"/>
        </w:rPr>
        <w:t xml:space="preserve"> </w:t>
      </w:r>
      <w:r w:rsidRPr="006C09B0">
        <w:rPr>
          <w:color w:val="221F1F"/>
          <w:w w:val="115"/>
        </w:rPr>
        <w:t>avoid</w:t>
      </w:r>
      <w:r w:rsidRPr="006C09B0">
        <w:rPr>
          <w:color w:val="221F1F"/>
          <w:spacing w:val="9"/>
          <w:w w:val="115"/>
        </w:rPr>
        <w:t xml:space="preserve"> </w:t>
      </w:r>
      <w:r w:rsidRPr="006C09B0">
        <w:rPr>
          <w:color w:val="221F1F"/>
          <w:w w:val="115"/>
        </w:rPr>
        <w:t>an</w:t>
      </w:r>
      <w:r w:rsidRPr="006C09B0">
        <w:rPr>
          <w:color w:val="221F1F"/>
          <w:spacing w:val="9"/>
          <w:w w:val="115"/>
        </w:rPr>
        <w:t xml:space="preserve"> </w:t>
      </w:r>
      <w:r w:rsidRPr="006C09B0">
        <w:rPr>
          <w:color w:val="221F1F"/>
          <w:w w:val="115"/>
        </w:rPr>
        <w:t>obligation;</w:t>
      </w:r>
    </w:p>
    <w:p w14:paraId="50DC2E04" w14:textId="77777777" w:rsidR="005B63E0" w:rsidRPr="006C09B0" w:rsidRDefault="005B63E0" w:rsidP="005B63E0">
      <w:pPr>
        <w:pStyle w:val="BodyText"/>
        <w:spacing w:before="2"/>
        <w:ind w:left="2054" w:right="1425"/>
        <w:jc w:val="both"/>
      </w:pPr>
      <w:r w:rsidRPr="006C09B0">
        <w:rPr>
          <w:color w:val="221F1F"/>
          <w:w w:val="110"/>
        </w:rPr>
        <w:t>“collusive</w:t>
      </w:r>
      <w:r w:rsidRPr="006C09B0">
        <w:rPr>
          <w:color w:val="221F1F"/>
          <w:spacing w:val="1"/>
          <w:w w:val="110"/>
        </w:rPr>
        <w:t xml:space="preserve"> </w:t>
      </w:r>
      <w:r w:rsidRPr="006C09B0">
        <w:rPr>
          <w:color w:val="221F1F"/>
          <w:w w:val="110"/>
        </w:rPr>
        <w:t>practice” is an arrangement between</w:t>
      </w:r>
      <w:r w:rsidRPr="006C09B0">
        <w:rPr>
          <w:color w:val="221F1F"/>
          <w:spacing w:val="1"/>
          <w:w w:val="110"/>
        </w:rPr>
        <w:t xml:space="preserve"> </w:t>
      </w:r>
      <w:r w:rsidRPr="006C09B0">
        <w:rPr>
          <w:color w:val="221F1F"/>
          <w:w w:val="110"/>
        </w:rPr>
        <w:t>two  or  more parties designed</w:t>
      </w:r>
      <w:r w:rsidRPr="006C09B0">
        <w:rPr>
          <w:color w:val="221F1F"/>
          <w:spacing w:val="1"/>
          <w:w w:val="110"/>
        </w:rPr>
        <w:t xml:space="preserve"> </w:t>
      </w:r>
      <w:r w:rsidRPr="006C09B0">
        <w:rPr>
          <w:color w:val="221F1F"/>
          <w:w w:val="110"/>
        </w:rPr>
        <w:t>to</w:t>
      </w:r>
      <w:r w:rsidRPr="006C09B0">
        <w:rPr>
          <w:color w:val="221F1F"/>
          <w:spacing w:val="18"/>
          <w:w w:val="110"/>
        </w:rPr>
        <w:t xml:space="preserve"> </w:t>
      </w:r>
      <w:r w:rsidRPr="006C09B0">
        <w:rPr>
          <w:color w:val="221F1F"/>
          <w:w w:val="110"/>
        </w:rPr>
        <w:t>achieve</w:t>
      </w:r>
      <w:r w:rsidRPr="006C09B0">
        <w:rPr>
          <w:color w:val="221F1F"/>
          <w:spacing w:val="17"/>
          <w:w w:val="110"/>
        </w:rPr>
        <w:t xml:space="preserve"> </w:t>
      </w:r>
      <w:r w:rsidRPr="006C09B0">
        <w:rPr>
          <w:color w:val="221F1F"/>
          <w:w w:val="110"/>
        </w:rPr>
        <w:t>an</w:t>
      </w:r>
      <w:r w:rsidRPr="006C09B0">
        <w:rPr>
          <w:color w:val="221F1F"/>
          <w:spacing w:val="17"/>
          <w:w w:val="110"/>
        </w:rPr>
        <w:t xml:space="preserve"> </w:t>
      </w:r>
      <w:r w:rsidRPr="006C09B0">
        <w:rPr>
          <w:color w:val="221F1F"/>
          <w:w w:val="110"/>
        </w:rPr>
        <w:t>improper</w:t>
      </w:r>
      <w:r w:rsidRPr="006C09B0">
        <w:rPr>
          <w:color w:val="221F1F"/>
          <w:spacing w:val="16"/>
          <w:w w:val="110"/>
        </w:rPr>
        <w:t xml:space="preserve"> </w:t>
      </w:r>
      <w:r w:rsidRPr="006C09B0">
        <w:rPr>
          <w:color w:val="221F1F"/>
          <w:w w:val="110"/>
        </w:rPr>
        <w:t>purpose,</w:t>
      </w:r>
      <w:r w:rsidRPr="006C09B0">
        <w:rPr>
          <w:color w:val="221F1F"/>
          <w:spacing w:val="16"/>
          <w:w w:val="110"/>
        </w:rPr>
        <w:t xml:space="preserve"> </w:t>
      </w:r>
      <w:r w:rsidRPr="006C09B0">
        <w:rPr>
          <w:color w:val="221F1F"/>
          <w:w w:val="110"/>
        </w:rPr>
        <w:t>including</w:t>
      </w:r>
      <w:r w:rsidRPr="006C09B0">
        <w:rPr>
          <w:color w:val="221F1F"/>
          <w:spacing w:val="17"/>
          <w:w w:val="110"/>
        </w:rPr>
        <w:t xml:space="preserve"> </w:t>
      </w:r>
      <w:r w:rsidRPr="006C09B0">
        <w:rPr>
          <w:color w:val="221F1F"/>
          <w:w w:val="110"/>
        </w:rPr>
        <w:t>to</w:t>
      </w:r>
      <w:r w:rsidRPr="006C09B0">
        <w:rPr>
          <w:color w:val="221F1F"/>
          <w:spacing w:val="15"/>
          <w:w w:val="110"/>
        </w:rPr>
        <w:t xml:space="preserve"> </w:t>
      </w:r>
      <w:r w:rsidRPr="006C09B0">
        <w:rPr>
          <w:color w:val="221F1F"/>
          <w:w w:val="110"/>
        </w:rPr>
        <w:t>inﬂuence</w:t>
      </w:r>
      <w:r w:rsidRPr="006C09B0">
        <w:rPr>
          <w:color w:val="221F1F"/>
          <w:spacing w:val="17"/>
          <w:w w:val="110"/>
        </w:rPr>
        <w:t xml:space="preserve"> </w:t>
      </w:r>
      <w:r w:rsidRPr="006C09B0">
        <w:rPr>
          <w:color w:val="221F1F"/>
          <w:w w:val="110"/>
        </w:rPr>
        <w:t>improperly</w:t>
      </w:r>
      <w:r w:rsidRPr="006C09B0">
        <w:rPr>
          <w:color w:val="221F1F"/>
          <w:spacing w:val="17"/>
          <w:w w:val="110"/>
        </w:rPr>
        <w:t xml:space="preserve"> </w:t>
      </w:r>
      <w:r w:rsidRPr="006C09B0">
        <w:rPr>
          <w:color w:val="221F1F"/>
          <w:w w:val="110"/>
        </w:rPr>
        <w:t>the</w:t>
      </w:r>
      <w:r w:rsidRPr="006C09B0">
        <w:rPr>
          <w:color w:val="221F1F"/>
          <w:spacing w:val="17"/>
          <w:w w:val="110"/>
        </w:rPr>
        <w:t xml:space="preserve"> </w:t>
      </w:r>
      <w:r w:rsidRPr="006C09B0">
        <w:rPr>
          <w:color w:val="221F1F"/>
          <w:w w:val="110"/>
        </w:rPr>
        <w:t>actions</w:t>
      </w:r>
      <w:r w:rsidRPr="006C09B0">
        <w:rPr>
          <w:color w:val="221F1F"/>
          <w:spacing w:val="-51"/>
          <w:w w:val="110"/>
        </w:rPr>
        <w:t xml:space="preserve"> </w:t>
      </w:r>
      <w:r w:rsidRPr="006C09B0">
        <w:rPr>
          <w:color w:val="221F1F"/>
          <w:w w:val="110"/>
        </w:rPr>
        <w:t>of</w:t>
      </w:r>
      <w:r w:rsidRPr="006C09B0">
        <w:rPr>
          <w:color w:val="221F1F"/>
          <w:spacing w:val="15"/>
          <w:w w:val="110"/>
        </w:rPr>
        <w:t xml:space="preserve"> </w:t>
      </w:r>
      <w:r w:rsidRPr="006C09B0">
        <w:rPr>
          <w:color w:val="221F1F"/>
          <w:w w:val="110"/>
        </w:rPr>
        <w:t>another</w:t>
      </w:r>
      <w:r w:rsidRPr="006C09B0">
        <w:rPr>
          <w:color w:val="221F1F"/>
          <w:spacing w:val="17"/>
          <w:w w:val="110"/>
        </w:rPr>
        <w:t xml:space="preserve"> </w:t>
      </w:r>
      <w:r w:rsidRPr="006C09B0">
        <w:rPr>
          <w:color w:val="221F1F"/>
          <w:w w:val="110"/>
        </w:rPr>
        <w:t>party;</w:t>
      </w:r>
    </w:p>
    <w:p w14:paraId="29DE3296" w14:textId="77777777" w:rsidR="005B63E0" w:rsidRPr="006C09B0" w:rsidRDefault="005B63E0" w:rsidP="005B63E0">
      <w:pPr>
        <w:pStyle w:val="BodyText"/>
        <w:spacing w:before="1"/>
        <w:ind w:left="2054" w:right="1426"/>
        <w:jc w:val="both"/>
      </w:pPr>
      <w:r w:rsidRPr="006C09B0">
        <w:rPr>
          <w:color w:val="221F1F"/>
          <w:w w:val="115"/>
        </w:rPr>
        <w:t>“coercive</w:t>
      </w:r>
      <w:r w:rsidRPr="006C09B0">
        <w:rPr>
          <w:color w:val="221F1F"/>
          <w:spacing w:val="-10"/>
          <w:w w:val="115"/>
        </w:rPr>
        <w:t xml:space="preserve"> </w:t>
      </w:r>
      <w:r w:rsidRPr="006C09B0">
        <w:rPr>
          <w:color w:val="221F1F"/>
          <w:w w:val="115"/>
        </w:rPr>
        <w:t>practice”</w:t>
      </w:r>
      <w:r w:rsidRPr="006C09B0">
        <w:rPr>
          <w:color w:val="221F1F"/>
          <w:spacing w:val="-9"/>
          <w:w w:val="115"/>
        </w:rPr>
        <w:t xml:space="preserve"> </w:t>
      </w:r>
      <w:r w:rsidRPr="006C09B0">
        <w:rPr>
          <w:color w:val="221F1F"/>
          <w:w w:val="115"/>
        </w:rPr>
        <w:t>is</w:t>
      </w:r>
      <w:r w:rsidRPr="006C09B0">
        <w:rPr>
          <w:color w:val="221F1F"/>
          <w:spacing w:val="-10"/>
          <w:w w:val="115"/>
        </w:rPr>
        <w:t xml:space="preserve"> </w:t>
      </w:r>
      <w:r w:rsidRPr="006C09B0">
        <w:rPr>
          <w:color w:val="221F1F"/>
          <w:w w:val="115"/>
        </w:rPr>
        <w:t>impairing</w:t>
      </w:r>
      <w:r w:rsidRPr="006C09B0">
        <w:rPr>
          <w:color w:val="221F1F"/>
          <w:spacing w:val="-11"/>
          <w:w w:val="115"/>
        </w:rPr>
        <w:t xml:space="preserve"> </w:t>
      </w:r>
      <w:r w:rsidRPr="006C09B0">
        <w:rPr>
          <w:color w:val="221F1F"/>
          <w:w w:val="115"/>
        </w:rPr>
        <w:t>or</w:t>
      </w:r>
      <w:r w:rsidRPr="006C09B0">
        <w:rPr>
          <w:color w:val="221F1F"/>
          <w:spacing w:val="-9"/>
          <w:w w:val="115"/>
        </w:rPr>
        <w:t xml:space="preserve"> </w:t>
      </w:r>
      <w:r w:rsidRPr="006C09B0">
        <w:rPr>
          <w:color w:val="221F1F"/>
          <w:w w:val="115"/>
        </w:rPr>
        <w:t>harming,</w:t>
      </w:r>
      <w:r w:rsidRPr="006C09B0">
        <w:rPr>
          <w:color w:val="221F1F"/>
          <w:spacing w:val="-12"/>
          <w:w w:val="115"/>
        </w:rPr>
        <w:t xml:space="preserve"> </w:t>
      </w:r>
      <w:r w:rsidRPr="006C09B0">
        <w:rPr>
          <w:color w:val="221F1F"/>
          <w:w w:val="115"/>
        </w:rPr>
        <w:t>or</w:t>
      </w:r>
      <w:r w:rsidRPr="006C09B0">
        <w:rPr>
          <w:color w:val="221F1F"/>
          <w:spacing w:val="-8"/>
          <w:w w:val="115"/>
        </w:rPr>
        <w:t xml:space="preserve"> </w:t>
      </w:r>
      <w:r w:rsidRPr="006C09B0">
        <w:rPr>
          <w:color w:val="221F1F"/>
          <w:w w:val="115"/>
        </w:rPr>
        <w:t>threatening</w:t>
      </w:r>
      <w:r w:rsidRPr="006C09B0">
        <w:rPr>
          <w:color w:val="221F1F"/>
          <w:spacing w:val="-9"/>
          <w:w w:val="115"/>
        </w:rPr>
        <w:t xml:space="preserve"> </w:t>
      </w:r>
      <w:r w:rsidRPr="006C09B0">
        <w:rPr>
          <w:color w:val="221F1F"/>
          <w:w w:val="115"/>
        </w:rPr>
        <w:t>to</w:t>
      </w:r>
      <w:r w:rsidRPr="006C09B0">
        <w:rPr>
          <w:color w:val="221F1F"/>
          <w:spacing w:val="-9"/>
          <w:w w:val="115"/>
        </w:rPr>
        <w:t xml:space="preserve"> </w:t>
      </w:r>
      <w:r w:rsidRPr="006C09B0">
        <w:rPr>
          <w:color w:val="221F1F"/>
          <w:w w:val="115"/>
        </w:rPr>
        <w:t>impair</w:t>
      </w:r>
      <w:r w:rsidRPr="006C09B0">
        <w:rPr>
          <w:color w:val="221F1F"/>
          <w:spacing w:val="-8"/>
          <w:w w:val="115"/>
        </w:rPr>
        <w:t xml:space="preserve"> </w:t>
      </w:r>
      <w:r w:rsidRPr="006C09B0">
        <w:rPr>
          <w:color w:val="221F1F"/>
          <w:w w:val="115"/>
        </w:rPr>
        <w:t>or</w:t>
      </w:r>
      <w:r w:rsidRPr="006C09B0">
        <w:rPr>
          <w:color w:val="221F1F"/>
          <w:spacing w:val="-9"/>
          <w:w w:val="115"/>
        </w:rPr>
        <w:t xml:space="preserve"> </w:t>
      </w:r>
      <w:r w:rsidRPr="006C09B0">
        <w:rPr>
          <w:color w:val="221F1F"/>
          <w:w w:val="115"/>
        </w:rPr>
        <w:t>harm,</w:t>
      </w:r>
      <w:r w:rsidRPr="006C09B0">
        <w:rPr>
          <w:color w:val="221F1F"/>
          <w:spacing w:val="-53"/>
          <w:w w:val="115"/>
        </w:rPr>
        <w:t xml:space="preserve"> </w:t>
      </w:r>
      <w:r w:rsidRPr="006C09B0">
        <w:rPr>
          <w:color w:val="221F1F"/>
          <w:w w:val="115"/>
        </w:rPr>
        <w:t>directly or indirectly, any party or the property of the party to inﬂuence</w:t>
      </w:r>
      <w:r w:rsidRPr="006C09B0">
        <w:rPr>
          <w:color w:val="221F1F"/>
          <w:spacing w:val="1"/>
          <w:w w:val="115"/>
        </w:rPr>
        <w:t xml:space="preserve"> </w:t>
      </w:r>
      <w:r w:rsidRPr="006C09B0">
        <w:rPr>
          <w:color w:val="221F1F"/>
          <w:w w:val="115"/>
        </w:rPr>
        <w:t>improperly</w:t>
      </w:r>
      <w:r w:rsidRPr="006C09B0">
        <w:rPr>
          <w:color w:val="221F1F"/>
          <w:spacing w:val="12"/>
          <w:w w:val="115"/>
        </w:rPr>
        <w:t xml:space="preserve"> </w:t>
      </w:r>
      <w:r w:rsidRPr="006C09B0">
        <w:rPr>
          <w:color w:val="221F1F"/>
          <w:w w:val="115"/>
        </w:rPr>
        <w:t>the</w:t>
      </w:r>
      <w:r w:rsidRPr="006C09B0">
        <w:rPr>
          <w:color w:val="221F1F"/>
          <w:spacing w:val="12"/>
          <w:w w:val="115"/>
        </w:rPr>
        <w:t xml:space="preserve"> </w:t>
      </w:r>
      <w:r w:rsidRPr="006C09B0">
        <w:rPr>
          <w:color w:val="221F1F"/>
          <w:w w:val="115"/>
        </w:rPr>
        <w:t>actions</w:t>
      </w:r>
      <w:r w:rsidRPr="006C09B0">
        <w:rPr>
          <w:color w:val="221F1F"/>
          <w:spacing w:val="11"/>
          <w:w w:val="115"/>
        </w:rPr>
        <w:t xml:space="preserve"> </w:t>
      </w:r>
      <w:r w:rsidRPr="006C09B0">
        <w:rPr>
          <w:color w:val="221F1F"/>
          <w:w w:val="115"/>
        </w:rPr>
        <w:t>of</w:t>
      </w:r>
      <w:r w:rsidRPr="006C09B0">
        <w:rPr>
          <w:color w:val="221F1F"/>
          <w:spacing w:val="11"/>
          <w:w w:val="115"/>
        </w:rPr>
        <w:t xml:space="preserve"> </w:t>
      </w:r>
      <w:r w:rsidRPr="006C09B0">
        <w:rPr>
          <w:color w:val="221F1F"/>
          <w:w w:val="115"/>
        </w:rPr>
        <w:t>a</w:t>
      </w:r>
      <w:r w:rsidRPr="006C09B0">
        <w:rPr>
          <w:color w:val="221F1F"/>
          <w:spacing w:val="11"/>
          <w:w w:val="115"/>
        </w:rPr>
        <w:t xml:space="preserve"> </w:t>
      </w:r>
      <w:r w:rsidRPr="006C09B0">
        <w:rPr>
          <w:color w:val="221F1F"/>
          <w:w w:val="115"/>
        </w:rPr>
        <w:t>party;</w:t>
      </w:r>
    </w:p>
    <w:p w14:paraId="4C4763E2" w14:textId="77777777" w:rsidR="005B63E0" w:rsidRPr="006C09B0" w:rsidRDefault="005B63E0" w:rsidP="005B63E0">
      <w:pPr>
        <w:pStyle w:val="BodyText"/>
        <w:spacing w:before="2" w:line="257" w:lineRule="exact"/>
        <w:ind w:left="2054"/>
        <w:jc w:val="both"/>
      </w:pPr>
      <w:r w:rsidRPr="006C09B0">
        <w:rPr>
          <w:color w:val="221F1F"/>
          <w:w w:val="115"/>
        </w:rPr>
        <w:t>“obstructive</w:t>
      </w:r>
      <w:r w:rsidRPr="006C09B0">
        <w:rPr>
          <w:color w:val="221F1F"/>
          <w:spacing w:val="-9"/>
          <w:w w:val="115"/>
        </w:rPr>
        <w:t xml:space="preserve"> </w:t>
      </w:r>
      <w:r w:rsidRPr="006C09B0">
        <w:rPr>
          <w:color w:val="221F1F"/>
          <w:w w:val="115"/>
        </w:rPr>
        <w:t>practice”</w:t>
      </w:r>
      <w:r w:rsidRPr="006C09B0">
        <w:rPr>
          <w:color w:val="221F1F"/>
          <w:spacing w:val="-8"/>
          <w:w w:val="115"/>
        </w:rPr>
        <w:t xml:space="preserve"> </w:t>
      </w:r>
      <w:r w:rsidRPr="006C09B0">
        <w:rPr>
          <w:color w:val="221F1F"/>
          <w:w w:val="115"/>
        </w:rPr>
        <w:t>is:</w:t>
      </w:r>
    </w:p>
    <w:p w14:paraId="69CFA233" w14:textId="77777777" w:rsidR="005B63E0" w:rsidRPr="006C09B0" w:rsidRDefault="005B63E0" w:rsidP="00181C05">
      <w:pPr>
        <w:pStyle w:val="ListParagraph"/>
        <w:numPr>
          <w:ilvl w:val="1"/>
          <w:numId w:val="67"/>
        </w:numPr>
        <w:tabs>
          <w:tab w:val="left" w:pos="2882"/>
          <w:tab w:val="left" w:pos="2883"/>
        </w:tabs>
        <w:ind w:right="1424" w:firstLine="391"/>
        <w:jc w:val="both"/>
      </w:pPr>
      <w:r w:rsidRPr="006C09B0">
        <w:rPr>
          <w:color w:val="221F1F"/>
          <w:w w:val="110"/>
        </w:rPr>
        <w:t>deliberately destroying, falsifying, altering, or concealing of evidence</w:t>
      </w:r>
      <w:r w:rsidRPr="006C09B0">
        <w:rPr>
          <w:color w:val="221F1F"/>
          <w:spacing w:val="1"/>
          <w:w w:val="110"/>
        </w:rPr>
        <w:t xml:space="preserve"> </w:t>
      </w:r>
      <w:r w:rsidRPr="006C09B0">
        <w:rPr>
          <w:color w:val="221F1F"/>
          <w:w w:val="110"/>
        </w:rPr>
        <w:t>material</w:t>
      </w:r>
      <w:r w:rsidRPr="006C09B0">
        <w:rPr>
          <w:color w:val="221F1F"/>
          <w:spacing w:val="27"/>
          <w:w w:val="110"/>
        </w:rPr>
        <w:t xml:space="preserve"> </w:t>
      </w:r>
      <w:r w:rsidRPr="006C09B0">
        <w:rPr>
          <w:color w:val="221F1F"/>
          <w:w w:val="110"/>
        </w:rPr>
        <w:t>to</w:t>
      </w:r>
      <w:r w:rsidRPr="006C09B0">
        <w:rPr>
          <w:color w:val="221F1F"/>
          <w:spacing w:val="28"/>
          <w:w w:val="110"/>
        </w:rPr>
        <w:t xml:space="preserve"> </w:t>
      </w:r>
      <w:r w:rsidRPr="006C09B0">
        <w:rPr>
          <w:color w:val="221F1F"/>
          <w:w w:val="110"/>
        </w:rPr>
        <w:t>the</w:t>
      </w:r>
      <w:r w:rsidRPr="006C09B0">
        <w:rPr>
          <w:color w:val="221F1F"/>
          <w:spacing w:val="28"/>
          <w:w w:val="110"/>
        </w:rPr>
        <w:t xml:space="preserve"> </w:t>
      </w:r>
      <w:r w:rsidRPr="006C09B0">
        <w:rPr>
          <w:color w:val="221F1F"/>
          <w:w w:val="110"/>
        </w:rPr>
        <w:t>investigation</w:t>
      </w:r>
      <w:r w:rsidRPr="006C09B0">
        <w:rPr>
          <w:color w:val="221F1F"/>
          <w:spacing w:val="27"/>
          <w:w w:val="110"/>
        </w:rPr>
        <w:t xml:space="preserve"> </w:t>
      </w:r>
      <w:r w:rsidRPr="006C09B0">
        <w:rPr>
          <w:color w:val="221F1F"/>
          <w:w w:val="110"/>
        </w:rPr>
        <w:t>or</w:t>
      </w:r>
      <w:r w:rsidRPr="006C09B0">
        <w:rPr>
          <w:color w:val="221F1F"/>
          <w:spacing w:val="29"/>
          <w:w w:val="110"/>
        </w:rPr>
        <w:t xml:space="preserve"> </w:t>
      </w:r>
      <w:r w:rsidRPr="006C09B0">
        <w:rPr>
          <w:color w:val="221F1F"/>
          <w:w w:val="110"/>
        </w:rPr>
        <w:t>making</w:t>
      </w:r>
      <w:r w:rsidRPr="006C09B0">
        <w:rPr>
          <w:color w:val="221F1F"/>
          <w:spacing w:val="27"/>
          <w:w w:val="110"/>
        </w:rPr>
        <w:t xml:space="preserve"> </w:t>
      </w:r>
      <w:r w:rsidRPr="006C09B0">
        <w:rPr>
          <w:color w:val="221F1F"/>
          <w:w w:val="110"/>
        </w:rPr>
        <w:t>false</w:t>
      </w:r>
      <w:r w:rsidRPr="006C09B0">
        <w:rPr>
          <w:color w:val="221F1F"/>
          <w:spacing w:val="25"/>
          <w:w w:val="110"/>
        </w:rPr>
        <w:t xml:space="preserve"> </w:t>
      </w:r>
      <w:r w:rsidRPr="006C09B0">
        <w:rPr>
          <w:color w:val="221F1F"/>
          <w:w w:val="110"/>
        </w:rPr>
        <w:t>statements</w:t>
      </w:r>
      <w:r w:rsidRPr="006C09B0">
        <w:rPr>
          <w:color w:val="221F1F"/>
          <w:spacing w:val="29"/>
          <w:w w:val="110"/>
        </w:rPr>
        <w:t xml:space="preserve"> </w:t>
      </w:r>
      <w:r w:rsidRPr="006C09B0">
        <w:rPr>
          <w:color w:val="221F1F"/>
          <w:w w:val="110"/>
        </w:rPr>
        <w:t>to</w:t>
      </w:r>
      <w:r w:rsidRPr="006C09B0">
        <w:rPr>
          <w:color w:val="221F1F"/>
          <w:spacing w:val="27"/>
          <w:w w:val="110"/>
        </w:rPr>
        <w:t xml:space="preserve"> </w:t>
      </w:r>
      <w:r w:rsidRPr="006C09B0">
        <w:rPr>
          <w:color w:val="221F1F"/>
          <w:w w:val="110"/>
        </w:rPr>
        <w:t>investigators</w:t>
      </w:r>
      <w:r w:rsidRPr="006C09B0">
        <w:rPr>
          <w:color w:val="221F1F"/>
          <w:spacing w:val="27"/>
          <w:w w:val="110"/>
        </w:rPr>
        <w:t xml:space="preserve"> </w:t>
      </w:r>
      <w:r w:rsidRPr="006C09B0">
        <w:rPr>
          <w:color w:val="221F1F"/>
          <w:w w:val="110"/>
        </w:rPr>
        <w:t>in</w:t>
      </w:r>
      <w:r w:rsidRPr="006C09B0">
        <w:rPr>
          <w:color w:val="221F1F"/>
          <w:spacing w:val="28"/>
          <w:w w:val="110"/>
        </w:rPr>
        <w:t xml:space="preserve"> </w:t>
      </w:r>
      <w:r w:rsidRPr="006C09B0">
        <w:rPr>
          <w:color w:val="221F1F"/>
          <w:w w:val="110"/>
        </w:rPr>
        <w:t>order</w:t>
      </w:r>
      <w:r w:rsidRPr="006C09B0">
        <w:rPr>
          <w:color w:val="221F1F"/>
          <w:spacing w:val="-51"/>
          <w:w w:val="110"/>
        </w:rPr>
        <w:t xml:space="preserve"> </w:t>
      </w:r>
      <w:r w:rsidRPr="006C09B0">
        <w:rPr>
          <w:color w:val="221F1F"/>
          <w:w w:val="110"/>
        </w:rPr>
        <w:t>to materially impede investigation by Public Procurement Regulatory Authority</w:t>
      </w:r>
      <w:r w:rsidRPr="006C09B0">
        <w:rPr>
          <w:color w:val="221F1F"/>
          <w:spacing w:val="1"/>
          <w:w w:val="110"/>
        </w:rPr>
        <w:t xml:space="preserve"> </w:t>
      </w:r>
      <w:r w:rsidRPr="006C09B0">
        <w:rPr>
          <w:color w:val="221F1F"/>
          <w:w w:val="110"/>
        </w:rPr>
        <w:t>(PPRA)</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any</w:t>
      </w:r>
      <w:r w:rsidRPr="006C09B0">
        <w:rPr>
          <w:color w:val="221F1F"/>
          <w:spacing w:val="1"/>
          <w:w w:val="110"/>
        </w:rPr>
        <w:t xml:space="preserve"> </w:t>
      </w:r>
      <w:r w:rsidRPr="006C09B0">
        <w:rPr>
          <w:color w:val="221F1F"/>
          <w:w w:val="110"/>
        </w:rPr>
        <w:t>other  appropriate  authority  appointed by Government of Kenya</w:t>
      </w:r>
      <w:r w:rsidRPr="006C09B0">
        <w:rPr>
          <w:color w:val="221F1F"/>
          <w:spacing w:val="1"/>
          <w:w w:val="110"/>
        </w:rPr>
        <w:t xml:space="preserve"> </w:t>
      </w:r>
      <w:r w:rsidRPr="006C09B0">
        <w:rPr>
          <w:color w:val="221F1F"/>
          <w:w w:val="110"/>
        </w:rPr>
        <w:t>into</w:t>
      </w:r>
      <w:r w:rsidRPr="006C09B0">
        <w:rPr>
          <w:color w:val="221F1F"/>
          <w:spacing w:val="1"/>
          <w:w w:val="110"/>
        </w:rPr>
        <w:t xml:space="preserve"> </w:t>
      </w:r>
      <w:r w:rsidRPr="006C09B0">
        <w:rPr>
          <w:color w:val="221F1F"/>
          <w:w w:val="110"/>
        </w:rPr>
        <w:t>allegations</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a</w:t>
      </w:r>
      <w:r w:rsidRPr="006C09B0">
        <w:rPr>
          <w:color w:val="221F1F"/>
          <w:spacing w:val="1"/>
          <w:w w:val="110"/>
        </w:rPr>
        <w:t xml:space="preserve"> </w:t>
      </w:r>
      <w:r w:rsidRPr="006C09B0">
        <w:rPr>
          <w:color w:val="221F1F"/>
          <w:w w:val="110"/>
        </w:rPr>
        <w:t>corrupt,</w:t>
      </w:r>
      <w:r w:rsidRPr="006C09B0">
        <w:rPr>
          <w:color w:val="221F1F"/>
          <w:spacing w:val="1"/>
          <w:w w:val="110"/>
        </w:rPr>
        <w:t xml:space="preserve"> </w:t>
      </w:r>
      <w:r w:rsidRPr="006C09B0">
        <w:rPr>
          <w:color w:val="221F1F"/>
          <w:w w:val="110"/>
        </w:rPr>
        <w:t>fraudulent,</w:t>
      </w:r>
      <w:r w:rsidRPr="006C09B0">
        <w:rPr>
          <w:color w:val="221F1F"/>
          <w:spacing w:val="1"/>
          <w:w w:val="110"/>
        </w:rPr>
        <w:t xml:space="preserve"> </w:t>
      </w:r>
      <w:r w:rsidRPr="006C09B0">
        <w:rPr>
          <w:color w:val="221F1F"/>
          <w:w w:val="110"/>
        </w:rPr>
        <w:t>coercive,</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collusive</w:t>
      </w:r>
      <w:r w:rsidRPr="006C09B0">
        <w:rPr>
          <w:color w:val="221F1F"/>
          <w:spacing w:val="1"/>
          <w:w w:val="110"/>
        </w:rPr>
        <w:t xml:space="preserve"> </w:t>
      </w:r>
      <w:r w:rsidRPr="006C09B0">
        <w:rPr>
          <w:color w:val="221F1F"/>
          <w:w w:val="110"/>
        </w:rPr>
        <w:t>practice;</w:t>
      </w:r>
      <w:r w:rsidRPr="006C09B0">
        <w:rPr>
          <w:color w:val="221F1F"/>
          <w:spacing w:val="1"/>
          <w:w w:val="110"/>
        </w:rPr>
        <w:t xml:space="preserve"> </w:t>
      </w:r>
      <w:r w:rsidRPr="006C09B0">
        <w:rPr>
          <w:color w:val="221F1F"/>
          <w:w w:val="110"/>
        </w:rPr>
        <w:t>and/or</w:t>
      </w:r>
      <w:r w:rsidRPr="006C09B0">
        <w:rPr>
          <w:color w:val="221F1F"/>
          <w:spacing w:val="1"/>
          <w:w w:val="110"/>
        </w:rPr>
        <w:t xml:space="preserve"> </w:t>
      </w:r>
      <w:r w:rsidRPr="006C09B0">
        <w:rPr>
          <w:color w:val="221F1F"/>
          <w:w w:val="110"/>
        </w:rPr>
        <w:t>threatening, harassing, or intimidating any party to prevent it from disclosing its</w:t>
      </w:r>
      <w:r w:rsidRPr="006C09B0">
        <w:rPr>
          <w:color w:val="221F1F"/>
          <w:spacing w:val="1"/>
          <w:w w:val="110"/>
        </w:rPr>
        <w:t xml:space="preserve"> </w:t>
      </w:r>
      <w:r w:rsidRPr="006C09B0">
        <w:rPr>
          <w:color w:val="221F1F"/>
          <w:w w:val="110"/>
        </w:rPr>
        <w:t>knowledge</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matters</w:t>
      </w:r>
      <w:r w:rsidRPr="006C09B0">
        <w:rPr>
          <w:color w:val="221F1F"/>
          <w:spacing w:val="1"/>
          <w:w w:val="110"/>
        </w:rPr>
        <w:t xml:space="preserve"> </w:t>
      </w:r>
      <w:r w:rsidRPr="006C09B0">
        <w:rPr>
          <w:color w:val="221F1F"/>
          <w:w w:val="110"/>
        </w:rPr>
        <w:t>relevant</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investigation</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from</w:t>
      </w:r>
      <w:r w:rsidRPr="006C09B0">
        <w:rPr>
          <w:color w:val="221F1F"/>
          <w:spacing w:val="1"/>
          <w:w w:val="110"/>
        </w:rPr>
        <w:t xml:space="preserve"> </w:t>
      </w:r>
      <w:r w:rsidRPr="006C09B0">
        <w:rPr>
          <w:color w:val="221F1F"/>
          <w:w w:val="110"/>
        </w:rPr>
        <w:t>pursuing</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investigation;</w:t>
      </w:r>
      <w:r w:rsidRPr="006C09B0">
        <w:rPr>
          <w:color w:val="221F1F"/>
          <w:spacing w:val="15"/>
          <w:w w:val="110"/>
        </w:rPr>
        <w:t xml:space="preserve"> </w:t>
      </w:r>
      <w:r w:rsidRPr="006C09B0">
        <w:rPr>
          <w:color w:val="221F1F"/>
          <w:w w:val="110"/>
        </w:rPr>
        <w:t>or</w:t>
      </w:r>
    </w:p>
    <w:p w14:paraId="5D8E7B35" w14:textId="77777777" w:rsidR="005B63E0" w:rsidRPr="006C09B0" w:rsidRDefault="005B63E0" w:rsidP="00181C05">
      <w:pPr>
        <w:pStyle w:val="ListParagraph"/>
        <w:numPr>
          <w:ilvl w:val="1"/>
          <w:numId w:val="67"/>
        </w:numPr>
        <w:tabs>
          <w:tab w:val="left" w:pos="2882"/>
          <w:tab w:val="left" w:pos="2883"/>
        </w:tabs>
        <w:spacing w:before="3"/>
        <w:ind w:right="1430" w:firstLine="391"/>
        <w:jc w:val="both"/>
      </w:pPr>
      <w:r w:rsidRPr="006C09B0">
        <w:rPr>
          <w:color w:val="221F1F"/>
          <w:w w:val="115"/>
        </w:rPr>
        <w:t>acts intended to materially impede the exercise of the PPRA's or the</w:t>
      </w:r>
      <w:r w:rsidRPr="006C09B0">
        <w:rPr>
          <w:color w:val="221F1F"/>
          <w:spacing w:val="1"/>
          <w:w w:val="115"/>
        </w:rPr>
        <w:t xml:space="preserve"> </w:t>
      </w:r>
      <w:r w:rsidRPr="006C09B0">
        <w:rPr>
          <w:color w:val="221F1F"/>
          <w:w w:val="115"/>
        </w:rPr>
        <w:t>appointed authority's inspection and audit rights provided for under paragraph</w:t>
      </w:r>
      <w:r w:rsidRPr="006C09B0">
        <w:rPr>
          <w:color w:val="221F1F"/>
          <w:spacing w:val="1"/>
          <w:w w:val="115"/>
        </w:rPr>
        <w:t xml:space="preserve"> </w:t>
      </w:r>
      <w:r w:rsidRPr="006C09B0">
        <w:rPr>
          <w:color w:val="221F1F"/>
          <w:w w:val="115"/>
        </w:rPr>
        <w:t>2.3e.</w:t>
      </w:r>
      <w:r w:rsidRPr="006C09B0">
        <w:rPr>
          <w:color w:val="221F1F"/>
          <w:spacing w:val="9"/>
          <w:w w:val="115"/>
        </w:rPr>
        <w:t xml:space="preserve"> </w:t>
      </w:r>
      <w:r w:rsidRPr="006C09B0">
        <w:rPr>
          <w:color w:val="221F1F"/>
          <w:w w:val="115"/>
        </w:rPr>
        <w:t>below.</w:t>
      </w:r>
    </w:p>
    <w:p w14:paraId="3E1983AF" w14:textId="77777777" w:rsidR="005B63E0" w:rsidRPr="006C09B0" w:rsidRDefault="005B63E0" w:rsidP="00181C05">
      <w:pPr>
        <w:pStyle w:val="ListParagraph"/>
        <w:numPr>
          <w:ilvl w:val="1"/>
          <w:numId w:val="67"/>
        </w:numPr>
        <w:tabs>
          <w:tab w:val="left" w:pos="2882"/>
          <w:tab w:val="left" w:pos="2883"/>
        </w:tabs>
        <w:spacing w:before="1"/>
        <w:ind w:left="2882" w:hanging="829"/>
        <w:jc w:val="both"/>
      </w:pPr>
      <w:r w:rsidRPr="006C09B0">
        <w:rPr>
          <w:color w:val="221F1F"/>
          <w:w w:val="110"/>
        </w:rPr>
        <w:t>Deﬁnes</w:t>
      </w:r>
      <w:r w:rsidRPr="006C09B0">
        <w:rPr>
          <w:color w:val="221F1F"/>
          <w:spacing w:val="32"/>
          <w:w w:val="110"/>
        </w:rPr>
        <w:t xml:space="preserve"> </w:t>
      </w:r>
      <w:r w:rsidRPr="006C09B0">
        <w:rPr>
          <w:color w:val="221F1F"/>
          <w:w w:val="110"/>
        </w:rPr>
        <w:t>more</w:t>
      </w:r>
      <w:r w:rsidRPr="006C09B0">
        <w:rPr>
          <w:color w:val="221F1F"/>
          <w:spacing w:val="32"/>
          <w:w w:val="110"/>
        </w:rPr>
        <w:t xml:space="preserve"> </w:t>
      </w:r>
      <w:r w:rsidRPr="006C09B0">
        <w:rPr>
          <w:color w:val="221F1F"/>
          <w:w w:val="110"/>
        </w:rPr>
        <w:t>speciﬁcally,</w:t>
      </w:r>
      <w:r w:rsidRPr="006C09B0">
        <w:rPr>
          <w:color w:val="221F1F"/>
          <w:spacing w:val="34"/>
          <w:w w:val="110"/>
        </w:rPr>
        <w:t xml:space="preserve"> </w:t>
      </w:r>
      <w:r w:rsidRPr="006C09B0">
        <w:rPr>
          <w:color w:val="221F1F"/>
          <w:w w:val="110"/>
        </w:rPr>
        <w:t>in</w:t>
      </w:r>
      <w:r w:rsidRPr="006C09B0">
        <w:rPr>
          <w:color w:val="221F1F"/>
          <w:spacing w:val="36"/>
          <w:w w:val="110"/>
        </w:rPr>
        <w:t xml:space="preserve"> </w:t>
      </w:r>
      <w:r w:rsidRPr="006C09B0">
        <w:rPr>
          <w:color w:val="221F1F"/>
          <w:w w:val="110"/>
        </w:rPr>
        <w:t>accordance</w:t>
      </w:r>
      <w:r w:rsidRPr="006C09B0">
        <w:rPr>
          <w:color w:val="221F1F"/>
          <w:spacing w:val="35"/>
          <w:w w:val="110"/>
        </w:rPr>
        <w:t xml:space="preserve"> </w:t>
      </w:r>
      <w:r w:rsidRPr="006C09B0">
        <w:rPr>
          <w:color w:val="221F1F"/>
          <w:w w:val="110"/>
        </w:rPr>
        <w:t>with</w:t>
      </w:r>
      <w:r w:rsidRPr="006C09B0">
        <w:rPr>
          <w:color w:val="221F1F"/>
          <w:spacing w:val="32"/>
          <w:w w:val="110"/>
        </w:rPr>
        <w:t xml:space="preserve"> </w:t>
      </w:r>
      <w:r w:rsidRPr="006C09B0">
        <w:rPr>
          <w:color w:val="221F1F"/>
          <w:w w:val="110"/>
        </w:rPr>
        <w:t>the</w:t>
      </w:r>
      <w:r w:rsidRPr="006C09B0">
        <w:rPr>
          <w:color w:val="221F1F"/>
          <w:spacing w:val="35"/>
          <w:w w:val="110"/>
        </w:rPr>
        <w:t xml:space="preserve"> </w:t>
      </w:r>
      <w:r w:rsidRPr="006C09B0">
        <w:rPr>
          <w:color w:val="221F1F"/>
          <w:w w:val="110"/>
        </w:rPr>
        <w:t>above</w:t>
      </w:r>
      <w:r w:rsidRPr="006C09B0">
        <w:rPr>
          <w:color w:val="221F1F"/>
          <w:spacing w:val="36"/>
          <w:w w:val="110"/>
        </w:rPr>
        <w:t xml:space="preserve"> </w:t>
      </w:r>
      <w:r w:rsidRPr="006C09B0">
        <w:rPr>
          <w:color w:val="221F1F"/>
          <w:w w:val="110"/>
        </w:rPr>
        <w:t>procurement</w:t>
      </w:r>
    </w:p>
    <w:p w14:paraId="73DDABD6" w14:textId="77777777" w:rsidR="005B63E0" w:rsidRPr="006C09B0" w:rsidRDefault="005B63E0" w:rsidP="005B63E0">
      <w:pPr>
        <w:pStyle w:val="BodyText"/>
        <w:spacing w:before="2"/>
        <w:ind w:left="2054" w:right="1425" w:hanging="392"/>
        <w:jc w:val="both"/>
      </w:pPr>
      <w:r w:rsidRPr="006C09B0">
        <w:rPr>
          <w:color w:val="221F1F"/>
          <w:w w:val="110"/>
        </w:rPr>
        <w:t>Act</w:t>
      </w:r>
      <w:r w:rsidRPr="006C09B0">
        <w:rPr>
          <w:color w:val="221F1F"/>
          <w:spacing w:val="1"/>
          <w:w w:val="110"/>
        </w:rPr>
        <w:t xml:space="preserve"> </w:t>
      </w:r>
      <w:r w:rsidRPr="006C09B0">
        <w:rPr>
          <w:color w:val="221F1F"/>
          <w:w w:val="110"/>
        </w:rPr>
        <w:t>provisions</w:t>
      </w:r>
      <w:r w:rsidRPr="006C09B0">
        <w:rPr>
          <w:color w:val="221F1F"/>
          <w:spacing w:val="1"/>
          <w:w w:val="110"/>
        </w:rPr>
        <w:t xml:space="preserve"> </w:t>
      </w:r>
      <w:r w:rsidRPr="006C09B0">
        <w:rPr>
          <w:color w:val="221F1F"/>
          <w:w w:val="110"/>
        </w:rPr>
        <w:t>set</w:t>
      </w:r>
      <w:r w:rsidRPr="006C09B0">
        <w:rPr>
          <w:color w:val="221F1F"/>
          <w:spacing w:val="1"/>
          <w:w w:val="110"/>
        </w:rPr>
        <w:t xml:space="preserve"> </w:t>
      </w:r>
      <w:r w:rsidRPr="006C09B0">
        <w:rPr>
          <w:color w:val="221F1F"/>
          <w:w w:val="110"/>
        </w:rPr>
        <w:t>forth</w:t>
      </w:r>
      <w:r w:rsidRPr="006C09B0">
        <w:rPr>
          <w:color w:val="221F1F"/>
          <w:spacing w:val="1"/>
          <w:w w:val="110"/>
        </w:rPr>
        <w:t xml:space="preserve"> </w:t>
      </w:r>
      <w:r w:rsidRPr="006C09B0">
        <w:rPr>
          <w:color w:val="221F1F"/>
          <w:w w:val="110"/>
        </w:rPr>
        <w:t>for</w:t>
      </w:r>
      <w:r w:rsidRPr="006C09B0">
        <w:rPr>
          <w:color w:val="221F1F"/>
          <w:spacing w:val="1"/>
          <w:w w:val="110"/>
        </w:rPr>
        <w:t xml:space="preserve"> </w:t>
      </w:r>
      <w:r w:rsidRPr="006C09B0">
        <w:rPr>
          <w:color w:val="221F1F"/>
          <w:w w:val="110"/>
        </w:rPr>
        <w:t>fraudulent</w:t>
      </w:r>
      <w:r w:rsidRPr="006C09B0">
        <w:rPr>
          <w:color w:val="221F1F"/>
          <w:spacing w:val="1"/>
          <w:w w:val="110"/>
        </w:rPr>
        <w:t xml:space="preserve"> </w:t>
      </w:r>
      <w:r w:rsidRPr="006C09B0">
        <w:rPr>
          <w:color w:val="221F1F"/>
          <w:w w:val="110"/>
        </w:rPr>
        <w:t>and</w:t>
      </w:r>
      <w:r w:rsidRPr="006C09B0">
        <w:rPr>
          <w:color w:val="221F1F"/>
          <w:spacing w:val="1"/>
          <w:w w:val="110"/>
        </w:rPr>
        <w:t xml:space="preserve"> </w:t>
      </w:r>
      <w:r w:rsidRPr="006C09B0">
        <w:rPr>
          <w:color w:val="221F1F"/>
          <w:w w:val="110"/>
        </w:rPr>
        <w:t>collusive</w:t>
      </w:r>
      <w:r w:rsidRPr="006C09B0">
        <w:rPr>
          <w:color w:val="221F1F"/>
          <w:spacing w:val="1"/>
          <w:w w:val="110"/>
        </w:rPr>
        <w:t xml:space="preserve"> </w:t>
      </w:r>
      <w:r w:rsidRPr="006C09B0">
        <w:rPr>
          <w:color w:val="221F1F"/>
          <w:w w:val="110"/>
        </w:rPr>
        <w:t>practices</w:t>
      </w:r>
      <w:r w:rsidRPr="006C09B0">
        <w:rPr>
          <w:color w:val="221F1F"/>
          <w:spacing w:val="1"/>
          <w:w w:val="110"/>
        </w:rPr>
        <w:t xml:space="preserve"> </w:t>
      </w:r>
      <w:r w:rsidRPr="006C09B0">
        <w:rPr>
          <w:color w:val="221F1F"/>
          <w:w w:val="110"/>
        </w:rPr>
        <w:t>as  follows:</w:t>
      </w:r>
      <w:r w:rsidRPr="006C09B0">
        <w:rPr>
          <w:color w:val="221F1F"/>
          <w:spacing w:val="1"/>
          <w:w w:val="110"/>
        </w:rPr>
        <w:t xml:space="preserve"> </w:t>
      </w:r>
      <w:r w:rsidRPr="006C09B0">
        <w:rPr>
          <w:color w:val="221F1F"/>
          <w:w w:val="110"/>
        </w:rPr>
        <w:t>"fraudulent</w:t>
      </w:r>
      <w:r w:rsidRPr="006C09B0">
        <w:rPr>
          <w:color w:val="221F1F"/>
          <w:spacing w:val="13"/>
          <w:w w:val="110"/>
        </w:rPr>
        <w:t xml:space="preserve"> </w:t>
      </w:r>
      <w:r w:rsidRPr="006C09B0">
        <w:rPr>
          <w:color w:val="221F1F"/>
          <w:w w:val="110"/>
        </w:rPr>
        <w:t>practice"</w:t>
      </w:r>
      <w:r w:rsidRPr="006C09B0">
        <w:rPr>
          <w:color w:val="221F1F"/>
          <w:spacing w:val="13"/>
          <w:w w:val="110"/>
        </w:rPr>
        <w:t xml:space="preserve"> </w:t>
      </w:r>
      <w:r w:rsidRPr="006C09B0">
        <w:rPr>
          <w:color w:val="221F1F"/>
          <w:w w:val="110"/>
        </w:rPr>
        <w:t>includes</w:t>
      </w:r>
      <w:r w:rsidRPr="006C09B0">
        <w:rPr>
          <w:color w:val="221F1F"/>
          <w:spacing w:val="13"/>
          <w:w w:val="110"/>
        </w:rPr>
        <w:t xml:space="preserve"> </w:t>
      </w:r>
      <w:r w:rsidRPr="006C09B0">
        <w:rPr>
          <w:color w:val="221F1F"/>
          <w:w w:val="110"/>
        </w:rPr>
        <w:t>a</w:t>
      </w:r>
      <w:r w:rsidRPr="006C09B0">
        <w:rPr>
          <w:color w:val="221F1F"/>
          <w:spacing w:val="12"/>
          <w:w w:val="110"/>
        </w:rPr>
        <w:t xml:space="preserve"> </w:t>
      </w:r>
      <w:r w:rsidRPr="006C09B0">
        <w:rPr>
          <w:color w:val="221F1F"/>
          <w:w w:val="110"/>
        </w:rPr>
        <w:t>misrepresentation</w:t>
      </w:r>
      <w:r w:rsidRPr="006C09B0">
        <w:rPr>
          <w:color w:val="221F1F"/>
          <w:spacing w:val="13"/>
          <w:w w:val="110"/>
        </w:rPr>
        <w:t xml:space="preserve"> </w:t>
      </w:r>
      <w:r w:rsidRPr="006C09B0">
        <w:rPr>
          <w:color w:val="221F1F"/>
          <w:w w:val="110"/>
        </w:rPr>
        <w:t>of</w:t>
      </w:r>
      <w:r w:rsidRPr="006C09B0">
        <w:rPr>
          <w:color w:val="221F1F"/>
          <w:spacing w:val="12"/>
          <w:w w:val="110"/>
        </w:rPr>
        <w:t xml:space="preserve"> </w:t>
      </w:r>
      <w:r w:rsidRPr="006C09B0">
        <w:rPr>
          <w:color w:val="221F1F"/>
          <w:w w:val="110"/>
        </w:rPr>
        <w:t>fact</w:t>
      </w:r>
      <w:r w:rsidRPr="006C09B0">
        <w:rPr>
          <w:color w:val="221F1F"/>
          <w:spacing w:val="13"/>
          <w:w w:val="110"/>
        </w:rPr>
        <w:t xml:space="preserve"> </w:t>
      </w:r>
      <w:r w:rsidRPr="006C09B0">
        <w:rPr>
          <w:color w:val="221F1F"/>
          <w:w w:val="110"/>
        </w:rPr>
        <w:t>in</w:t>
      </w:r>
      <w:r w:rsidRPr="006C09B0">
        <w:rPr>
          <w:color w:val="221F1F"/>
          <w:spacing w:val="14"/>
          <w:w w:val="110"/>
        </w:rPr>
        <w:t xml:space="preserve"> </w:t>
      </w:r>
      <w:r w:rsidRPr="006C09B0">
        <w:rPr>
          <w:color w:val="221F1F"/>
          <w:w w:val="110"/>
        </w:rPr>
        <w:t>order</w:t>
      </w:r>
      <w:r w:rsidRPr="006C09B0">
        <w:rPr>
          <w:color w:val="221F1F"/>
          <w:spacing w:val="14"/>
          <w:w w:val="110"/>
        </w:rPr>
        <w:t xml:space="preserve"> </w:t>
      </w:r>
      <w:r w:rsidRPr="006C09B0">
        <w:rPr>
          <w:color w:val="221F1F"/>
          <w:w w:val="110"/>
        </w:rPr>
        <w:t>to</w:t>
      </w:r>
      <w:r w:rsidRPr="006C09B0">
        <w:rPr>
          <w:color w:val="221F1F"/>
          <w:spacing w:val="15"/>
          <w:w w:val="110"/>
        </w:rPr>
        <w:t xml:space="preserve"> </w:t>
      </w:r>
      <w:r w:rsidRPr="006C09B0">
        <w:rPr>
          <w:color w:val="221F1F"/>
          <w:w w:val="110"/>
        </w:rPr>
        <w:t>inﬂuence</w:t>
      </w:r>
    </w:p>
    <w:p w14:paraId="1A1613BA" w14:textId="77777777" w:rsidR="005B63E0" w:rsidRPr="006C09B0" w:rsidRDefault="005B63E0" w:rsidP="005B63E0">
      <w:pPr>
        <w:pStyle w:val="BodyText"/>
        <w:ind w:left="1663" w:right="1426"/>
        <w:jc w:val="both"/>
      </w:pPr>
      <w:r w:rsidRPr="006C09B0">
        <w:rPr>
          <w:color w:val="221F1F"/>
          <w:w w:val="110"/>
        </w:rPr>
        <w:t>a</w:t>
      </w:r>
      <w:r w:rsidRPr="006C09B0">
        <w:rPr>
          <w:color w:val="221F1F"/>
          <w:spacing w:val="28"/>
          <w:w w:val="110"/>
        </w:rPr>
        <w:t xml:space="preserve"> </w:t>
      </w:r>
      <w:r w:rsidRPr="006C09B0">
        <w:rPr>
          <w:color w:val="221F1F"/>
          <w:w w:val="110"/>
        </w:rPr>
        <w:t>procurement</w:t>
      </w:r>
      <w:r w:rsidRPr="006C09B0">
        <w:rPr>
          <w:color w:val="221F1F"/>
          <w:spacing w:val="30"/>
          <w:w w:val="110"/>
        </w:rPr>
        <w:t xml:space="preserve"> </w:t>
      </w:r>
      <w:r w:rsidRPr="006C09B0">
        <w:rPr>
          <w:color w:val="221F1F"/>
          <w:w w:val="110"/>
        </w:rPr>
        <w:t>or</w:t>
      </w:r>
      <w:r w:rsidRPr="006C09B0">
        <w:rPr>
          <w:color w:val="221F1F"/>
          <w:spacing w:val="30"/>
          <w:w w:val="110"/>
        </w:rPr>
        <w:t xml:space="preserve"> </w:t>
      </w:r>
      <w:r w:rsidRPr="006C09B0">
        <w:rPr>
          <w:color w:val="221F1F"/>
          <w:w w:val="110"/>
        </w:rPr>
        <w:t>disposal</w:t>
      </w:r>
      <w:r w:rsidRPr="006C09B0">
        <w:rPr>
          <w:color w:val="221F1F"/>
          <w:spacing w:val="30"/>
          <w:w w:val="110"/>
        </w:rPr>
        <w:t xml:space="preserve"> </w:t>
      </w:r>
      <w:r w:rsidRPr="006C09B0">
        <w:rPr>
          <w:color w:val="221F1F"/>
          <w:w w:val="110"/>
        </w:rPr>
        <w:t>process</w:t>
      </w:r>
      <w:r w:rsidRPr="006C09B0">
        <w:rPr>
          <w:color w:val="221F1F"/>
          <w:spacing w:val="29"/>
          <w:w w:val="110"/>
        </w:rPr>
        <w:t xml:space="preserve"> </w:t>
      </w:r>
      <w:r w:rsidRPr="006C09B0">
        <w:rPr>
          <w:color w:val="221F1F"/>
          <w:w w:val="110"/>
        </w:rPr>
        <w:t>or</w:t>
      </w:r>
      <w:r w:rsidRPr="006C09B0">
        <w:rPr>
          <w:color w:val="221F1F"/>
          <w:spacing w:val="31"/>
          <w:w w:val="110"/>
        </w:rPr>
        <w:t xml:space="preserve"> </w:t>
      </w:r>
      <w:r w:rsidRPr="006C09B0">
        <w:rPr>
          <w:color w:val="221F1F"/>
          <w:w w:val="110"/>
        </w:rPr>
        <w:t>the</w:t>
      </w:r>
      <w:r w:rsidRPr="006C09B0">
        <w:rPr>
          <w:color w:val="221F1F"/>
          <w:spacing w:val="30"/>
          <w:w w:val="110"/>
        </w:rPr>
        <w:t xml:space="preserve"> </w:t>
      </w:r>
      <w:r w:rsidRPr="006C09B0">
        <w:rPr>
          <w:color w:val="221F1F"/>
          <w:w w:val="110"/>
        </w:rPr>
        <w:t>exercise</w:t>
      </w:r>
      <w:r w:rsidRPr="006C09B0">
        <w:rPr>
          <w:color w:val="221F1F"/>
          <w:spacing w:val="26"/>
          <w:w w:val="110"/>
        </w:rPr>
        <w:t xml:space="preserve"> </w:t>
      </w:r>
      <w:r w:rsidRPr="006C09B0">
        <w:rPr>
          <w:color w:val="221F1F"/>
          <w:w w:val="110"/>
        </w:rPr>
        <w:t>of</w:t>
      </w:r>
      <w:r w:rsidRPr="006C09B0">
        <w:rPr>
          <w:color w:val="221F1F"/>
          <w:spacing w:val="29"/>
          <w:w w:val="110"/>
        </w:rPr>
        <w:t xml:space="preserve"> </w:t>
      </w:r>
      <w:r w:rsidRPr="006C09B0">
        <w:rPr>
          <w:color w:val="221F1F"/>
          <w:w w:val="110"/>
        </w:rPr>
        <w:t>a</w:t>
      </w:r>
      <w:r w:rsidRPr="006C09B0">
        <w:rPr>
          <w:color w:val="221F1F"/>
          <w:spacing w:val="28"/>
          <w:w w:val="110"/>
        </w:rPr>
        <w:t xml:space="preserve"> </w:t>
      </w:r>
      <w:r w:rsidRPr="006C09B0">
        <w:rPr>
          <w:color w:val="221F1F"/>
          <w:w w:val="110"/>
        </w:rPr>
        <w:t>contract</w:t>
      </w:r>
      <w:r w:rsidRPr="006C09B0">
        <w:rPr>
          <w:color w:val="221F1F"/>
          <w:spacing w:val="30"/>
          <w:w w:val="110"/>
        </w:rPr>
        <w:t xml:space="preserve"> </w:t>
      </w:r>
      <w:r w:rsidRPr="006C09B0">
        <w:rPr>
          <w:color w:val="221F1F"/>
          <w:w w:val="110"/>
        </w:rPr>
        <w:t>to</w:t>
      </w:r>
      <w:r w:rsidRPr="006C09B0">
        <w:rPr>
          <w:color w:val="221F1F"/>
          <w:spacing w:val="31"/>
          <w:w w:val="110"/>
        </w:rPr>
        <w:t xml:space="preserve"> </w:t>
      </w:r>
      <w:r w:rsidRPr="006C09B0">
        <w:rPr>
          <w:color w:val="221F1F"/>
          <w:w w:val="110"/>
        </w:rPr>
        <w:t>the</w:t>
      </w:r>
      <w:r w:rsidRPr="006C09B0">
        <w:rPr>
          <w:color w:val="221F1F"/>
          <w:spacing w:val="29"/>
          <w:w w:val="110"/>
        </w:rPr>
        <w:t xml:space="preserve"> </w:t>
      </w:r>
      <w:r w:rsidRPr="006C09B0">
        <w:rPr>
          <w:color w:val="221F1F"/>
          <w:w w:val="110"/>
        </w:rPr>
        <w:t>detriment</w:t>
      </w:r>
      <w:r w:rsidRPr="006C09B0">
        <w:rPr>
          <w:color w:val="221F1F"/>
          <w:spacing w:val="-51"/>
          <w:w w:val="110"/>
        </w:rPr>
        <w:t xml:space="preserve"> </w:t>
      </w:r>
      <w:r w:rsidRPr="006C09B0">
        <w:rPr>
          <w:color w:val="221F1F"/>
          <w:w w:val="110"/>
        </w:rPr>
        <w:t>of the procuring entity or the tenderer or the contractor, and includes collusive</w:t>
      </w:r>
      <w:r w:rsidRPr="006C09B0">
        <w:rPr>
          <w:color w:val="221F1F"/>
          <w:spacing w:val="1"/>
          <w:w w:val="110"/>
        </w:rPr>
        <w:t xml:space="preserve"> </w:t>
      </w:r>
      <w:r w:rsidRPr="006C09B0">
        <w:rPr>
          <w:color w:val="221F1F"/>
          <w:w w:val="110"/>
        </w:rPr>
        <w:t>practices</w:t>
      </w:r>
      <w:r w:rsidRPr="006C09B0">
        <w:rPr>
          <w:color w:val="221F1F"/>
          <w:spacing w:val="1"/>
          <w:w w:val="110"/>
        </w:rPr>
        <w:t xml:space="preserve"> </w:t>
      </w:r>
      <w:r w:rsidRPr="006C09B0">
        <w:rPr>
          <w:color w:val="221F1F"/>
          <w:w w:val="110"/>
        </w:rPr>
        <w:t>amongst</w:t>
      </w:r>
      <w:r w:rsidRPr="006C09B0">
        <w:rPr>
          <w:color w:val="221F1F"/>
          <w:spacing w:val="1"/>
          <w:w w:val="110"/>
        </w:rPr>
        <w:t xml:space="preserve"> </w:t>
      </w:r>
      <w:r w:rsidRPr="006C09B0">
        <w:rPr>
          <w:color w:val="221F1F"/>
          <w:w w:val="110"/>
        </w:rPr>
        <w:t>tenderers</w:t>
      </w:r>
      <w:r w:rsidRPr="006C09B0">
        <w:rPr>
          <w:color w:val="221F1F"/>
          <w:spacing w:val="1"/>
          <w:w w:val="110"/>
        </w:rPr>
        <w:t xml:space="preserve"> </w:t>
      </w:r>
      <w:r w:rsidRPr="006C09B0">
        <w:rPr>
          <w:color w:val="221F1F"/>
          <w:w w:val="110"/>
        </w:rPr>
        <w:t>prior</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after</w:t>
      </w:r>
      <w:r w:rsidRPr="006C09B0">
        <w:rPr>
          <w:color w:val="221F1F"/>
          <w:spacing w:val="1"/>
          <w:w w:val="110"/>
        </w:rPr>
        <w:t xml:space="preserve"> </w:t>
      </w:r>
      <w:r w:rsidRPr="006C09B0">
        <w:rPr>
          <w:color w:val="221F1F"/>
          <w:w w:val="110"/>
        </w:rPr>
        <w:t>tender</w:t>
      </w:r>
      <w:r w:rsidRPr="006C09B0">
        <w:rPr>
          <w:color w:val="221F1F"/>
          <w:spacing w:val="1"/>
          <w:w w:val="110"/>
        </w:rPr>
        <w:t xml:space="preserve"> </w:t>
      </w:r>
      <w:r w:rsidRPr="006C09B0">
        <w:rPr>
          <w:color w:val="221F1F"/>
          <w:w w:val="110"/>
        </w:rPr>
        <w:t>submission</w:t>
      </w:r>
      <w:r w:rsidRPr="006C09B0">
        <w:rPr>
          <w:color w:val="221F1F"/>
          <w:spacing w:val="1"/>
          <w:w w:val="110"/>
        </w:rPr>
        <w:t xml:space="preserve"> </w:t>
      </w:r>
      <w:r w:rsidRPr="006C09B0">
        <w:rPr>
          <w:color w:val="221F1F"/>
          <w:w w:val="110"/>
        </w:rPr>
        <w:t>designed</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establish</w:t>
      </w:r>
      <w:r w:rsidRPr="006C09B0">
        <w:rPr>
          <w:color w:val="221F1F"/>
          <w:spacing w:val="1"/>
          <w:w w:val="110"/>
        </w:rPr>
        <w:t xml:space="preserve"> </w:t>
      </w:r>
      <w:r w:rsidRPr="006C09B0">
        <w:rPr>
          <w:color w:val="221F1F"/>
          <w:w w:val="110"/>
        </w:rPr>
        <w:t>tender</w:t>
      </w:r>
      <w:r w:rsidRPr="006C09B0">
        <w:rPr>
          <w:color w:val="221F1F"/>
          <w:spacing w:val="1"/>
          <w:w w:val="110"/>
        </w:rPr>
        <w:t xml:space="preserve"> </w:t>
      </w:r>
      <w:r w:rsidRPr="006C09B0">
        <w:rPr>
          <w:color w:val="221F1F"/>
          <w:w w:val="110"/>
        </w:rPr>
        <w:t>prices</w:t>
      </w:r>
      <w:r w:rsidRPr="006C09B0">
        <w:rPr>
          <w:color w:val="221F1F"/>
          <w:spacing w:val="1"/>
          <w:w w:val="110"/>
        </w:rPr>
        <w:t xml:space="preserve"> </w:t>
      </w:r>
      <w:r w:rsidRPr="006C09B0">
        <w:rPr>
          <w:color w:val="221F1F"/>
          <w:w w:val="110"/>
        </w:rPr>
        <w:t>at</w:t>
      </w:r>
      <w:r w:rsidRPr="006C09B0">
        <w:rPr>
          <w:color w:val="221F1F"/>
          <w:spacing w:val="1"/>
          <w:w w:val="110"/>
        </w:rPr>
        <w:t xml:space="preserve"> </w:t>
      </w:r>
      <w:r w:rsidRPr="006C09B0">
        <w:rPr>
          <w:color w:val="221F1F"/>
          <w:w w:val="110"/>
        </w:rPr>
        <w:t>artiﬁcial</w:t>
      </w:r>
      <w:r w:rsidRPr="006C09B0">
        <w:rPr>
          <w:color w:val="221F1F"/>
          <w:spacing w:val="1"/>
          <w:w w:val="110"/>
        </w:rPr>
        <w:t xml:space="preserve"> </w:t>
      </w:r>
      <w:r w:rsidRPr="006C09B0">
        <w:rPr>
          <w:color w:val="221F1F"/>
          <w:w w:val="110"/>
        </w:rPr>
        <w:t>non-competitive</w:t>
      </w:r>
      <w:r w:rsidRPr="006C09B0">
        <w:rPr>
          <w:color w:val="221F1F"/>
          <w:spacing w:val="1"/>
          <w:w w:val="110"/>
        </w:rPr>
        <w:t xml:space="preserve"> </w:t>
      </w:r>
      <w:r w:rsidRPr="006C09B0">
        <w:rPr>
          <w:color w:val="221F1F"/>
          <w:w w:val="110"/>
        </w:rPr>
        <w:t>levels</w:t>
      </w:r>
      <w:r w:rsidRPr="006C09B0">
        <w:rPr>
          <w:color w:val="221F1F"/>
          <w:spacing w:val="1"/>
          <w:w w:val="110"/>
        </w:rPr>
        <w:t xml:space="preserve"> </w:t>
      </w:r>
      <w:r w:rsidRPr="006C09B0">
        <w:rPr>
          <w:color w:val="221F1F"/>
          <w:w w:val="110"/>
        </w:rPr>
        <w:t>and</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deprive</w:t>
      </w:r>
      <w:r w:rsidRPr="006C09B0">
        <w:rPr>
          <w:color w:val="221F1F"/>
          <w:spacing w:val="1"/>
          <w:w w:val="110"/>
        </w:rPr>
        <w:t xml:space="preserve"> </w:t>
      </w:r>
      <w:r w:rsidRPr="006C09B0">
        <w:rPr>
          <w:color w:val="221F1F"/>
          <w:w w:val="110"/>
        </w:rPr>
        <w:t>he</w:t>
      </w:r>
      <w:r w:rsidRPr="006C09B0">
        <w:rPr>
          <w:color w:val="221F1F"/>
          <w:spacing w:val="1"/>
          <w:w w:val="110"/>
        </w:rPr>
        <w:t xml:space="preserve"> </w:t>
      </w:r>
      <w:r w:rsidRPr="006C09B0">
        <w:rPr>
          <w:color w:val="221F1F"/>
          <w:w w:val="110"/>
        </w:rPr>
        <w:t>procuring</w:t>
      </w:r>
      <w:r w:rsidRPr="006C09B0">
        <w:rPr>
          <w:color w:val="221F1F"/>
          <w:spacing w:val="18"/>
          <w:w w:val="110"/>
        </w:rPr>
        <w:t xml:space="preserve"> </w:t>
      </w:r>
      <w:r w:rsidRPr="006C09B0">
        <w:rPr>
          <w:color w:val="221F1F"/>
          <w:w w:val="110"/>
        </w:rPr>
        <w:t>entity</w:t>
      </w:r>
      <w:r w:rsidRPr="006C09B0">
        <w:rPr>
          <w:color w:val="221F1F"/>
          <w:spacing w:val="16"/>
          <w:w w:val="110"/>
        </w:rPr>
        <w:t xml:space="preserve"> </w:t>
      </w:r>
      <w:r w:rsidRPr="006C09B0">
        <w:rPr>
          <w:color w:val="221F1F"/>
          <w:w w:val="110"/>
        </w:rPr>
        <w:t>of</w:t>
      </w:r>
      <w:r w:rsidRPr="006C09B0">
        <w:rPr>
          <w:color w:val="221F1F"/>
          <w:spacing w:val="17"/>
          <w:w w:val="110"/>
        </w:rPr>
        <w:t xml:space="preserve"> </w:t>
      </w:r>
      <w:r w:rsidRPr="006C09B0">
        <w:rPr>
          <w:color w:val="221F1F"/>
          <w:w w:val="110"/>
        </w:rPr>
        <w:t>the</w:t>
      </w:r>
      <w:r w:rsidRPr="006C09B0">
        <w:rPr>
          <w:color w:val="221F1F"/>
          <w:spacing w:val="16"/>
          <w:w w:val="110"/>
        </w:rPr>
        <w:t xml:space="preserve"> </w:t>
      </w:r>
      <w:r w:rsidRPr="006C09B0">
        <w:rPr>
          <w:color w:val="221F1F"/>
          <w:w w:val="110"/>
        </w:rPr>
        <w:t>beneﬁts</w:t>
      </w:r>
      <w:r w:rsidRPr="006C09B0">
        <w:rPr>
          <w:color w:val="221F1F"/>
          <w:spacing w:val="18"/>
          <w:w w:val="110"/>
        </w:rPr>
        <w:t xml:space="preserve"> </w:t>
      </w:r>
      <w:r w:rsidRPr="006C09B0">
        <w:rPr>
          <w:color w:val="221F1F"/>
          <w:w w:val="110"/>
        </w:rPr>
        <w:t>of</w:t>
      </w:r>
      <w:r w:rsidRPr="006C09B0">
        <w:rPr>
          <w:color w:val="221F1F"/>
          <w:spacing w:val="17"/>
          <w:w w:val="110"/>
        </w:rPr>
        <w:t xml:space="preserve"> </w:t>
      </w:r>
      <w:r w:rsidRPr="006C09B0">
        <w:rPr>
          <w:color w:val="221F1F"/>
          <w:w w:val="110"/>
        </w:rPr>
        <w:t>free</w:t>
      </w:r>
      <w:r w:rsidRPr="006C09B0">
        <w:rPr>
          <w:color w:val="221F1F"/>
          <w:spacing w:val="18"/>
          <w:w w:val="110"/>
        </w:rPr>
        <w:t xml:space="preserve"> </w:t>
      </w:r>
      <w:r w:rsidRPr="006C09B0">
        <w:rPr>
          <w:color w:val="221F1F"/>
          <w:w w:val="110"/>
        </w:rPr>
        <w:t>and</w:t>
      </w:r>
      <w:r w:rsidRPr="006C09B0">
        <w:rPr>
          <w:color w:val="221F1F"/>
          <w:spacing w:val="15"/>
          <w:w w:val="110"/>
        </w:rPr>
        <w:t xml:space="preserve"> </w:t>
      </w:r>
      <w:r w:rsidRPr="006C09B0">
        <w:rPr>
          <w:color w:val="221F1F"/>
          <w:w w:val="110"/>
        </w:rPr>
        <w:t>open</w:t>
      </w:r>
      <w:r w:rsidRPr="006C09B0">
        <w:rPr>
          <w:color w:val="221F1F"/>
          <w:spacing w:val="18"/>
          <w:w w:val="110"/>
        </w:rPr>
        <w:t xml:space="preserve"> </w:t>
      </w:r>
      <w:r w:rsidRPr="006C09B0">
        <w:rPr>
          <w:color w:val="221F1F"/>
          <w:w w:val="110"/>
        </w:rPr>
        <w:t>competition.</w:t>
      </w:r>
    </w:p>
    <w:p w14:paraId="5BFF7819" w14:textId="77777777" w:rsidR="005B63E0" w:rsidRPr="006C09B0" w:rsidRDefault="005B63E0" w:rsidP="00181C05">
      <w:pPr>
        <w:pStyle w:val="ListParagraph"/>
        <w:numPr>
          <w:ilvl w:val="0"/>
          <w:numId w:val="66"/>
        </w:numPr>
        <w:tabs>
          <w:tab w:val="left" w:pos="2882"/>
          <w:tab w:val="left" w:pos="2883"/>
        </w:tabs>
        <w:spacing w:before="1"/>
        <w:ind w:right="1424" w:firstLine="391"/>
        <w:jc w:val="both"/>
      </w:pPr>
      <w:r w:rsidRPr="006C09B0">
        <w:rPr>
          <w:color w:val="221F1F"/>
          <w:spacing w:val="-1"/>
          <w:w w:val="115"/>
        </w:rPr>
        <w:t>Rejects</w:t>
      </w:r>
      <w:r w:rsidRPr="006C09B0">
        <w:rPr>
          <w:color w:val="221F1F"/>
          <w:spacing w:val="-12"/>
          <w:w w:val="115"/>
        </w:rPr>
        <w:t xml:space="preserve"> </w:t>
      </w:r>
      <w:r w:rsidRPr="006C09B0">
        <w:rPr>
          <w:color w:val="221F1F"/>
          <w:spacing w:val="-1"/>
          <w:w w:val="115"/>
        </w:rPr>
        <w:t>a</w:t>
      </w:r>
      <w:r w:rsidRPr="006C09B0">
        <w:rPr>
          <w:color w:val="221F1F"/>
          <w:spacing w:val="-12"/>
          <w:w w:val="115"/>
        </w:rPr>
        <w:t xml:space="preserve"> </w:t>
      </w:r>
      <w:r w:rsidRPr="006C09B0">
        <w:rPr>
          <w:color w:val="221F1F"/>
          <w:spacing w:val="-1"/>
          <w:w w:val="115"/>
        </w:rPr>
        <w:t>proposal</w:t>
      </w:r>
      <w:r w:rsidRPr="006C09B0">
        <w:rPr>
          <w:color w:val="221F1F"/>
          <w:spacing w:val="-11"/>
          <w:w w:val="115"/>
        </w:rPr>
        <w:t xml:space="preserve"> </w:t>
      </w:r>
      <w:r w:rsidRPr="006C09B0">
        <w:rPr>
          <w:color w:val="221F1F"/>
          <w:spacing w:val="-1"/>
          <w:w w:val="115"/>
        </w:rPr>
        <w:t>for</w:t>
      </w:r>
      <w:r w:rsidRPr="006C09B0">
        <w:rPr>
          <w:color w:val="221F1F"/>
          <w:spacing w:val="-13"/>
          <w:w w:val="115"/>
        </w:rPr>
        <w:t xml:space="preserve"> </w:t>
      </w:r>
      <w:r w:rsidRPr="006C09B0">
        <w:rPr>
          <w:color w:val="221F1F"/>
          <w:spacing w:val="-1"/>
          <w:w w:val="115"/>
        </w:rPr>
        <w:t>award</w:t>
      </w:r>
      <w:r w:rsidRPr="006C09B0">
        <w:rPr>
          <w:color w:val="221F1F"/>
          <w:spacing w:val="-1"/>
          <w:w w:val="115"/>
          <w:position w:val="11"/>
          <w:sz w:val="11"/>
        </w:rPr>
        <w:t>1</w:t>
      </w:r>
      <w:r w:rsidRPr="006C09B0">
        <w:rPr>
          <w:color w:val="221F1F"/>
          <w:spacing w:val="-6"/>
          <w:w w:val="115"/>
          <w:position w:val="11"/>
          <w:sz w:val="11"/>
        </w:rPr>
        <w:t xml:space="preserve"> </w:t>
      </w:r>
      <w:r w:rsidRPr="006C09B0">
        <w:rPr>
          <w:color w:val="221F1F"/>
          <w:spacing w:val="-1"/>
          <w:w w:val="115"/>
        </w:rPr>
        <w:t>of</w:t>
      </w:r>
      <w:r w:rsidRPr="006C09B0">
        <w:rPr>
          <w:color w:val="221F1F"/>
          <w:spacing w:val="-12"/>
          <w:w w:val="115"/>
        </w:rPr>
        <w:t xml:space="preserve"> </w:t>
      </w:r>
      <w:r w:rsidRPr="006C09B0">
        <w:rPr>
          <w:color w:val="221F1F"/>
          <w:spacing w:val="-1"/>
          <w:w w:val="115"/>
        </w:rPr>
        <w:t>a</w:t>
      </w:r>
      <w:r w:rsidRPr="006C09B0">
        <w:rPr>
          <w:color w:val="221F1F"/>
          <w:spacing w:val="-12"/>
          <w:w w:val="115"/>
        </w:rPr>
        <w:t xml:space="preserve"> </w:t>
      </w:r>
      <w:r w:rsidRPr="006C09B0">
        <w:rPr>
          <w:color w:val="221F1F"/>
          <w:w w:val="115"/>
        </w:rPr>
        <w:t>contract</w:t>
      </w:r>
      <w:r w:rsidRPr="006C09B0">
        <w:rPr>
          <w:color w:val="221F1F"/>
          <w:spacing w:val="-11"/>
          <w:w w:val="115"/>
        </w:rPr>
        <w:t xml:space="preserve"> </w:t>
      </w:r>
      <w:r w:rsidRPr="006C09B0">
        <w:rPr>
          <w:color w:val="221F1F"/>
          <w:w w:val="115"/>
        </w:rPr>
        <w:t>if</w:t>
      </w:r>
      <w:r w:rsidRPr="006C09B0">
        <w:rPr>
          <w:color w:val="221F1F"/>
          <w:spacing w:val="-12"/>
          <w:w w:val="115"/>
        </w:rPr>
        <w:t xml:space="preserve"> </w:t>
      </w:r>
      <w:r w:rsidRPr="006C09B0">
        <w:rPr>
          <w:color w:val="221F1F"/>
          <w:w w:val="115"/>
        </w:rPr>
        <w:t>PPRA</w:t>
      </w:r>
      <w:r w:rsidRPr="006C09B0">
        <w:rPr>
          <w:color w:val="221F1F"/>
          <w:spacing w:val="-11"/>
          <w:w w:val="115"/>
        </w:rPr>
        <w:t xml:space="preserve"> </w:t>
      </w:r>
      <w:r w:rsidRPr="006C09B0">
        <w:rPr>
          <w:color w:val="221F1F"/>
          <w:w w:val="115"/>
        </w:rPr>
        <w:t>determines</w:t>
      </w:r>
      <w:r w:rsidRPr="006C09B0">
        <w:rPr>
          <w:color w:val="221F1F"/>
          <w:spacing w:val="-11"/>
          <w:w w:val="115"/>
        </w:rPr>
        <w:t xml:space="preserve"> </w:t>
      </w:r>
      <w:r w:rsidRPr="006C09B0">
        <w:rPr>
          <w:color w:val="221F1F"/>
          <w:w w:val="115"/>
        </w:rPr>
        <w:t>that</w:t>
      </w:r>
      <w:r w:rsidRPr="006C09B0">
        <w:rPr>
          <w:color w:val="221F1F"/>
          <w:spacing w:val="-12"/>
          <w:w w:val="115"/>
        </w:rPr>
        <w:t xml:space="preserve"> </w:t>
      </w:r>
      <w:r w:rsidRPr="006C09B0">
        <w:rPr>
          <w:color w:val="221F1F"/>
          <w:w w:val="115"/>
        </w:rPr>
        <w:t>the</w:t>
      </w:r>
      <w:r w:rsidRPr="006C09B0">
        <w:rPr>
          <w:color w:val="221F1F"/>
          <w:spacing w:val="-53"/>
          <w:w w:val="115"/>
        </w:rPr>
        <w:t xml:space="preserve"> </w:t>
      </w:r>
      <w:r w:rsidRPr="006C09B0">
        <w:rPr>
          <w:color w:val="221F1F"/>
          <w:w w:val="115"/>
        </w:rPr>
        <w:t>ﬁrm or individual recommended for award, any of its personnel, or its agents, or</w:t>
      </w:r>
      <w:r w:rsidRPr="006C09B0">
        <w:rPr>
          <w:color w:val="221F1F"/>
          <w:spacing w:val="-53"/>
          <w:w w:val="115"/>
        </w:rPr>
        <w:t xml:space="preserve"> </w:t>
      </w:r>
      <w:r w:rsidRPr="006C09B0">
        <w:rPr>
          <w:color w:val="221F1F"/>
          <w:w w:val="115"/>
        </w:rPr>
        <w:t>its sub-consultants, sub- contractors, service providers, suppliers and/ or their</w:t>
      </w:r>
      <w:r w:rsidRPr="006C09B0">
        <w:rPr>
          <w:color w:val="221F1F"/>
          <w:spacing w:val="1"/>
          <w:w w:val="115"/>
        </w:rPr>
        <w:t xml:space="preserve"> </w:t>
      </w:r>
      <w:r w:rsidRPr="006C09B0">
        <w:rPr>
          <w:color w:val="221F1F"/>
          <w:w w:val="115"/>
        </w:rPr>
        <w:t>employees, has, directly or indirectly, engaged in corrupt, fraudulent, collusive,</w:t>
      </w:r>
      <w:r w:rsidRPr="006C09B0">
        <w:rPr>
          <w:color w:val="221F1F"/>
          <w:spacing w:val="1"/>
          <w:w w:val="115"/>
        </w:rPr>
        <w:t xml:space="preserve"> </w:t>
      </w:r>
      <w:r w:rsidRPr="006C09B0">
        <w:rPr>
          <w:color w:val="221F1F"/>
          <w:w w:val="115"/>
        </w:rPr>
        <w:t>coercive,</w:t>
      </w:r>
      <w:r w:rsidRPr="006C09B0">
        <w:rPr>
          <w:color w:val="221F1F"/>
          <w:spacing w:val="2"/>
          <w:w w:val="115"/>
        </w:rPr>
        <w:t xml:space="preserve"> </w:t>
      </w:r>
      <w:r w:rsidRPr="006C09B0">
        <w:rPr>
          <w:color w:val="221F1F"/>
          <w:w w:val="115"/>
        </w:rPr>
        <w:t>or</w:t>
      </w:r>
      <w:r w:rsidRPr="006C09B0">
        <w:rPr>
          <w:color w:val="221F1F"/>
          <w:spacing w:val="2"/>
          <w:w w:val="115"/>
        </w:rPr>
        <w:t xml:space="preserve"> </w:t>
      </w:r>
      <w:r w:rsidRPr="006C09B0">
        <w:rPr>
          <w:color w:val="221F1F"/>
          <w:w w:val="115"/>
        </w:rPr>
        <w:t>obstructive</w:t>
      </w:r>
      <w:r w:rsidRPr="006C09B0">
        <w:rPr>
          <w:color w:val="221F1F"/>
          <w:spacing w:val="3"/>
          <w:w w:val="115"/>
        </w:rPr>
        <w:t xml:space="preserve"> </w:t>
      </w:r>
      <w:r w:rsidRPr="006C09B0">
        <w:rPr>
          <w:color w:val="221F1F"/>
          <w:w w:val="115"/>
        </w:rPr>
        <w:t>practices</w:t>
      </w:r>
      <w:r w:rsidRPr="006C09B0">
        <w:rPr>
          <w:color w:val="221F1F"/>
          <w:spacing w:val="3"/>
          <w:w w:val="115"/>
        </w:rPr>
        <w:t xml:space="preserve"> </w:t>
      </w:r>
      <w:r w:rsidRPr="006C09B0">
        <w:rPr>
          <w:color w:val="221F1F"/>
          <w:w w:val="115"/>
        </w:rPr>
        <w:t>in</w:t>
      </w:r>
      <w:r w:rsidRPr="006C09B0">
        <w:rPr>
          <w:color w:val="221F1F"/>
          <w:spacing w:val="3"/>
          <w:w w:val="115"/>
        </w:rPr>
        <w:t xml:space="preserve"> </w:t>
      </w:r>
      <w:r w:rsidRPr="006C09B0">
        <w:rPr>
          <w:color w:val="221F1F"/>
          <w:w w:val="115"/>
        </w:rPr>
        <w:t>competing</w:t>
      </w:r>
      <w:r w:rsidRPr="006C09B0">
        <w:rPr>
          <w:color w:val="221F1F"/>
          <w:spacing w:val="4"/>
          <w:w w:val="115"/>
        </w:rPr>
        <w:t xml:space="preserve"> </w:t>
      </w:r>
      <w:r w:rsidRPr="006C09B0">
        <w:rPr>
          <w:color w:val="221F1F"/>
          <w:w w:val="115"/>
        </w:rPr>
        <w:t>for</w:t>
      </w:r>
      <w:r w:rsidRPr="006C09B0">
        <w:rPr>
          <w:color w:val="221F1F"/>
          <w:spacing w:val="4"/>
          <w:w w:val="115"/>
        </w:rPr>
        <w:t xml:space="preserve"> </w:t>
      </w:r>
      <w:r w:rsidRPr="006C09B0">
        <w:rPr>
          <w:color w:val="221F1F"/>
          <w:w w:val="115"/>
        </w:rPr>
        <w:t>the</w:t>
      </w:r>
      <w:r w:rsidRPr="006C09B0">
        <w:rPr>
          <w:color w:val="221F1F"/>
          <w:spacing w:val="3"/>
          <w:w w:val="115"/>
        </w:rPr>
        <w:t xml:space="preserve"> </w:t>
      </w:r>
      <w:r w:rsidRPr="006C09B0">
        <w:rPr>
          <w:color w:val="221F1F"/>
          <w:w w:val="115"/>
        </w:rPr>
        <w:t>contract</w:t>
      </w:r>
      <w:r w:rsidRPr="006C09B0">
        <w:rPr>
          <w:color w:val="221F1F"/>
          <w:spacing w:val="3"/>
          <w:w w:val="115"/>
        </w:rPr>
        <w:t xml:space="preserve"> </w:t>
      </w:r>
      <w:r w:rsidRPr="006C09B0">
        <w:rPr>
          <w:color w:val="221F1F"/>
          <w:w w:val="115"/>
        </w:rPr>
        <w:t>in</w:t>
      </w:r>
      <w:r w:rsidRPr="006C09B0">
        <w:rPr>
          <w:color w:val="221F1F"/>
          <w:spacing w:val="2"/>
          <w:w w:val="115"/>
        </w:rPr>
        <w:t xml:space="preserve"> </w:t>
      </w:r>
      <w:r w:rsidRPr="006C09B0">
        <w:rPr>
          <w:color w:val="221F1F"/>
          <w:w w:val="115"/>
        </w:rPr>
        <w:t>question;</w:t>
      </w:r>
    </w:p>
    <w:p w14:paraId="72AF3364" w14:textId="77777777" w:rsidR="005B63E0" w:rsidRPr="006C09B0" w:rsidRDefault="005B63E0" w:rsidP="00181C05">
      <w:pPr>
        <w:pStyle w:val="ListParagraph"/>
        <w:numPr>
          <w:ilvl w:val="0"/>
          <w:numId w:val="66"/>
        </w:numPr>
        <w:tabs>
          <w:tab w:val="left" w:pos="2882"/>
          <w:tab w:val="left" w:pos="2883"/>
        </w:tabs>
        <w:spacing w:before="2"/>
        <w:ind w:right="1419" w:firstLine="391"/>
        <w:jc w:val="both"/>
      </w:pPr>
      <w:r w:rsidRPr="006C09B0">
        <w:rPr>
          <w:color w:val="221F1F"/>
          <w:w w:val="115"/>
        </w:rPr>
        <w:t>Pursuant</w:t>
      </w:r>
      <w:r w:rsidRPr="006C09B0">
        <w:rPr>
          <w:color w:val="221F1F"/>
          <w:spacing w:val="1"/>
          <w:w w:val="115"/>
        </w:rPr>
        <w:t xml:space="preserve"> </w:t>
      </w:r>
      <w:r w:rsidRPr="006C09B0">
        <w:rPr>
          <w:color w:val="221F1F"/>
          <w:w w:val="115"/>
        </w:rPr>
        <w:t>to</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Kenya's</w:t>
      </w:r>
      <w:r w:rsidRPr="006C09B0">
        <w:rPr>
          <w:color w:val="221F1F"/>
          <w:spacing w:val="1"/>
          <w:w w:val="115"/>
        </w:rPr>
        <w:t xml:space="preserve"> </w:t>
      </w:r>
      <w:r w:rsidRPr="006C09B0">
        <w:rPr>
          <w:color w:val="221F1F"/>
          <w:w w:val="115"/>
        </w:rPr>
        <w:t>above</w:t>
      </w:r>
      <w:r w:rsidRPr="006C09B0">
        <w:rPr>
          <w:color w:val="221F1F"/>
          <w:spacing w:val="1"/>
          <w:w w:val="115"/>
        </w:rPr>
        <w:t xml:space="preserve"> </w:t>
      </w:r>
      <w:r w:rsidRPr="006C09B0">
        <w:rPr>
          <w:color w:val="221F1F"/>
          <w:w w:val="115"/>
        </w:rPr>
        <w:t>stated</w:t>
      </w:r>
      <w:r w:rsidRPr="006C09B0">
        <w:rPr>
          <w:color w:val="221F1F"/>
          <w:spacing w:val="1"/>
          <w:w w:val="115"/>
        </w:rPr>
        <w:t xml:space="preserve"> </w:t>
      </w:r>
      <w:r w:rsidRPr="006C09B0">
        <w:rPr>
          <w:color w:val="221F1F"/>
          <w:w w:val="115"/>
        </w:rPr>
        <w:t>Acts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Regulations,</w:t>
      </w:r>
      <w:r w:rsidRPr="006C09B0">
        <w:rPr>
          <w:color w:val="221F1F"/>
          <w:spacing w:val="1"/>
          <w:w w:val="115"/>
        </w:rPr>
        <w:t xml:space="preserve"> </w:t>
      </w:r>
      <w:r w:rsidRPr="006C09B0">
        <w:rPr>
          <w:color w:val="221F1F"/>
          <w:w w:val="115"/>
        </w:rPr>
        <w:t>may</w:t>
      </w:r>
      <w:r w:rsidRPr="006C09B0">
        <w:rPr>
          <w:color w:val="221F1F"/>
          <w:spacing w:val="1"/>
          <w:w w:val="115"/>
        </w:rPr>
        <w:t xml:space="preserve"> </w:t>
      </w:r>
      <w:r w:rsidRPr="006C09B0">
        <w:rPr>
          <w:color w:val="221F1F"/>
          <w:w w:val="115"/>
        </w:rPr>
        <w:t>sanction</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recommend</w:t>
      </w:r>
      <w:r w:rsidRPr="006C09B0">
        <w:rPr>
          <w:color w:val="221F1F"/>
          <w:spacing w:val="1"/>
          <w:w w:val="115"/>
        </w:rPr>
        <w:t xml:space="preserve"> </w:t>
      </w:r>
      <w:r w:rsidRPr="006C09B0">
        <w:rPr>
          <w:color w:val="221F1F"/>
          <w:w w:val="115"/>
        </w:rPr>
        <w:t>to</w:t>
      </w:r>
      <w:r w:rsidRPr="006C09B0">
        <w:rPr>
          <w:color w:val="221F1F"/>
          <w:spacing w:val="1"/>
          <w:w w:val="115"/>
        </w:rPr>
        <w:t xml:space="preserve"> </w:t>
      </w:r>
      <w:r w:rsidRPr="006C09B0">
        <w:rPr>
          <w:color w:val="221F1F"/>
          <w:w w:val="115"/>
        </w:rPr>
        <w:t>appropriate</w:t>
      </w:r>
      <w:r w:rsidRPr="006C09B0">
        <w:rPr>
          <w:color w:val="221F1F"/>
          <w:spacing w:val="1"/>
          <w:w w:val="115"/>
        </w:rPr>
        <w:t xml:space="preserve"> </w:t>
      </w:r>
      <w:r w:rsidRPr="006C09B0">
        <w:rPr>
          <w:color w:val="221F1F"/>
          <w:w w:val="115"/>
        </w:rPr>
        <w:t>authority(ies)</w:t>
      </w:r>
      <w:r w:rsidRPr="006C09B0">
        <w:rPr>
          <w:color w:val="221F1F"/>
          <w:spacing w:val="1"/>
          <w:w w:val="115"/>
        </w:rPr>
        <w:t xml:space="preserve"> </w:t>
      </w:r>
      <w:r w:rsidRPr="006C09B0">
        <w:rPr>
          <w:color w:val="221F1F"/>
          <w:w w:val="115"/>
        </w:rPr>
        <w:t>for</w:t>
      </w:r>
      <w:r w:rsidRPr="006C09B0">
        <w:rPr>
          <w:color w:val="221F1F"/>
          <w:spacing w:val="1"/>
          <w:w w:val="115"/>
        </w:rPr>
        <w:t xml:space="preserve"> </w:t>
      </w:r>
      <w:r w:rsidRPr="006C09B0">
        <w:rPr>
          <w:color w:val="221F1F"/>
          <w:w w:val="115"/>
        </w:rPr>
        <w:t>sanctioning</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debarment</w:t>
      </w:r>
      <w:r w:rsidRPr="006C09B0">
        <w:rPr>
          <w:color w:val="221F1F"/>
          <w:spacing w:val="1"/>
          <w:w w:val="115"/>
        </w:rPr>
        <w:t xml:space="preserve"> </w:t>
      </w:r>
      <w:r w:rsidRPr="006C09B0">
        <w:rPr>
          <w:color w:val="221F1F"/>
          <w:w w:val="115"/>
        </w:rPr>
        <w:t>of</w:t>
      </w:r>
      <w:r w:rsidRPr="006C09B0">
        <w:rPr>
          <w:color w:val="221F1F"/>
          <w:spacing w:val="1"/>
          <w:w w:val="115"/>
        </w:rPr>
        <w:t xml:space="preserve"> </w:t>
      </w:r>
      <w:r w:rsidRPr="006C09B0">
        <w:rPr>
          <w:color w:val="221F1F"/>
          <w:w w:val="115"/>
        </w:rPr>
        <w:t>a</w:t>
      </w:r>
      <w:r w:rsidRPr="006C09B0">
        <w:rPr>
          <w:color w:val="221F1F"/>
          <w:spacing w:val="1"/>
          <w:w w:val="115"/>
        </w:rPr>
        <w:t xml:space="preserve"> </w:t>
      </w:r>
      <w:r w:rsidRPr="006C09B0">
        <w:rPr>
          <w:color w:val="221F1F"/>
          <w:w w:val="115"/>
        </w:rPr>
        <w:t>ﬁrm</w:t>
      </w:r>
      <w:r w:rsidRPr="006C09B0">
        <w:rPr>
          <w:color w:val="221F1F"/>
          <w:spacing w:val="2"/>
          <w:w w:val="115"/>
        </w:rPr>
        <w:t xml:space="preserve"> </w:t>
      </w:r>
      <w:r w:rsidRPr="006C09B0">
        <w:rPr>
          <w:color w:val="221F1F"/>
          <w:w w:val="115"/>
        </w:rPr>
        <w:t>or</w:t>
      </w:r>
      <w:r w:rsidRPr="006C09B0">
        <w:rPr>
          <w:color w:val="221F1F"/>
          <w:spacing w:val="1"/>
          <w:w w:val="115"/>
        </w:rPr>
        <w:t xml:space="preserve"> </w:t>
      </w:r>
      <w:r w:rsidRPr="006C09B0">
        <w:rPr>
          <w:color w:val="221F1F"/>
          <w:w w:val="115"/>
        </w:rPr>
        <w:t>individual,</w:t>
      </w:r>
      <w:r w:rsidRPr="006C09B0">
        <w:rPr>
          <w:color w:val="221F1F"/>
          <w:spacing w:val="1"/>
          <w:w w:val="115"/>
        </w:rPr>
        <w:t xml:space="preserve"> </w:t>
      </w:r>
      <w:r w:rsidRPr="006C09B0">
        <w:rPr>
          <w:color w:val="221F1F"/>
          <w:w w:val="115"/>
        </w:rPr>
        <w:t>as</w:t>
      </w:r>
      <w:r w:rsidRPr="006C09B0">
        <w:rPr>
          <w:color w:val="221F1F"/>
          <w:spacing w:val="2"/>
          <w:w w:val="115"/>
        </w:rPr>
        <w:t xml:space="preserve"> </w:t>
      </w:r>
      <w:r w:rsidRPr="006C09B0">
        <w:rPr>
          <w:color w:val="221F1F"/>
          <w:w w:val="115"/>
        </w:rPr>
        <w:t>applicable</w:t>
      </w:r>
      <w:r w:rsidRPr="006C09B0">
        <w:rPr>
          <w:color w:val="221F1F"/>
          <w:spacing w:val="2"/>
          <w:w w:val="115"/>
        </w:rPr>
        <w:t xml:space="preserve"> </w:t>
      </w:r>
      <w:r w:rsidRPr="006C09B0">
        <w:rPr>
          <w:color w:val="221F1F"/>
          <w:w w:val="115"/>
        </w:rPr>
        <w:t>under</w:t>
      </w:r>
      <w:r w:rsidRPr="006C09B0">
        <w:rPr>
          <w:color w:val="221F1F"/>
          <w:spacing w:val="3"/>
          <w:w w:val="115"/>
        </w:rPr>
        <w:t xml:space="preserve"> </w:t>
      </w:r>
      <w:r w:rsidRPr="006C09B0">
        <w:rPr>
          <w:color w:val="221F1F"/>
          <w:w w:val="115"/>
        </w:rPr>
        <w:t>the</w:t>
      </w:r>
      <w:r w:rsidRPr="006C09B0">
        <w:rPr>
          <w:color w:val="221F1F"/>
          <w:spacing w:val="2"/>
          <w:w w:val="115"/>
        </w:rPr>
        <w:t xml:space="preserve"> </w:t>
      </w:r>
      <w:r w:rsidRPr="006C09B0">
        <w:rPr>
          <w:color w:val="221F1F"/>
          <w:w w:val="115"/>
        </w:rPr>
        <w:t>Act</w:t>
      </w:r>
      <w:r w:rsidRPr="006C09B0">
        <w:rPr>
          <w:color w:val="221F1F"/>
          <w:spacing w:val="8"/>
          <w:w w:val="115"/>
        </w:rPr>
        <w:t xml:space="preserve"> </w:t>
      </w:r>
      <w:r w:rsidRPr="006C09B0">
        <w:rPr>
          <w:color w:val="221F1F"/>
          <w:w w:val="115"/>
        </w:rPr>
        <w:t>sand Regulations;</w:t>
      </w:r>
    </w:p>
    <w:p w14:paraId="46537B23" w14:textId="77777777" w:rsidR="005B63E0" w:rsidRPr="006C09B0" w:rsidRDefault="005B63E0" w:rsidP="00181C05">
      <w:pPr>
        <w:pStyle w:val="ListParagraph"/>
        <w:numPr>
          <w:ilvl w:val="0"/>
          <w:numId w:val="66"/>
        </w:numPr>
        <w:tabs>
          <w:tab w:val="left" w:pos="2882"/>
          <w:tab w:val="left" w:pos="2883"/>
        </w:tabs>
        <w:spacing w:before="1"/>
        <w:ind w:right="1419" w:firstLine="391"/>
        <w:jc w:val="both"/>
      </w:pPr>
      <w:r w:rsidRPr="006C09B0">
        <w:rPr>
          <w:color w:val="221F1F"/>
          <w:w w:val="115"/>
        </w:rPr>
        <w:t>Requires that a clause be included in Tender documents and Request</w:t>
      </w:r>
      <w:r w:rsidRPr="006C09B0">
        <w:rPr>
          <w:color w:val="221F1F"/>
          <w:spacing w:val="-53"/>
          <w:w w:val="115"/>
        </w:rPr>
        <w:t xml:space="preserve"> </w:t>
      </w:r>
      <w:r w:rsidRPr="006C09B0">
        <w:rPr>
          <w:color w:val="221F1F"/>
          <w:w w:val="115"/>
        </w:rPr>
        <w:t>for</w:t>
      </w:r>
      <w:r w:rsidRPr="006C09B0">
        <w:rPr>
          <w:color w:val="221F1F"/>
          <w:spacing w:val="1"/>
          <w:w w:val="115"/>
        </w:rPr>
        <w:t xml:space="preserve"> </w:t>
      </w:r>
      <w:r w:rsidRPr="006C09B0">
        <w:rPr>
          <w:color w:val="221F1F"/>
          <w:w w:val="115"/>
        </w:rPr>
        <w:t>Proposal</w:t>
      </w:r>
      <w:r w:rsidRPr="006C09B0">
        <w:rPr>
          <w:color w:val="221F1F"/>
          <w:spacing w:val="1"/>
          <w:w w:val="115"/>
        </w:rPr>
        <w:t xml:space="preserve"> </w:t>
      </w:r>
      <w:r w:rsidRPr="006C09B0">
        <w:rPr>
          <w:color w:val="221F1F"/>
          <w:w w:val="115"/>
        </w:rPr>
        <w:t>documents</w:t>
      </w:r>
      <w:r w:rsidRPr="006C09B0">
        <w:rPr>
          <w:color w:val="221F1F"/>
          <w:spacing w:val="1"/>
          <w:w w:val="115"/>
        </w:rPr>
        <w:t xml:space="preserve"> </w:t>
      </w:r>
      <w:r w:rsidRPr="006C09B0">
        <w:rPr>
          <w:color w:val="221F1F"/>
          <w:w w:val="115"/>
        </w:rPr>
        <w:t>requiring</w:t>
      </w:r>
      <w:r w:rsidRPr="006C09B0">
        <w:rPr>
          <w:color w:val="221F1F"/>
          <w:spacing w:val="1"/>
          <w:w w:val="115"/>
        </w:rPr>
        <w:t xml:space="preserve"> </w:t>
      </w:r>
      <w:r w:rsidRPr="006C09B0">
        <w:rPr>
          <w:color w:val="221F1F"/>
          <w:w w:val="115"/>
        </w:rPr>
        <w:t>(i)</w:t>
      </w:r>
      <w:r w:rsidRPr="006C09B0">
        <w:rPr>
          <w:color w:val="221F1F"/>
          <w:spacing w:val="1"/>
          <w:w w:val="115"/>
        </w:rPr>
        <w:t xml:space="preserve"> </w:t>
      </w:r>
      <w:r w:rsidRPr="006C09B0">
        <w:rPr>
          <w:color w:val="221F1F"/>
          <w:w w:val="115"/>
        </w:rPr>
        <w:t>Tenderers</w:t>
      </w:r>
      <w:r w:rsidRPr="006C09B0">
        <w:rPr>
          <w:color w:val="221F1F"/>
          <w:spacing w:val="1"/>
          <w:w w:val="115"/>
        </w:rPr>
        <w:t xml:space="preserve"> </w:t>
      </w:r>
      <w:r w:rsidRPr="006C09B0">
        <w:rPr>
          <w:color w:val="221F1F"/>
          <w:w w:val="115"/>
        </w:rPr>
        <w:t>(applicants/proposers),</w:t>
      </w:r>
      <w:r w:rsidRPr="006C09B0">
        <w:rPr>
          <w:color w:val="221F1F"/>
          <w:spacing w:val="1"/>
          <w:w w:val="115"/>
        </w:rPr>
        <w:t xml:space="preserve"> </w:t>
      </w:r>
      <w:r w:rsidRPr="006C09B0">
        <w:rPr>
          <w:color w:val="221F1F"/>
          <w:w w:val="115"/>
        </w:rPr>
        <w:t>Consultants,</w:t>
      </w:r>
      <w:r w:rsidRPr="006C09B0">
        <w:rPr>
          <w:color w:val="221F1F"/>
          <w:spacing w:val="1"/>
          <w:w w:val="115"/>
        </w:rPr>
        <w:t xml:space="preserve"> </w:t>
      </w:r>
      <w:r w:rsidRPr="006C09B0">
        <w:rPr>
          <w:color w:val="221F1F"/>
          <w:w w:val="115"/>
        </w:rPr>
        <w:t>Contractors,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Suppliers,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their</w:t>
      </w:r>
      <w:r w:rsidRPr="006C09B0">
        <w:rPr>
          <w:color w:val="221F1F"/>
          <w:spacing w:val="1"/>
          <w:w w:val="115"/>
        </w:rPr>
        <w:t xml:space="preserve"> </w:t>
      </w:r>
      <w:r w:rsidRPr="006C09B0">
        <w:rPr>
          <w:color w:val="221F1F"/>
          <w:w w:val="115"/>
        </w:rPr>
        <w:t>Sub-contractors,</w:t>
      </w:r>
      <w:r w:rsidRPr="006C09B0">
        <w:rPr>
          <w:color w:val="221F1F"/>
          <w:spacing w:val="1"/>
          <w:w w:val="115"/>
        </w:rPr>
        <w:t xml:space="preserve"> </w:t>
      </w:r>
      <w:r w:rsidRPr="006C09B0">
        <w:rPr>
          <w:color w:val="221F1F"/>
          <w:w w:val="115"/>
        </w:rPr>
        <w:t>Sub-</w:t>
      </w:r>
      <w:r w:rsidRPr="006C09B0">
        <w:rPr>
          <w:color w:val="221F1F"/>
          <w:spacing w:val="1"/>
          <w:w w:val="115"/>
        </w:rPr>
        <w:t xml:space="preserve"> </w:t>
      </w:r>
      <w:r w:rsidRPr="006C09B0">
        <w:rPr>
          <w:color w:val="221F1F"/>
          <w:w w:val="115"/>
        </w:rPr>
        <w:t>consultants, Service providers, Suppliers, Agents personnel, permit the PPRA or</w:t>
      </w:r>
      <w:r w:rsidRPr="006C09B0">
        <w:rPr>
          <w:color w:val="221F1F"/>
          <w:spacing w:val="1"/>
          <w:w w:val="115"/>
        </w:rPr>
        <w:t xml:space="preserve"> </w:t>
      </w:r>
      <w:r w:rsidRPr="006C09B0">
        <w:rPr>
          <w:color w:val="221F1F"/>
          <w:spacing w:val="-1"/>
          <w:w w:val="115"/>
        </w:rPr>
        <w:t>any</w:t>
      </w:r>
      <w:r w:rsidRPr="006C09B0">
        <w:rPr>
          <w:color w:val="221F1F"/>
          <w:spacing w:val="-12"/>
          <w:w w:val="115"/>
        </w:rPr>
        <w:t xml:space="preserve"> </w:t>
      </w:r>
      <w:r w:rsidRPr="006C09B0">
        <w:rPr>
          <w:color w:val="221F1F"/>
          <w:spacing w:val="-1"/>
          <w:w w:val="115"/>
        </w:rPr>
        <w:t>other</w:t>
      </w:r>
      <w:r w:rsidRPr="006C09B0">
        <w:rPr>
          <w:color w:val="221F1F"/>
          <w:spacing w:val="-10"/>
          <w:w w:val="115"/>
        </w:rPr>
        <w:t xml:space="preserve"> </w:t>
      </w:r>
      <w:r w:rsidRPr="006C09B0">
        <w:rPr>
          <w:color w:val="221F1F"/>
          <w:spacing w:val="-1"/>
          <w:w w:val="115"/>
        </w:rPr>
        <w:t>appropriate</w:t>
      </w:r>
      <w:r w:rsidRPr="006C09B0">
        <w:rPr>
          <w:color w:val="221F1F"/>
          <w:spacing w:val="-13"/>
          <w:w w:val="115"/>
        </w:rPr>
        <w:t xml:space="preserve"> </w:t>
      </w:r>
      <w:r w:rsidRPr="006C09B0">
        <w:rPr>
          <w:color w:val="221F1F"/>
          <w:spacing w:val="-1"/>
          <w:w w:val="115"/>
        </w:rPr>
        <w:t>authority</w:t>
      </w:r>
      <w:r w:rsidRPr="006C09B0">
        <w:rPr>
          <w:color w:val="221F1F"/>
          <w:spacing w:val="-11"/>
          <w:w w:val="115"/>
        </w:rPr>
        <w:t xml:space="preserve"> </w:t>
      </w:r>
      <w:r w:rsidRPr="006C09B0">
        <w:rPr>
          <w:color w:val="221F1F"/>
          <w:w w:val="115"/>
        </w:rPr>
        <w:t>appointed</w:t>
      </w:r>
      <w:r w:rsidRPr="006C09B0">
        <w:rPr>
          <w:color w:val="221F1F"/>
          <w:spacing w:val="-12"/>
          <w:w w:val="115"/>
        </w:rPr>
        <w:t xml:space="preserve"> </w:t>
      </w:r>
      <w:r w:rsidRPr="006C09B0">
        <w:rPr>
          <w:color w:val="221F1F"/>
          <w:w w:val="115"/>
        </w:rPr>
        <w:t>by</w:t>
      </w:r>
      <w:r w:rsidRPr="006C09B0">
        <w:rPr>
          <w:color w:val="221F1F"/>
          <w:spacing w:val="-12"/>
          <w:w w:val="115"/>
        </w:rPr>
        <w:t xml:space="preserve"> </w:t>
      </w:r>
      <w:r w:rsidRPr="006C09B0">
        <w:rPr>
          <w:color w:val="221F1F"/>
          <w:w w:val="115"/>
        </w:rPr>
        <w:t>Government</w:t>
      </w:r>
      <w:r w:rsidRPr="006C09B0">
        <w:rPr>
          <w:color w:val="221F1F"/>
          <w:spacing w:val="-14"/>
          <w:w w:val="115"/>
        </w:rPr>
        <w:t xml:space="preserve"> </w:t>
      </w:r>
      <w:r w:rsidRPr="006C09B0">
        <w:rPr>
          <w:color w:val="221F1F"/>
          <w:w w:val="115"/>
        </w:rPr>
        <w:t>of</w:t>
      </w:r>
      <w:r w:rsidRPr="006C09B0">
        <w:rPr>
          <w:color w:val="221F1F"/>
          <w:spacing w:val="-12"/>
          <w:w w:val="115"/>
        </w:rPr>
        <w:t xml:space="preserve"> </w:t>
      </w:r>
      <w:r w:rsidRPr="006C09B0">
        <w:rPr>
          <w:color w:val="221F1F"/>
          <w:w w:val="115"/>
        </w:rPr>
        <w:t>Kenya</w:t>
      </w:r>
      <w:r w:rsidRPr="006C09B0">
        <w:rPr>
          <w:color w:val="221F1F"/>
          <w:spacing w:val="-12"/>
          <w:w w:val="115"/>
        </w:rPr>
        <w:t xml:space="preserve"> </w:t>
      </w:r>
      <w:r w:rsidRPr="006C09B0">
        <w:rPr>
          <w:color w:val="221F1F"/>
          <w:w w:val="115"/>
        </w:rPr>
        <w:t>to</w:t>
      </w:r>
      <w:r w:rsidRPr="006C09B0">
        <w:rPr>
          <w:color w:val="221F1F"/>
          <w:spacing w:val="-10"/>
          <w:w w:val="115"/>
        </w:rPr>
        <w:t xml:space="preserve"> </w:t>
      </w:r>
      <w:r w:rsidRPr="006C09B0">
        <w:rPr>
          <w:color w:val="221F1F"/>
          <w:w w:val="115"/>
        </w:rPr>
        <w:t>inspect</w:t>
      </w:r>
      <w:r w:rsidRPr="006C09B0">
        <w:rPr>
          <w:color w:val="221F1F"/>
          <w:w w:val="115"/>
          <w:position w:val="11"/>
          <w:sz w:val="11"/>
        </w:rPr>
        <w:t>2</w:t>
      </w:r>
      <w:r w:rsidRPr="006C09B0">
        <w:rPr>
          <w:color w:val="221F1F"/>
          <w:w w:val="115"/>
        </w:rPr>
        <w:t>all</w:t>
      </w:r>
      <w:r w:rsidRPr="006C09B0">
        <w:rPr>
          <w:color w:val="221F1F"/>
          <w:spacing w:val="-54"/>
          <w:w w:val="115"/>
        </w:rPr>
        <w:t xml:space="preserve"> </w:t>
      </w:r>
      <w:r w:rsidRPr="006C09B0">
        <w:rPr>
          <w:color w:val="221F1F"/>
          <w:w w:val="115"/>
        </w:rPr>
        <w:t>accounts, records and other documents relating to the procurement process,</w:t>
      </w:r>
      <w:r w:rsidRPr="006C09B0">
        <w:rPr>
          <w:color w:val="221F1F"/>
          <w:spacing w:val="1"/>
          <w:w w:val="115"/>
        </w:rPr>
        <w:t xml:space="preserve"> </w:t>
      </w:r>
      <w:r w:rsidRPr="006C09B0">
        <w:rPr>
          <w:color w:val="221F1F"/>
          <w:w w:val="115"/>
        </w:rPr>
        <w:t>selection</w:t>
      </w:r>
      <w:r w:rsidRPr="006C09B0">
        <w:rPr>
          <w:color w:val="221F1F"/>
          <w:spacing w:val="1"/>
          <w:w w:val="115"/>
        </w:rPr>
        <w:t xml:space="preserve"> </w:t>
      </w:r>
      <w:r w:rsidRPr="006C09B0">
        <w:rPr>
          <w:color w:val="221F1F"/>
          <w:w w:val="115"/>
        </w:rPr>
        <w:t>and/or</w:t>
      </w:r>
      <w:r w:rsidRPr="006C09B0">
        <w:rPr>
          <w:color w:val="221F1F"/>
          <w:spacing w:val="1"/>
          <w:w w:val="115"/>
        </w:rPr>
        <w:t xml:space="preserve"> </w:t>
      </w:r>
      <w:r w:rsidRPr="006C09B0">
        <w:rPr>
          <w:color w:val="221F1F"/>
          <w:w w:val="115"/>
        </w:rPr>
        <w:t>contract</w:t>
      </w:r>
      <w:r w:rsidRPr="006C09B0">
        <w:rPr>
          <w:color w:val="221F1F"/>
          <w:spacing w:val="1"/>
          <w:w w:val="115"/>
        </w:rPr>
        <w:t xml:space="preserve"> </w:t>
      </w:r>
      <w:r w:rsidRPr="006C09B0">
        <w:rPr>
          <w:color w:val="221F1F"/>
          <w:w w:val="115"/>
        </w:rPr>
        <w:t>execution,</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to</w:t>
      </w:r>
      <w:r w:rsidRPr="006C09B0">
        <w:rPr>
          <w:color w:val="221F1F"/>
          <w:spacing w:val="1"/>
          <w:w w:val="115"/>
        </w:rPr>
        <w:t xml:space="preserve"> </w:t>
      </w:r>
      <w:r w:rsidRPr="006C09B0">
        <w:rPr>
          <w:color w:val="221F1F"/>
          <w:w w:val="115"/>
        </w:rPr>
        <w:t>have</w:t>
      </w:r>
      <w:r w:rsidRPr="006C09B0">
        <w:rPr>
          <w:color w:val="221F1F"/>
          <w:spacing w:val="1"/>
          <w:w w:val="115"/>
        </w:rPr>
        <w:t xml:space="preserve"> </w:t>
      </w:r>
      <w:r w:rsidRPr="006C09B0">
        <w:rPr>
          <w:color w:val="221F1F"/>
          <w:w w:val="115"/>
        </w:rPr>
        <w:t>them</w:t>
      </w:r>
      <w:r w:rsidRPr="006C09B0">
        <w:rPr>
          <w:color w:val="221F1F"/>
          <w:spacing w:val="1"/>
          <w:w w:val="115"/>
        </w:rPr>
        <w:t xml:space="preserve"> </w:t>
      </w:r>
      <w:r w:rsidRPr="006C09B0">
        <w:rPr>
          <w:color w:val="221F1F"/>
          <w:w w:val="115"/>
        </w:rPr>
        <w:t>audited</w:t>
      </w:r>
      <w:r w:rsidRPr="006C09B0">
        <w:rPr>
          <w:color w:val="221F1F"/>
          <w:spacing w:val="1"/>
          <w:w w:val="115"/>
        </w:rPr>
        <w:t xml:space="preserve"> </w:t>
      </w:r>
      <w:r w:rsidRPr="006C09B0">
        <w:rPr>
          <w:color w:val="221F1F"/>
          <w:w w:val="115"/>
        </w:rPr>
        <w:t>by</w:t>
      </w:r>
      <w:r w:rsidRPr="006C09B0">
        <w:rPr>
          <w:color w:val="221F1F"/>
          <w:spacing w:val="1"/>
          <w:w w:val="115"/>
        </w:rPr>
        <w:t xml:space="preserve"> </w:t>
      </w:r>
      <w:r w:rsidRPr="006C09B0">
        <w:rPr>
          <w:color w:val="221F1F"/>
          <w:w w:val="115"/>
        </w:rPr>
        <w:t>auditors</w:t>
      </w:r>
      <w:r w:rsidRPr="006C09B0">
        <w:rPr>
          <w:color w:val="221F1F"/>
          <w:spacing w:val="1"/>
          <w:w w:val="115"/>
        </w:rPr>
        <w:t xml:space="preserve"> </w:t>
      </w:r>
      <w:r w:rsidRPr="006C09B0">
        <w:rPr>
          <w:color w:val="221F1F"/>
          <w:w w:val="115"/>
        </w:rPr>
        <w:t>appointed</w:t>
      </w:r>
      <w:r w:rsidRPr="006C09B0">
        <w:rPr>
          <w:color w:val="221F1F"/>
          <w:spacing w:val="1"/>
          <w:w w:val="115"/>
        </w:rPr>
        <w:t xml:space="preserve"> </w:t>
      </w:r>
      <w:r w:rsidRPr="006C09B0">
        <w:rPr>
          <w:color w:val="221F1F"/>
          <w:w w:val="115"/>
        </w:rPr>
        <w:t>by</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PPRA</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any</w:t>
      </w:r>
      <w:r w:rsidRPr="006C09B0">
        <w:rPr>
          <w:color w:val="221F1F"/>
          <w:spacing w:val="1"/>
          <w:w w:val="115"/>
        </w:rPr>
        <w:t xml:space="preserve"> </w:t>
      </w:r>
      <w:r w:rsidRPr="006C09B0">
        <w:rPr>
          <w:color w:val="221F1F"/>
          <w:w w:val="115"/>
        </w:rPr>
        <w:t>other</w:t>
      </w:r>
      <w:r w:rsidRPr="006C09B0">
        <w:rPr>
          <w:color w:val="221F1F"/>
          <w:spacing w:val="1"/>
          <w:w w:val="115"/>
        </w:rPr>
        <w:t xml:space="preserve"> </w:t>
      </w:r>
      <w:r w:rsidRPr="006C09B0">
        <w:rPr>
          <w:color w:val="221F1F"/>
          <w:w w:val="115"/>
        </w:rPr>
        <w:t>appropriate</w:t>
      </w:r>
      <w:r w:rsidRPr="006C09B0">
        <w:rPr>
          <w:color w:val="221F1F"/>
          <w:spacing w:val="1"/>
          <w:w w:val="115"/>
        </w:rPr>
        <w:t xml:space="preserve"> </w:t>
      </w:r>
      <w:r w:rsidRPr="006C09B0">
        <w:rPr>
          <w:color w:val="221F1F"/>
          <w:w w:val="115"/>
        </w:rPr>
        <w:t>authority</w:t>
      </w:r>
      <w:r w:rsidRPr="006C09B0">
        <w:rPr>
          <w:color w:val="221F1F"/>
          <w:spacing w:val="1"/>
          <w:w w:val="115"/>
        </w:rPr>
        <w:t xml:space="preserve"> </w:t>
      </w:r>
      <w:r w:rsidRPr="006C09B0">
        <w:rPr>
          <w:color w:val="221F1F"/>
          <w:w w:val="115"/>
        </w:rPr>
        <w:t>appointed</w:t>
      </w:r>
      <w:r w:rsidRPr="006C09B0">
        <w:rPr>
          <w:color w:val="221F1F"/>
          <w:spacing w:val="1"/>
          <w:w w:val="115"/>
        </w:rPr>
        <w:t xml:space="preserve"> </w:t>
      </w:r>
      <w:r w:rsidRPr="006C09B0">
        <w:rPr>
          <w:color w:val="221F1F"/>
          <w:w w:val="115"/>
        </w:rPr>
        <w:t>by</w:t>
      </w:r>
      <w:r w:rsidRPr="006C09B0">
        <w:rPr>
          <w:color w:val="221F1F"/>
          <w:spacing w:val="1"/>
          <w:w w:val="115"/>
        </w:rPr>
        <w:t xml:space="preserve"> </w:t>
      </w:r>
      <w:r w:rsidRPr="006C09B0">
        <w:rPr>
          <w:color w:val="221F1F"/>
          <w:w w:val="115"/>
        </w:rPr>
        <w:t>Government</w:t>
      </w:r>
      <w:r w:rsidRPr="006C09B0">
        <w:rPr>
          <w:color w:val="221F1F"/>
          <w:spacing w:val="13"/>
          <w:w w:val="115"/>
        </w:rPr>
        <w:t xml:space="preserve"> </w:t>
      </w:r>
      <w:r w:rsidRPr="006C09B0">
        <w:rPr>
          <w:color w:val="221F1F"/>
          <w:w w:val="115"/>
        </w:rPr>
        <w:t>of</w:t>
      </w:r>
      <w:r w:rsidRPr="006C09B0">
        <w:rPr>
          <w:color w:val="221F1F"/>
          <w:spacing w:val="12"/>
          <w:w w:val="115"/>
        </w:rPr>
        <w:t xml:space="preserve"> </w:t>
      </w:r>
      <w:r w:rsidRPr="006C09B0">
        <w:rPr>
          <w:color w:val="221F1F"/>
          <w:w w:val="115"/>
        </w:rPr>
        <w:t>Kenya;</w:t>
      </w:r>
      <w:r w:rsidRPr="006C09B0">
        <w:rPr>
          <w:color w:val="221F1F"/>
          <w:spacing w:val="12"/>
          <w:w w:val="115"/>
        </w:rPr>
        <w:t xml:space="preserve"> </w:t>
      </w:r>
      <w:r w:rsidRPr="006C09B0">
        <w:rPr>
          <w:color w:val="221F1F"/>
          <w:w w:val="115"/>
        </w:rPr>
        <w:t>and</w:t>
      </w:r>
    </w:p>
    <w:p w14:paraId="0BA7D8A4" w14:textId="77777777" w:rsidR="005B63E0" w:rsidRPr="006C09B0" w:rsidRDefault="005B63E0" w:rsidP="005B63E0">
      <w:pPr>
        <w:pStyle w:val="BodyText"/>
        <w:spacing w:before="4"/>
        <w:ind w:left="1663" w:right="1422"/>
        <w:jc w:val="both"/>
      </w:pPr>
      <w:r w:rsidRPr="006C09B0">
        <w:rPr>
          <w:color w:val="221F1F"/>
          <w:spacing w:val="-1"/>
          <w:w w:val="115"/>
        </w:rPr>
        <w:t>Pursuant</w:t>
      </w:r>
      <w:r w:rsidRPr="006C09B0">
        <w:rPr>
          <w:color w:val="221F1F"/>
          <w:spacing w:val="-11"/>
          <w:w w:val="115"/>
        </w:rPr>
        <w:t xml:space="preserve"> </w:t>
      </w:r>
      <w:r w:rsidRPr="006C09B0">
        <w:rPr>
          <w:color w:val="221F1F"/>
          <w:spacing w:val="-1"/>
          <w:w w:val="115"/>
        </w:rPr>
        <w:t>to</w:t>
      </w:r>
      <w:r w:rsidRPr="006C09B0">
        <w:rPr>
          <w:color w:val="221F1F"/>
          <w:spacing w:val="-11"/>
          <w:w w:val="115"/>
        </w:rPr>
        <w:t xml:space="preserve"> </w:t>
      </w:r>
      <w:r w:rsidRPr="006C09B0">
        <w:rPr>
          <w:color w:val="221F1F"/>
          <w:spacing w:val="-1"/>
          <w:w w:val="115"/>
        </w:rPr>
        <w:t>Section</w:t>
      </w:r>
      <w:r w:rsidRPr="006C09B0">
        <w:rPr>
          <w:color w:val="221F1F"/>
          <w:spacing w:val="-10"/>
          <w:w w:val="115"/>
        </w:rPr>
        <w:t xml:space="preserve"> </w:t>
      </w:r>
      <w:r w:rsidRPr="006C09B0">
        <w:rPr>
          <w:color w:val="221F1F"/>
          <w:spacing w:val="-1"/>
          <w:w w:val="115"/>
        </w:rPr>
        <w:t>62</w:t>
      </w:r>
      <w:r w:rsidRPr="006C09B0">
        <w:rPr>
          <w:color w:val="221F1F"/>
          <w:spacing w:val="-12"/>
          <w:w w:val="115"/>
        </w:rPr>
        <w:t xml:space="preserve"> </w:t>
      </w:r>
      <w:r w:rsidRPr="006C09B0">
        <w:rPr>
          <w:color w:val="221F1F"/>
          <w:spacing w:val="-1"/>
          <w:w w:val="115"/>
        </w:rPr>
        <w:t>of</w:t>
      </w:r>
      <w:r w:rsidRPr="006C09B0">
        <w:rPr>
          <w:color w:val="221F1F"/>
          <w:spacing w:val="-12"/>
          <w:w w:val="115"/>
        </w:rPr>
        <w:t xml:space="preserve"> </w:t>
      </w:r>
      <w:r w:rsidRPr="006C09B0">
        <w:rPr>
          <w:color w:val="221F1F"/>
          <w:spacing w:val="-1"/>
          <w:w w:val="115"/>
        </w:rPr>
        <w:t>the</w:t>
      </w:r>
      <w:r w:rsidRPr="006C09B0">
        <w:rPr>
          <w:color w:val="221F1F"/>
          <w:spacing w:val="-11"/>
          <w:w w:val="115"/>
        </w:rPr>
        <w:t xml:space="preserve"> </w:t>
      </w:r>
      <w:r w:rsidRPr="006C09B0">
        <w:rPr>
          <w:color w:val="221F1F"/>
          <w:spacing w:val="-1"/>
          <w:w w:val="115"/>
        </w:rPr>
        <w:t>above</w:t>
      </w:r>
      <w:r w:rsidRPr="006C09B0">
        <w:rPr>
          <w:color w:val="221F1F"/>
          <w:spacing w:val="-12"/>
          <w:w w:val="115"/>
        </w:rPr>
        <w:t xml:space="preserve"> </w:t>
      </w:r>
      <w:r w:rsidRPr="006C09B0">
        <w:rPr>
          <w:color w:val="221F1F"/>
          <w:spacing w:val="-1"/>
          <w:w w:val="115"/>
        </w:rPr>
        <w:t>Act,</w:t>
      </w:r>
      <w:r w:rsidRPr="006C09B0">
        <w:rPr>
          <w:color w:val="221F1F"/>
          <w:spacing w:val="-11"/>
          <w:w w:val="115"/>
        </w:rPr>
        <w:t xml:space="preserve"> </w:t>
      </w:r>
      <w:r w:rsidRPr="006C09B0">
        <w:rPr>
          <w:color w:val="221F1F"/>
          <w:spacing w:val="-1"/>
          <w:w w:val="115"/>
        </w:rPr>
        <w:t>requires</w:t>
      </w:r>
      <w:r w:rsidRPr="006C09B0">
        <w:rPr>
          <w:color w:val="221F1F"/>
          <w:spacing w:val="-13"/>
          <w:w w:val="115"/>
        </w:rPr>
        <w:t xml:space="preserve"> </w:t>
      </w:r>
      <w:r w:rsidRPr="006C09B0">
        <w:rPr>
          <w:color w:val="221F1F"/>
          <w:w w:val="115"/>
        </w:rPr>
        <w:t>Applicants/Tenderers</w:t>
      </w:r>
      <w:r w:rsidRPr="006C09B0">
        <w:rPr>
          <w:color w:val="221F1F"/>
          <w:spacing w:val="-10"/>
          <w:w w:val="115"/>
        </w:rPr>
        <w:t xml:space="preserve"> </w:t>
      </w:r>
      <w:r w:rsidRPr="006C09B0">
        <w:rPr>
          <w:color w:val="221F1F"/>
          <w:w w:val="115"/>
        </w:rPr>
        <w:t>to</w:t>
      </w:r>
      <w:r w:rsidRPr="006C09B0">
        <w:rPr>
          <w:color w:val="221F1F"/>
          <w:spacing w:val="-10"/>
          <w:w w:val="115"/>
        </w:rPr>
        <w:t xml:space="preserve"> </w:t>
      </w:r>
      <w:r w:rsidRPr="006C09B0">
        <w:rPr>
          <w:color w:val="221F1F"/>
          <w:w w:val="115"/>
        </w:rPr>
        <w:t>submit</w:t>
      </w:r>
      <w:r w:rsidRPr="006C09B0">
        <w:rPr>
          <w:color w:val="221F1F"/>
          <w:spacing w:val="-53"/>
          <w:w w:val="115"/>
        </w:rPr>
        <w:t xml:space="preserve"> </w:t>
      </w:r>
      <w:r w:rsidRPr="006C09B0">
        <w:rPr>
          <w:color w:val="221F1F"/>
          <w:w w:val="115"/>
        </w:rPr>
        <w:t>along with their Applications/Tenders/Proposals a “Self-Declaration Form” as</w:t>
      </w:r>
      <w:r w:rsidRPr="006C09B0">
        <w:rPr>
          <w:color w:val="221F1F"/>
          <w:spacing w:val="1"/>
          <w:w w:val="115"/>
        </w:rPr>
        <w:t xml:space="preserve"> </w:t>
      </w:r>
      <w:r w:rsidRPr="006C09B0">
        <w:rPr>
          <w:color w:val="221F1F"/>
          <w:w w:val="115"/>
        </w:rPr>
        <w:t>included</w:t>
      </w:r>
      <w:r w:rsidRPr="006C09B0">
        <w:rPr>
          <w:color w:val="221F1F"/>
          <w:spacing w:val="1"/>
          <w:w w:val="115"/>
        </w:rPr>
        <w:t xml:space="preserve"> </w:t>
      </w:r>
      <w:r w:rsidRPr="006C09B0">
        <w:rPr>
          <w:color w:val="221F1F"/>
          <w:w w:val="115"/>
        </w:rPr>
        <w:t>in</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procurement</w:t>
      </w:r>
      <w:r w:rsidRPr="006C09B0">
        <w:rPr>
          <w:color w:val="221F1F"/>
          <w:spacing w:val="1"/>
          <w:w w:val="115"/>
        </w:rPr>
        <w:t xml:space="preserve"> </w:t>
      </w:r>
      <w:r w:rsidRPr="006C09B0">
        <w:rPr>
          <w:color w:val="221F1F"/>
          <w:w w:val="115"/>
        </w:rPr>
        <w:t>document</w:t>
      </w:r>
      <w:r w:rsidRPr="006C09B0">
        <w:rPr>
          <w:color w:val="221F1F"/>
          <w:spacing w:val="1"/>
          <w:w w:val="115"/>
        </w:rPr>
        <w:t xml:space="preserve"> </w:t>
      </w:r>
      <w:r w:rsidRPr="006C09B0">
        <w:rPr>
          <w:color w:val="221F1F"/>
          <w:w w:val="115"/>
        </w:rPr>
        <w:t>declaring</w:t>
      </w:r>
      <w:r w:rsidRPr="006C09B0">
        <w:rPr>
          <w:color w:val="221F1F"/>
          <w:spacing w:val="1"/>
          <w:w w:val="115"/>
        </w:rPr>
        <w:t xml:space="preserve"> </w:t>
      </w:r>
      <w:r w:rsidRPr="006C09B0">
        <w:rPr>
          <w:color w:val="221F1F"/>
          <w:w w:val="115"/>
        </w:rPr>
        <w:t>that</w:t>
      </w:r>
      <w:r w:rsidRPr="006C09B0">
        <w:rPr>
          <w:color w:val="221F1F"/>
          <w:spacing w:val="1"/>
          <w:w w:val="115"/>
        </w:rPr>
        <w:t xml:space="preserve"> </w:t>
      </w:r>
      <w:r w:rsidRPr="006C09B0">
        <w:rPr>
          <w:color w:val="221F1F"/>
          <w:w w:val="115"/>
        </w:rPr>
        <w:t>they</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all</w:t>
      </w:r>
      <w:r w:rsidRPr="006C09B0">
        <w:rPr>
          <w:color w:val="221F1F"/>
          <w:spacing w:val="1"/>
          <w:w w:val="115"/>
        </w:rPr>
        <w:t xml:space="preserve"> </w:t>
      </w:r>
      <w:r w:rsidRPr="006C09B0">
        <w:rPr>
          <w:color w:val="221F1F"/>
          <w:w w:val="115"/>
        </w:rPr>
        <w:t>parties</w:t>
      </w:r>
      <w:r w:rsidRPr="006C09B0">
        <w:rPr>
          <w:color w:val="221F1F"/>
          <w:spacing w:val="1"/>
          <w:w w:val="115"/>
        </w:rPr>
        <w:t xml:space="preserve"> </w:t>
      </w:r>
      <w:r w:rsidRPr="006C09B0">
        <w:rPr>
          <w:color w:val="221F1F"/>
          <w:w w:val="115"/>
        </w:rPr>
        <w:t>involved</w:t>
      </w:r>
      <w:r w:rsidRPr="006C09B0">
        <w:rPr>
          <w:color w:val="221F1F"/>
          <w:spacing w:val="1"/>
          <w:w w:val="115"/>
        </w:rPr>
        <w:t xml:space="preserve"> </w:t>
      </w:r>
      <w:r w:rsidRPr="006C09B0">
        <w:rPr>
          <w:color w:val="221F1F"/>
          <w:w w:val="115"/>
        </w:rPr>
        <w:t>in</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procurement</w:t>
      </w:r>
      <w:r w:rsidRPr="006C09B0">
        <w:rPr>
          <w:color w:val="221F1F"/>
          <w:spacing w:val="1"/>
          <w:w w:val="115"/>
        </w:rPr>
        <w:t xml:space="preserve"> </w:t>
      </w:r>
      <w:r w:rsidRPr="006C09B0">
        <w:rPr>
          <w:color w:val="221F1F"/>
          <w:w w:val="115"/>
        </w:rPr>
        <w:t>process</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contract</w:t>
      </w:r>
      <w:r w:rsidRPr="006C09B0">
        <w:rPr>
          <w:color w:val="221F1F"/>
          <w:spacing w:val="1"/>
          <w:w w:val="115"/>
        </w:rPr>
        <w:t xml:space="preserve"> </w:t>
      </w:r>
      <w:r w:rsidRPr="006C09B0">
        <w:rPr>
          <w:color w:val="221F1F"/>
          <w:w w:val="115"/>
        </w:rPr>
        <w:t>execution</w:t>
      </w:r>
      <w:r w:rsidRPr="006C09B0">
        <w:rPr>
          <w:color w:val="221F1F"/>
          <w:spacing w:val="1"/>
          <w:w w:val="115"/>
        </w:rPr>
        <w:t xml:space="preserve"> </w:t>
      </w:r>
      <w:r w:rsidRPr="006C09B0">
        <w:rPr>
          <w:color w:val="221F1F"/>
          <w:w w:val="115"/>
        </w:rPr>
        <w:t>have</w:t>
      </w:r>
      <w:r w:rsidRPr="006C09B0">
        <w:rPr>
          <w:color w:val="221F1F"/>
          <w:spacing w:val="1"/>
          <w:w w:val="115"/>
        </w:rPr>
        <w:t xml:space="preserve"> </w:t>
      </w:r>
      <w:r w:rsidRPr="006C09B0">
        <w:rPr>
          <w:color w:val="221F1F"/>
          <w:w w:val="115"/>
        </w:rPr>
        <w:t>not</w:t>
      </w:r>
      <w:r w:rsidRPr="006C09B0">
        <w:rPr>
          <w:color w:val="221F1F"/>
          <w:spacing w:val="1"/>
          <w:w w:val="115"/>
        </w:rPr>
        <w:t xml:space="preserve"> </w:t>
      </w:r>
      <w:r w:rsidRPr="006C09B0">
        <w:rPr>
          <w:color w:val="221F1F"/>
          <w:w w:val="115"/>
        </w:rPr>
        <w:t>engaged/will</w:t>
      </w:r>
      <w:r w:rsidRPr="006C09B0">
        <w:rPr>
          <w:color w:val="221F1F"/>
          <w:spacing w:val="9"/>
          <w:w w:val="115"/>
        </w:rPr>
        <w:t xml:space="preserve"> </w:t>
      </w:r>
      <w:r w:rsidRPr="006C09B0">
        <w:rPr>
          <w:color w:val="221F1F"/>
          <w:w w:val="115"/>
        </w:rPr>
        <w:t>not</w:t>
      </w:r>
      <w:r w:rsidRPr="006C09B0">
        <w:rPr>
          <w:color w:val="221F1F"/>
          <w:spacing w:val="10"/>
          <w:w w:val="115"/>
        </w:rPr>
        <w:t xml:space="preserve"> </w:t>
      </w:r>
      <w:r w:rsidRPr="006C09B0">
        <w:rPr>
          <w:color w:val="221F1F"/>
          <w:w w:val="115"/>
        </w:rPr>
        <w:t>engage</w:t>
      </w:r>
      <w:r w:rsidRPr="006C09B0">
        <w:rPr>
          <w:color w:val="221F1F"/>
          <w:spacing w:val="9"/>
          <w:w w:val="115"/>
        </w:rPr>
        <w:t xml:space="preserve"> </w:t>
      </w:r>
      <w:r w:rsidRPr="006C09B0">
        <w:rPr>
          <w:color w:val="221F1F"/>
          <w:w w:val="115"/>
        </w:rPr>
        <w:t>in</w:t>
      </w:r>
      <w:r w:rsidRPr="006C09B0">
        <w:rPr>
          <w:color w:val="221F1F"/>
          <w:spacing w:val="10"/>
          <w:w w:val="115"/>
        </w:rPr>
        <w:t xml:space="preserve"> </w:t>
      </w:r>
      <w:r w:rsidRPr="006C09B0">
        <w:rPr>
          <w:color w:val="221F1F"/>
          <w:w w:val="115"/>
        </w:rPr>
        <w:t>any</w:t>
      </w:r>
      <w:r w:rsidRPr="006C09B0">
        <w:rPr>
          <w:color w:val="221F1F"/>
          <w:spacing w:val="10"/>
          <w:w w:val="115"/>
        </w:rPr>
        <w:t xml:space="preserve"> </w:t>
      </w:r>
      <w:r w:rsidRPr="006C09B0">
        <w:rPr>
          <w:color w:val="221F1F"/>
          <w:w w:val="115"/>
        </w:rPr>
        <w:t>corrupt</w:t>
      </w:r>
      <w:r w:rsidRPr="006C09B0">
        <w:rPr>
          <w:color w:val="221F1F"/>
          <w:spacing w:val="9"/>
          <w:w w:val="115"/>
        </w:rPr>
        <w:t xml:space="preserve"> </w:t>
      </w:r>
      <w:r w:rsidRPr="006C09B0">
        <w:rPr>
          <w:color w:val="221F1F"/>
          <w:w w:val="115"/>
        </w:rPr>
        <w:t>or</w:t>
      </w:r>
      <w:r w:rsidRPr="006C09B0">
        <w:rPr>
          <w:color w:val="221F1F"/>
          <w:spacing w:val="11"/>
          <w:w w:val="115"/>
        </w:rPr>
        <w:t xml:space="preserve"> </w:t>
      </w:r>
      <w:r w:rsidRPr="006C09B0">
        <w:rPr>
          <w:color w:val="221F1F"/>
          <w:w w:val="115"/>
        </w:rPr>
        <w:t>fraudulent</w:t>
      </w:r>
      <w:r w:rsidRPr="006C09B0">
        <w:rPr>
          <w:color w:val="221F1F"/>
          <w:spacing w:val="9"/>
          <w:w w:val="115"/>
        </w:rPr>
        <w:t xml:space="preserve"> </w:t>
      </w:r>
      <w:r w:rsidRPr="006C09B0">
        <w:rPr>
          <w:color w:val="221F1F"/>
          <w:w w:val="115"/>
        </w:rPr>
        <w:t>practices.</w:t>
      </w:r>
    </w:p>
    <w:p w14:paraId="412EC6C6" w14:textId="77777777" w:rsidR="005B63E0" w:rsidRPr="006C09B0" w:rsidRDefault="005B63E0" w:rsidP="005B63E0">
      <w:pPr>
        <w:pStyle w:val="BodyText"/>
        <w:spacing w:before="2"/>
        <w:ind w:left="1663" w:right="1426"/>
        <w:jc w:val="both"/>
      </w:pPr>
      <w:r w:rsidRPr="006C09B0">
        <w:rPr>
          <w:color w:val="221F1F"/>
          <w:w w:val="110"/>
        </w:rPr>
        <w:t>For the avoidance of doubt, a party's ineligibility to be awarded a contract shall</w:t>
      </w:r>
      <w:r w:rsidRPr="006C09B0">
        <w:rPr>
          <w:color w:val="221F1F"/>
          <w:spacing w:val="1"/>
          <w:w w:val="110"/>
        </w:rPr>
        <w:t xml:space="preserve"> </w:t>
      </w:r>
      <w:r w:rsidRPr="006C09B0">
        <w:rPr>
          <w:color w:val="221F1F"/>
          <w:w w:val="110"/>
        </w:rPr>
        <w:t>include,</w:t>
      </w:r>
      <w:r w:rsidRPr="006C09B0">
        <w:rPr>
          <w:color w:val="221F1F"/>
          <w:spacing w:val="16"/>
          <w:w w:val="110"/>
        </w:rPr>
        <w:t xml:space="preserve"> </w:t>
      </w:r>
      <w:r w:rsidRPr="006C09B0">
        <w:rPr>
          <w:color w:val="221F1F"/>
          <w:w w:val="110"/>
        </w:rPr>
        <w:t>without</w:t>
      </w:r>
      <w:r w:rsidRPr="006C09B0">
        <w:rPr>
          <w:color w:val="221F1F"/>
          <w:spacing w:val="14"/>
          <w:w w:val="110"/>
        </w:rPr>
        <w:t xml:space="preserve"> </w:t>
      </w:r>
      <w:r w:rsidRPr="006C09B0">
        <w:rPr>
          <w:color w:val="221F1F"/>
          <w:w w:val="110"/>
        </w:rPr>
        <w:t>limitation,</w:t>
      </w:r>
    </w:p>
    <w:p w14:paraId="3A8C6070" w14:textId="77777777" w:rsidR="005B63E0" w:rsidRPr="006C09B0" w:rsidRDefault="005B63E0" w:rsidP="005B63E0">
      <w:pPr>
        <w:pStyle w:val="BodyText"/>
        <w:spacing w:before="3"/>
        <w:ind w:left="1663" w:right="1420"/>
        <w:jc w:val="both"/>
      </w:pPr>
      <w:r w:rsidRPr="006C09B0">
        <w:rPr>
          <w:color w:val="221F1F"/>
          <w:w w:val="115"/>
        </w:rPr>
        <w:t>(i)</w:t>
      </w:r>
      <w:r w:rsidRPr="006C09B0">
        <w:rPr>
          <w:color w:val="221F1F"/>
          <w:spacing w:val="1"/>
          <w:w w:val="115"/>
        </w:rPr>
        <w:t xml:space="preserve"> </w:t>
      </w:r>
      <w:r w:rsidRPr="006C09B0">
        <w:rPr>
          <w:color w:val="221F1F"/>
          <w:w w:val="115"/>
        </w:rPr>
        <w:t>applying</w:t>
      </w:r>
      <w:r w:rsidRPr="006C09B0">
        <w:rPr>
          <w:color w:val="221F1F"/>
          <w:spacing w:val="1"/>
          <w:w w:val="115"/>
        </w:rPr>
        <w:t xml:space="preserve"> </w:t>
      </w:r>
      <w:r w:rsidRPr="006C09B0">
        <w:rPr>
          <w:color w:val="221F1F"/>
          <w:w w:val="115"/>
        </w:rPr>
        <w:t>for</w:t>
      </w:r>
      <w:r w:rsidRPr="006C09B0">
        <w:rPr>
          <w:color w:val="221F1F"/>
          <w:spacing w:val="1"/>
          <w:w w:val="115"/>
        </w:rPr>
        <w:t xml:space="preserve"> </w:t>
      </w:r>
      <w:r w:rsidRPr="006C09B0">
        <w:rPr>
          <w:color w:val="221F1F"/>
          <w:w w:val="115"/>
        </w:rPr>
        <w:t>pre-qualiﬁcation,</w:t>
      </w:r>
      <w:r w:rsidRPr="006C09B0">
        <w:rPr>
          <w:color w:val="221F1F"/>
          <w:spacing w:val="1"/>
          <w:w w:val="115"/>
        </w:rPr>
        <w:t xml:space="preserve"> </w:t>
      </w:r>
      <w:r w:rsidRPr="006C09B0">
        <w:rPr>
          <w:color w:val="221F1F"/>
          <w:w w:val="115"/>
        </w:rPr>
        <w:t>expressing</w:t>
      </w:r>
      <w:r w:rsidRPr="006C09B0">
        <w:rPr>
          <w:color w:val="221F1F"/>
          <w:spacing w:val="1"/>
          <w:w w:val="115"/>
        </w:rPr>
        <w:t xml:space="preserve"> </w:t>
      </w:r>
      <w:r w:rsidRPr="006C09B0">
        <w:rPr>
          <w:color w:val="221F1F"/>
          <w:w w:val="115"/>
        </w:rPr>
        <w:t>interest</w:t>
      </w:r>
      <w:r w:rsidRPr="006C09B0">
        <w:rPr>
          <w:color w:val="221F1F"/>
          <w:spacing w:val="1"/>
          <w:w w:val="115"/>
        </w:rPr>
        <w:t xml:space="preserve"> </w:t>
      </w:r>
      <w:r w:rsidRPr="006C09B0">
        <w:rPr>
          <w:color w:val="221F1F"/>
          <w:w w:val="115"/>
        </w:rPr>
        <w:t>in</w:t>
      </w:r>
      <w:r w:rsidRPr="006C09B0">
        <w:rPr>
          <w:color w:val="221F1F"/>
          <w:spacing w:val="1"/>
          <w:w w:val="115"/>
        </w:rPr>
        <w:t xml:space="preserve"> </w:t>
      </w:r>
      <w:r w:rsidRPr="006C09B0">
        <w:rPr>
          <w:color w:val="221F1F"/>
          <w:w w:val="115"/>
        </w:rPr>
        <w:t>a</w:t>
      </w:r>
      <w:r w:rsidRPr="006C09B0">
        <w:rPr>
          <w:color w:val="221F1F"/>
          <w:spacing w:val="1"/>
          <w:w w:val="115"/>
        </w:rPr>
        <w:t xml:space="preserve"> </w:t>
      </w:r>
      <w:r w:rsidRPr="006C09B0">
        <w:rPr>
          <w:color w:val="221F1F"/>
          <w:w w:val="115"/>
        </w:rPr>
        <w:t>consultancy,</w:t>
      </w:r>
      <w:r w:rsidRPr="006C09B0">
        <w:rPr>
          <w:color w:val="221F1F"/>
          <w:spacing w:val="1"/>
          <w:w w:val="115"/>
        </w:rPr>
        <w:t xml:space="preserve"> </w:t>
      </w:r>
      <w:r w:rsidRPr="006C09B0">
        <w:rPr>
          <w:color w:val="221F1F"/>
          <w:w w:val="115"/>
        </w:rPr>
        <w:t>and</w:t>
      </w:r>
      <w:r w:rsidRPr="006C09B0">
        <w:rPr>
          <w:color w:val="221F1F"/>
          <w:spacing w:val="1"/>
          <w:w w:val="115"/>
        </w:rPr>
        <w:t xml:space="preserve"> </w:t>
      </w:r>
      <w:r w:rsidRPr="006C09B0">
        <w:rPr>
          <w:color w:val="221F1F"/>
          <w:w w:val="115"/>
        </w:rPr>
        <w:t>rendering,</w:t>
      </w:r>
      <w:r w:rsidRPr="006C09B0">
        <w:rPr>
          <w:color w:val="221F1F"/>
          <w:spacing w:val="1"/>
          <w:w w:val="115"/>
        </w:rPr>
        <w:t xml:space="preserve"> </w:t>
      </w:r>
      <w:r w:rsidRPr="006C09B0">
        <w:rPr>
          <w:color w:val="221F1F"/>
          <w:w w:val="115"/>
        </w:rPr>
        <w:t>either</w:t>
      </w:r>
      <w:r w:rsidRPr="006C09B0">
        <w:rPr>
          <w:color w:val="221F1F"/>
          <w:spacing w:val="1"/>
          <w:w w:val="115"/>
        </w:rPr>
        <w:t xml:space="preserve"> </w:t>
      </w:r>
      <w:r w:rsidRPr="006C09B0">
        <w:rPr>
          <w:color w:val="221F1F"/>
          <w:w w:val="115"/>
        </w:rPr>
        <w:t>directly</w:t>
      </w:r>
      <w:r w:rsidRPr="006C09B0">
        <w:rPr>
          <w:color w:val="221F1F"/>
          <w:spacing w:val="1"/>
          <w:w w:val="115"/>
        </w:rPr>
        <w:t xml:space="preserve"> </w:t>
      </w:r>
      <w:r w:rsidRPr="006C09B0">
        <w:rPr>
          <w:color w:val="221F1F"/>
          <w:w w:val="115"/>
        </w:rPr>
        <w:t>or</w:t>
      </w:r>
      <w:r w:rsidRPr="006C09B0">
        <w:rPr>
          <w:color w:val="221F1F"/>
          <w:spacing w:val="1"/>
          <w:w w:val="115"/>
        </w:rPr>
        <w:t xml:space="preserve"> </w:t>
      </w:r>
      <w:r w:rsidRPr="006C09B0">
        <w:rPr>
          <w:color w:val="221F1F"/>
          <w:w w:val="115"/>
        </w:rPr>
        <w:t>as</w:t>
      </w:r>
      <w:r w:rsidRPr="006C09B0">
        <w:rPr>
          <w:color w:val="221F1F"/>
          <w:spacing w:val="1"/>
          <w:w w:val="115"/>
        </w:rPr>
        <w:t xml:space="preserve"> </w:t>
      </w:r>
      <w:r w:rsidRPr="006C09B0">
        <w:rPr>
          <w:color w:val="221F1F"/>
          <w:w w:val="115"/>
        </w:rPr>
        <w:t>a</w:t>
      </w:r>
      <w:r w:rsidRPr="006C09B0">
        <w:rPr>
          <w:color w:val="221F1F"/>
          <w:spacing w:val="1"/>
          <w:w w:val="115"/>
        </w:rPr>
        <w:t xml:space="preserve"> </w:t>
      </w:r>
      <w:r w:rsidRPr="006C09B0">
        <w:rPr>
          <w:color w:val="221F1F"/>
          <w:w w:val="115"/>
        </w:rPr>
        <w:t>nominated</w:t>
      </w:r>
      <w:r w:rsidRPr="006C09B0">
        <w:rPr>
          <w:color w:val="221F1F"/>
          <w:spacing w:val="1"/>
          <w:w w:val="115"/>
        </w:rPr>
        <w:t xml:space="preserve"> </w:t>
      </w:r>
      <w:r w:rsidRPr="006C09B0">
        <w:rPr>
          <w:color w:val="221F1F"/>
          <w:w w:val="115"/>
        </w:rPr>
        <w:t>sub-contractor,</w:t>
      </w:r>
      <w:r w:rsidRPr="006C09B0">
        <w:rPr>
          <w:color w:val="221F1F"/>
          <w:spacing w:val="1"/>
          <w:w w:val="115"/>
        </w:rPr>
        <w:t xml:space="preserve"> </w:t>
      </w:r>
      <w:r w:rsidRPr="006C09B0">
        <w:rPr>
          <w:color w:val="221F1F"/>
          <w:w w:val="115"/>
        </w:rPr>
        <w:t>nominated</w:t>
      </w:r>
      <w:r w:rsidRPr="006C09B0">
        <w:rPr>
          <w:color w:val="221F1F"/>
          <w:spacing w:val="1"/>
          <w:w w:val="115"/>
        </w:rPr>
        <w:t xml:space="preserve"> </w:t>
      </w:r>
      <w:r w:rsidRPr="006C09B0">
        <w:rPr>
          <w:color w:val="221F1F"/>
          <w:w w:val="115"/>
        </w:rPr>
        <w:t>consultant, nominated manufacturer or supplier, or nominated service provider,</w:t>
      </w:r>
      <w:r w:rsidRPr="006C09B0">
        <w:rPr>
          <w:color w:val="221F1F"/>
          <w:spacing w:val="-54"/>
          <w:w w:val="115"/>
        </w:rPr>
        <w:t xml:space="preserve"> </w:t>
      </w:r>
      <w:r w:rsidRPr="006C09B0">
        <w:rPr>
          <w:color w:val="221F1F"/>
          <w:w w:val="115"/>
        </w:rPr>
        <w:t>in respect of such contract, and (ii) entering into an addendum or amendment</w:t>
      </w:r>
      <w:r w:rsidRPr="006C09B0">
        <w:rPr>
          <w:color w:val="221F1F"/>
          <w:spacing w:val="1"/>
          <w:w w:val="115"/>
        </w:rPr>
        <w:t xml:space="preserve"> </w:t>
      </w:r>
      <w:r w:rsidRPr="006C09B0">
        <w:rPr>
          <w:color w:val="221F1F"/>
          <w:w w:val="115"/>
        </w:rPr>
        <w:t>introducing</w:t>
      </w:r>
      <w:r w:rsidRPr="006C09B0">
        <w:rPr>
          <w:color w:val="221F1F"/>
          <w:spacing w:val="10"/>
          <w:w w:val="115"/>
        </w:rPr>
        <w:t xml:space="preserve"> </w:t>
      </w:r>
      <w:r w:rsidRPr="006C09B0">
        <w:rPr>
          <w:color w:val="221F1F"/>
          <w:w w:val="115"/>
        </w:rPr>
        <w:t>a</w:t>
      </w:r>
      <w:r w:rsidRPr="006C09B0">
        <w:rPr>
          <w:color w:val="221F1F"/>
          <w:spacing w:val="10"/>
          <w:w w:val="115"/>
        </w:rPr>
        <w:t xml:space="preserve"> </w:t>
      </w:r>
      <w:r w:rsidRPr="006C09B0">
        <w:rPr>
          <w:color w:val="221F1F"/>
          <w:w w:val="115"/>
        </w:rPr>
        <w:t>material</w:t>
      </w:r>
      <w:r w:rsidRPr="006C09B0">
        <w:rPr>
          <w:color w:val="221F1F"/>
          <w:spacing w:val="9"/>
          <w:w w:val="115"/>
        </w:rPr>
        <w:t xml:space="preserve"> </w:t>
      </w:r>
      <w:r w:rsidRPr="006C09B0">
        <w:rPr>
          <w:color w:val="221F1F"/>
          <w:w w:val="115"/>
        </w:rPr>
        <w:t>modiﬁcation</w:t>
      </w:r>
      <w:r w:rsidRPr="006C09B0">
        <w:rPr>
          <w:color w:val="221F1F"/>
          <w:spacing w:val="11"/>
          <w:w w:val="115"/>
        </w:rPr>
        <w:t xml:space="preserve"> </w:t>
      </w:r>
      <w:r w:rsidRPr="006C09B0">
        <w:rPr>
          <w:color w:val="221F1F"/>
          <w:w w:val="115"/>
        </w:rPr>
        <w:t>to</w:t>
      </w:r>
      <w:r w:rsidRPr="006C09B0">
        <w:rPr>
          <w:color w:val="221F1F"/>
          <w:spacing w:val="12"/>
          <w:w w:val="115"/>
        </w:rPr>
        <w:t xml:space="preserve"> </w:t>
      </w:r>
      <w:r w:rsidRPr="006C09B0">
        <w:rPr>
          <w:color w:val="221F1F"/>
          <w:w w:val="115"/>
        </w:rPr>
        <w:t>any</w:t>
      </w:r>
      <w:r w:rsidRPr="006C09B0">
        <w:rPr>
          <w:color w:val="221F1F"/>
          <w:spacing w:val="10"/>
          <w:w w:val="115"/>
        </w:rPr>
        <w:t xml:space="preserve"> </w:t>
      </w:r>
      <w:r w:rsidRPr="006C09B0">
        <w:rPr>
          <w:color w:val="221F1F"/>
          <w:w w:val="115"/>
        </w:rPr>
        <w:t>existing</w:t>
      </w:r>
      <w:r w:rsidRPr="006C09B0">
        <w:rPr>
          <w:color w:val="221F1F"/>
          <w:spacing w:val="11"/>
          <w:w w:val="115"/>
        </w:rPr>
        <w:t xml:space="preserve"> </w:t>
      </w:r>
      <w:r w:rsidRPr="006C09B0">
        <w:rPr>
          <w:color w:val="221F1F"/>
          <w:w w:val="115"/>
        </w:rPr>
        <w:t>contract.</w:t>
      </w:r>
    </w:p>
    <w:p w14:paraId="15982BC3" w14:textId="1F4451F9" w:rsidR="002E43F8" w:rsidRPr="006C09B0" w:rsidRDefault="002E43F8" w:rsidP="002E43F8">
      <w:pPr>
        <w:pStyle w:val="BodyText"/>
        <w:spacing w:before="1"/>
        <w:ind w:left="1543" w:right="1422"/>
        <w:jc w:val="both"/>
        <w:rPr>
          <w:color w:val="221F1F"/>
          <w:w w:val="115"/>
        </w:rPr>
      </w:pPr>
    </w:p>
    <w:p w14:paraId="743E6085" w14:textId="77777777" w:rsidR="005B63E0" w:rsidRPr="006C09B0" w:rsidRDefault="005B63E0" w:rsidP="005B63E0">
      <w:pPr>
        <w:jc w:val="both"/>
        <w:sectPr w:rsidR="005B63E0" w:rsidRPr="006C09B0" w:rsidSect="006D2F12">
          <w:headerReference w:type="default" r:id="rId33"/>
          <w:footerReference w:type="default" r:id="rId34"/>
          <w:pgSz w:w="11920" w:h="16850"/>
          <w:pgMar w:top="0" w:right="0" w:bottom="660" w:left="180" w:header="0" w:footer="479" w:gutter="0"/>
          <w:pgBorders w:offsetFrom="page">
            <w:top w:val="single" w:sz="4" w:space="24" w:color="00B0F0"/>
            <w:left w:val="single" w:sz="4" w:space="24" w:color="00B0F0"/>
            <w:bottom w:val="single" w:sz="4" w:space="24" w:color="00B0F0"/>
            <w:right w:val="single" w:sz="4" w:space="24" w:color="00B0F0"/>
          </w:pgBorders>
          <w:cols w:space="720"/>
        </w:sectPr>
      </w:pPr>
    </w:p>
    <w:p w14:paraId="1809BEA3" w14:textId="77777777" w:rsidR="005B63E0" w:rsidRPr="006C09B0" w:rsidRDefault="005B63E0" w:rsidP="005B63E0">
      <w:pPr>
        <w:pStyle w:val="BodyText"/>
        <w:spacing w:before="3"/>
        <w:rPr>
          <w:sz w:val="11"/>
        </w:rPr>
      </w:pPr>
    </w:p>
    <w:p w14:paraId="48E3317B" w14:textId="77777777" w:rsidR="005B63E0" w:rsidRPr="006C09B0" w:rsidRDefault="005B63E0" w:rsidP="00181C05">
      <w:pPr>
        <w:pStyle w:val="Heading1"/>
        <w:numPr>
          <w:ilvl w:val="0"/>
          <w:numId w:val="70"/>
        </w:numPr>
        <w:tabs>
          <w:tab w:val="left" w:pos="2369"/>
          <w:tab w:val="left" w:pos="2370"/>
        </w:tabs>
        <w:spacing w:before="99"/>
        <w:ind w:left="2369" w:hanging="582"/>
        <w:jc w:val="left"/>
        <w:rPr>
          <w:color w:val="221F1F"/>
        </w:rPr>
      </w:pPr>
      <w:r w:rsidRPr="006C09B0">
        <w:rPr>
          <w:color w:val="221F1F"/>
          <w:w w:val="115"/>
        </w:rPr>
        <w:t>TENDERER</w:t>
      </w:r>
      <w:r w:rsidRPr="006C09B0">
        <w:rPr>
          <w:color w:val="221F1F"/>
          <w:spacing w:val="18"/>
          <w:w w:val="115"/>
        </w:rPr>
        <w:t xml:space="preserve"> </w:t>
      </w:r>
      <w:r w:rsidRPr="006C09B0">
        <w:rPr>
          <w:color w:val="221F1F"/>
          <w:w w:val="115"/>
        </w:rPr>
        <w:t>INFORMATION</w:t>
      </w:r>
      <w:r w:rsidRPr="006C09B0">
        <w:rPr>
          <w:color w:val="221F1F"/>
          <w:spacing w:val="22"/>
          <w:w w:val="115"/>
        </w:rPr>
        <w:t xml:space="preserve"> </w:t>
      </w:r>
      <w:r w:rsidRPr="006C09B0">
        <w:rPr>
          <w:color w:val="221F1F"/>
          <w:w w:val="115"/>
        </w:rPr>
        <w:t>FORM</w:t>
      </w:r>
    </w:p>
    <w:p w14:paraId="4EEE1359" w14:textId="77777777" w:rsidR="005B63E0" w:rsidRPr="006C09B0" w:rsidRDefault="005B63E0" w:rsidP="005B63E0">
      <w:pPr>
        <w:pStyle w:val="BodyText"/>
        <w:spacing w:before="1"/>
        <w:rPr>
          <w:b/>
          <w:sz w:val="31"/>
        </w:rPr>
      </w:pPr>
    </w:p>
    <w:p w14:paraId="1E692B1B" w14:textId="77777777" w:rsidR="005B63E0" w:rsidRPr="006C09B0" w:rsidRDefault="005B63E0" w:rsidP="005B63E0">
      <w:pPr>
        <w:ind w:left="1800" w:right="1161"/>
        <w:rPr>
          <w:i/>
        </w:rPr>
      </w:pPr>
      <w:r w:rsidRPr="006C09B0">
        <w:rPr>
          <w:i/>
          <w:color w:val="221F1F"/>
          <w:w w:val="115"/>
        </w:rPr>
        <w:t>[The Tenderer shall ﬁll in this Form in accordance with the instructions indicated</w:t>
      </w:r>
      <w:r w:rsidRPr="006C09B0">
        <w:rPr>
          <w:i/>
          <w:color w:val="221F1F"/>
          <w:spacing w:val="1"/>
          <w:w w:val="115"/>
        </w:rPr>
        <w:t xml:space="preserve"> </w:t>
      </w:r>
      <w:r w:rsidRPr="006C09B0">
        <w:rPr>
          <w:i/>
          <w:color w:val="221F1F"/>
          <w:w w:val="115"/>
        </w:rPr>
        <w:t>below. No alterations to its format shall be permitted and no substitutions shall be</w:t>
      </w:r>
      <w:r w:rsidRPr="006C09B0">
        <w:rPr>
          <w:i/>
          <w:color w:val="221F1F"/>
          <w:spacing w:val="-53"/>
          <w:w w:val="115"/>
        </w:rPr>
        <w:t xml:space="preserve"> </w:t>
      </w:r>
      <w:r w:rsidRPr="006C09B0">
        <w:rPr>
          <w:i/>
          <w:color w:val="221F1F"/>
          <w:w w:val="115"/>
        </w:rPr>
        <w:t>accepted.]</w:t>
      </w:r>
    </w:p>
    <w:p w14:paraId="43A76241" w14:textId="77777777" w:rsidR="005B63E0" w:rsidRPr="006C09B0" w:rsidRDefault="005B63E0" w:rsidP="005B63E0">
      <w:pPr>
        <w:tabs>
          <w:tab w:val="left" w:leader="dot" w:pos="5960"/>
        </w:tabs>
        <w:spacing w:before="163" w:line="257" w:lineRule="exact"/>
        <w:ind w:left="1800"/>
        <w:rPr>
          <w:i/>
        </w:rPr>
      </w:pPr>
      <w:r w:rsidRPr="006C09B0">
        <w:rPr>
          <w:color w:val="221F1F"/>
          <w:w w:val="115"/>
        </w:rPr>
        <w:t>Date:</w:t>
      </w:r>
      <w:r w:rsidRPr="006C09B0">
        <w:rPr>
          <w:color w:val="221F1F"/>
          <w:w w:val="115"/>
        </w:rPr>
        <w:tab/>
      </w:r>
      <w:r w:rsidRPr="006C09B0">
        <w:rPr>
          <w:i/>
          <w:color w:val="221F1F"/>
          <w:w w:val="115"/>
        </w:rPr>
        <w:t>[insert</w:t>
      </w:r>
      <w:r w:rsidRPr="006C09B0">
        <w:rPr>
          <w:i/>
          <w:color w:val="221F1F"/>
          <w:spacing w:val="-1"/>
          <w:w w:val="115"/>
        </w:rPr>
        <w:t xml:space="preserve"> </w:t>
      </w:r>
      <w:r w:rsidRPr="006C09B0">
        <w:rPr>
          <w:i/>
          <w:color w:val="221F1F"/>
          <w:w w:val="115"/>
        </w:rPr>
        <w:t>date</w:t>
      </w:r>
      <w:r w:rsidRPr="006C09B0">
        <w:rPr>
          <w:i/>
          <w:color w:val="221F1F"/>
          <w:spacing w:val="1"/>
          <w:w w:val="115"/>
        </w:rPr>
        <w:t xml:space="preserve"> </w:t>
      </w:r>
      <w:r w:rsidRPr="006C09B0">
        <w:rPr>
          <w:i/>
          <w:color w:val="221F1F"/>
          <w:w w:val="115"/>
        </w:rPr>
        <w:t>(as</w:t>
      </w:r>
      <w:r w:rsidRPr="006C09B0">
        <w:rPr>
          <w:i/>
          <w:color w:val="221F1F"/>
          <w:spacing w:val="2"/>
          <w:w w:val="115"/>
        </w:rPr>
        <w:t xml:space="preserve"> </w:t>
      </w:r>
      <w:r w:rsidRPr="006C09B0">
        <w:rPr>
          <w:i/>
          <w:color w:val="221F1F"/>
          <w:w w:val="115"/>
        </w:rPr>
        <w:t>day,</w:t>
      </w:r>
      <w:r w:rsidRPr="006C09B0">
        <w:rPr>
          <w:i/>
          <w:color w:val="221F1F"/>
          <w:spacing w:val="3"/>
          <w:w w:val="115"/>
        </w:rPr>
        <w:t xml:space="preserve"> </w:t>
      </w:r>
      <w:r w:rsidRPr="006C09B0">
        <w:rPr>
          <w:i/>
          <w:color w:val="221F1F"/>
          <w:w w:val="115"/>
        </w:rPr>
        <w:t>month</w:t>
      </w:r>
      <w:r w:rsidRPr="006C09B0">
        <w:rPr>
          <w:i/>
          <w:color w:val="221F1F"/>
          <w:spacing w:val="3"/>
          <w:w w:val="115"/>
        </w:rPr>
        <w:t xml:space="preserve"> </w:t>
      </w:r>
      <w:r w:rsidRPr="006C09B0">
        <w:rPr>
          <w:i/>
          <w:color w:val="221F1F"/>
          <w:w w:val="115"/>
        </w:rPr>
        <w:t>and</w:t>
      </w:r>
      <w:r w:rsidRPr="006C09B0">
        <w:rPr>
          <w:i/>
          <w:color w:val="221F1F"/>
          <w:spacing w:val="2"/>
          <w:w w:val="115"/>
        </w:rPr>
        <w:t xml:space="preserve"> </w:t>
      </w:r>
      <w:r w:rsidRPr="006C09B0">
        <w:rPr>
          <w:i/>
          <w:color w:val="221F1F"/>
          <w:w w:val="115"/>
        </w:rPr>
        <w:t>year)</w:t>
      </w:r>
      <w:r w:rsidRPr="006C09B0">
        <w:rPr>
          <w:i/>
          <w:color w:val="221F1F"/>
          <w:spacing w:val="2"/>
          <w:w w:val="115"/>
        </w:rPr>
        <w:t xml:space="preserve"> </w:t>
      </w:r>
      <w:r w:rsidRPr="006C09B0">
        <w:rPr>
          <w:i/>
          <w:color w:val="221F1F"/>
          <w:w w:val="115"/>
        </w:rPr>
        <w:t>of</w:t>
      </w:r>
      <w:r w:rsidRPr="006C09B0">
        <w:rPr>
          <w:i/>
          <w:color w:val="221F1F"/>
          <w:spacing w:val="1"/>
          <w:w w:val="115"/>
        </w:rPr>
        <w:t xml:space="preserve"> </w:t>
      </w:r>
      <w:r w:rsidRPr="006C09B0">
        <w:rPr>
          <w:i/>
          <w:color w:val="221F1F"/>
          <w:w w:val="115"/>
        </w:rPr>
        <w:t>Tender</w:t>
      </w:r>
    </w:p>
    <w:p w14:paraId="07714157" w14:textId="77777777" w:rsidR="005B63E0" w:rsidRPr="006C09B0" w:rsidRDefault="005B63E0" w:rsidP="005B63E0">
      <w:pPr>
        <w:spacing w:line="257" w:lineRule="exact"/>
        <w:ind w:left="1800"/>
      </w:pPr>
      <w:r w:rsidRPr="006C09B0">
        <w:rPr>
          <w:i/>
          <w:color w:val="221F1F"/>
          <w:w w:val="115"/>
        </w:rPr>
        <w:t>submission</w:t>
      </w:r>
      <w:r w:rsidRPr="006C09B0">
        <w:rPr>
          <w:color w:val="221F1F"/>
          <w:w w:val="115"/>
        </w:rPr>
        <w:t>]</w:t>
      </w:r>
    </w:p>
    <w:p w14:paraId="1EE46566" w14:textId="77777777" w:rsidR="005B63E0" w:rsidRPr="006C09B0" w:rsidRDefault="005B63E0" w:rsidP="005B63E0">
      <w:pPr>
        <w:tabs>
          <w:tab w:val="left" w:leader="dot" w:pos="5809"/>
        </w:tabs>
        <w:spacing w:before="159"/>
        <w:ind w:left="1800"/>
        <w:rPr>
          <w:i/>
        </w:rPr>
      </w:pPr>
      <w:r w:rsidRPr="006C09B0">
        <w:rPr>
          <w:color w:val="221F1F"/>
          <w:w w:val="110"/>
        </w:rPr>
        <w:t>ITT</w:t>
      </w:r>
      <w:r w:rsidRPr="006C09B0">
        <w:rPr>
          <w:color w:val="221F1F"/>
          <w:spacing w:val="7"/>
          <w:w w:val="110"/>
        </w:rPr>
        <w:t xml:space="preserve"> </w:t>
      </w:r>
      <w:r w:rsidRPr="006C09B0">
        <w:rPr>
          <w:color w:val="221F1F"/>
          <w:w w:val="110"/>
        </w:rPr>
        <w:t>No</w:t>
      </w:r>
      <w:r w:rsidRPr="006C09B0">
        <w:rPr>
          <w:color w:val="221F1F"/>
          <w:w w:val="110"/>
        </w:rPr>
        <w:tab/>
      </w:r>
      <w:r w:rsidRPr="006C09B0">
        <w:rPr>
          <w:i/>
          <w:color w:val="221F1F"/>
          <w:w w:val="110"/>
        </w:rPr>
        <w:t>[insert</w:t>
      </w:r>
      <w:r w:rsidRPr="006C09B0">
        <w:rPr>
          <w:i/>
          <w:color w:val="221F1F"/>
          <w:spacing w:val="19"/>
          <w:w w:val="110"/>
        </w:rPr>
        <w:t xml:space="preserve"> </w:t>
      </w:r>
      <w:r w:rsidRPr="006C09B0">
        <w:rPr>
          <w:i/>
          <w:color w:val="221F1F"/>
          <w:w w:val="110"/>
        </w:rPr>
        <w:t>number</w:t>
      </w:r>
      <w:r w:rsidRPr="006C09B0">
        <w:rPr>
          <w:i/>
          <w:color w:val="221F1F"/>
          <w:spacing w:val="21"/>
          <w:w w:val="110"/>
        </w:rPr>
        <w:t xml:space="preserve"> </w:t>
      </w:r>
      <w:r w:rsidRPr="006C09B0">
        <w:rPr>
          <w:i/>
          <w:color w:val="221F1F"/>
          <w:w w:val="110"/>
        </w:rPr>
        <w:t>of</w:t>
      </w:r>
      <w:r w:rsidRPr="006C09B0">
        <w:rPr>
          <w:i/>
          <w:color w:val="221F1F"/>
          <w:spacing w:val="21"/>
          <w:w w:val="110"/>
        </w:rPr>
        <w:t xml:space="preserve"> </w:t>
      </w:r>
      <w:r w:rsidRPr="006C09B0">
        <w:rPr>
          <w:i/>
          <w:color w:val="221F1F"/>
          <w:w w:val="110"/>
        </w:rPr>
        <w:t>Tendering</w:t>
      </w:r>
      <w:r w:rsidRPr="006C09B0">
        <w:rPr>
          <w:i/>
          <w:color w:val="221F1F"/>
          <w:spacing w:val="24"/>
          <w:w w:val="110"/>
        </w:rPr>
        <w:t xml:space="preserve"> </w:t>
      </w:r>
      <w:r w:rsidRPr="006C09B0">
        <w:rPr>
          <w:i/>
          <w:color w:val="221F1F"/>
          <w:w w:val="110"/>
        </w:rPr>
        <w:t>process]</w:t>
      </w:r>
    </w:p>
    <w:p w14:paraId="3B12B5C6" w14:textId="77777777" w:rsidR="005B63E0" w:rsidRPr="006C09B0" w:rsidRDefault="005B63E0" w:rsidP="005B63E0">
      <w:pPr>
        <w:tabs>
          <w:tab w:val="left" w:leader="dot" w:pos="5780"/>
        </w:tabs>
        <w:spacing w:before="162" w:line="257" w:lineRule="exact"/>
        <w:ind w:left="1800"/>
        <w:rPr>
          <w:i/>
        </w:rPr>
      </w:pPr>
      <w:r w:rsidRPr="006C09B0">
        <w:rPr>
          <w:color w:val="221F1F"/>
          <w:w w:val="110"/>
        </w:rPr>
        <w:t>Alternative</w:t>
      </w:r>
      <w:r w:rsidRPr="006C09B0">
        <w:rPr>
          <w:color w:val="221F1F"/>
          <w:spacing w:val="13"/>
          <w:w w:val="110"/>
        </w:rPr>
        <w:t xml:space="preserve"> </w:t>
      </w:r>
      <w:r w:rsidRPr="006C09B0">
        <w:rPr>
          <w:color w:val="221F1F"/>
          <w:w w:val="110"/>
        </w:rPr>
        <w:t>No</w:t>
      </w:r>
      <w:r w:rsidRPr="006C09B0">
        <w:rPr>
          <w:color w:val="221F1F"/>
          <w:w w:val="110"/>
        </w:rPr>
        <w:tab/>
      </w:r>
      <w:r w:rsidRPr="006C09B0">
        <w:rPr>
          <w:i/>
          <w:color w:val="221F1F"/>
          <w:w w:val="110"/>
        </w:rPr>
        <w:t>[insert</w:t>
      </w:r>
      <w:r w:rsidRPr="006C09B0">
        <w:rPr>
          <w:i/>
          <w:color w:val="221F1F"/>
          <w:spacing w:val="13"/>
          <w:w w:val="110"/>
        </w:rPr>
        <w:t xml:space="preserve"> </w:t>
      </w:r>
      <w:r w:rsidRPr="006C09B0">
        <w:rPr>
          <w:i/>
          <w:color w:val="221F1F"/>
          <w:w w:val="110"/>
        </w:rPr>
        <w:t>identiﬁcation</w:t>
      </w:r>
      <w:r w:rsidRPr="006C09B0">
        <w:rPr>
          <w:i/>
          <w:color w:val="221F1F"/>
          <w:spacing w:val="19"/>
          <w:w w:val="110"/>
        </w:rPr>
        <w:t xml:space="preserve"> </w:t>
      </w:r>
      <w:r w:rsidRPr="006C09B0">
        <w:rPr>
          <w:i/>
          <w:color w:val="221F1F"/>
          <w:w w:val="110"/>
        </w:rPr>
        <w:t>No</w:t>
      </w:r>
      <w:r w:rsidRPr="006C09B0">
        <w:rPr>
          <w:i/>
          <w:color w:val="221F1F"/>
          <w:spacing w:val="20"/>
          <w:w w:val="110"/>
        </w:rPr>
        <w:t xml:space="preserve"> </w:t>
      </w:r>
      <w:r w:rsidRPr="006C09B0">
        <w:rPr>
          <w:i/>
          <w:color w:val="221F1F"/>
          <w:w w:val="110"/>
        </w:rPr>
        <w:t>if</w:t>
      </w:r>
      <w:r w:rsidRPr="006C09B0">
        <w:rPr>
          <w:i/>
          <w:color w:val="221F1F"/>
          <w:spacing w:val="18"/>
          <w:w w:val="110"/>
        </w:rPr>
        <w:t xml:space="preserve"> </w:t>
      </w:r>
      <w:r w:rsidRPr="006C09B0">
        <w:rPr>
          <w:i/>
          <w:color w:val="221F1F"/>
          <w:w w:val="110"/>
        </w:rPr>
        <w:t>this</w:t>
      </w:r>
      <w:r w:rsidRPr="006C09B0">
        <w:rPr>
          <w:i/>
          <w:color w:val="221F1F"/>
          <w:spacing w:val="20"/>
          <w:w w:val="110"/>
        </w:rPr>
        <w:t xml:space="preserve"> </w:t>
      </w:r>
      <w:r w:rsidRPr="006C09B0">
        <w:rPr>
          <w:i/>
          <w:color w:val="221F1F"/>
          <w:w w:val="110"/>
        </w:rPr>
        <w:t>is</w:t>
      </w:r>
      <w:r w:rsidRPr="006C09B0">
        <w:rPr>
          <w:i/>
          <w:color w:val="221F1F"/>
          <w:spacing w:val="21"/>
          <w:w w:val="110"/>
        </w:rPr>
        <w:t xml:space="preserve"> </w:t>
      </w:r>
      <w:r w:rsidRPr="006C09B0">
        <w:rPr>
          <w:i/>
          <w:color w:val="221F1F"/>
          <w:w w:val="110"/>
        </w:rPr>
        <w:t>a</w:t>
      </w:r>
      <w:r w:rsidRPr="006C09B0">
        <w:rPr>
          <w:i/>
          <w:color w:val="221F1F"/>
          <w:spacing w:val="14"/>
          <w:w w:val="110"/>
        </w:rPr>
        <w:t xml:space="preserve"> </w:t>
      </w:r>
      <w:r w:rsidRPr="006C09B0">
        <w:rPr>
          <w:i/>
          <w:color w:val="221F1F"/>
          <w:w w:val="110"/>
        </w:rPr>
        <w:t>Tender</w:t>
      </w:r>
      <w:r w:rsidRPr="006C09B0">
        <w:rPr>
          <w:i/>
          <w:color w:val="221F1F"/>
          <w:spacing w:val="15"/>
          <w:w w:val="110"/>
        </w:rPr>
        <w:t xml:space="preserve"> </w:t>
      </w:r>
      <w:r w:rsidRPr="006C09B0">
        <w:rPr>
          <w:i/>
          <w:color w:val="221F1F"/>
          <w:w w:val="110"/>
        </w:rPr>
        <w:t>for</w:t>
      </w:r>
      <w:r w:rsidRPr="006C09B0">
        <w:rPr>
          <w:i/>
          <w:color w:val="221F1F"/>
          <w:spacing w:val="21"/>
          <w:w w:val="110"/>
        </w:rPr>
        <w:t xml:space="preserve"> </w:t>
      </w:r>
      <w:r w:rsidRPr="006C09B0">
        <w:rPr>
          <w:i/>
          <w:color w:val="221F1F"/>
          <w:w w:val="110"/>
        </w:rPr>
        <w:t>an</w:t>
      </w:r>
    </w:p>
    <w:p w14:paraId="57D43DDA" w14:textId="77777777" w:rsidR="005B63E0" w:rsidRPr="006C09B0" w:rsidRDefault="005B63E0" w:rsidP="005B63E0">
      <w:pPr>
        <w:spacing w:line="257" w:lineRule="exact"/>
        <w:ind w:left="1800"/>
        <w:rPr>
          <w:i/>
        </w:rPr>
      </w:pPr>
      <w:r w:rsidRPr="006C09B0">
        <w:rPr>
          <w:i/>
          <w:color w:val="221F1F"/>
          <w:w w:val="110"/>
        </w:rPr>
        <w:t>alternative]</w:t>
      </w:r>
    </w:p>
    <w:p w14:paraId="0455B4A2" w14:textId="77777777" w:rsidR="005B63E0" w:rsidRPr="006C09B0" w:rsidRDefault="005B63E0" w:rsidP="00181C05">
      <w:pPr>
        <w:pStyle w:val="ListParagraph"/>
        <w:numPr>
          <w:ilvl w:val="0"/>
          <w:numId w:val="65"/>
        </w:numPr>
        <w:tabs>
          <w:tab w:val="left" w:pos="2369"/>
          <w:tab w:val="left" w:pos="2370"/>
          <w:tab w:val="left" w:leader="dot" w:pos="10502"/>
        </w:tabs>
        <w:spacing w:before="163" w:line="257" w:lineRule="exact"/>
        <w:ind w:hanging="570"/>
        <w:jc w:val="both"/>
        <w:rPr>
          <w:i/>
          <w:color w:val="221F1F"/>
        </w:rPr>
      </w:pPr>
      <w:r w:rsidRPr="006C09B0">
        <w:rPr>
          <w:color w:val="221F1F"/>
          <w:w w:val="110"/>
        </w:rPr>
        <w:t>Tenderer's</w:t>
      </w:r>
      <w:r w:rsidRPr="006C09B0">
        <w:rPr>
          <w:color w:val="221F1F"/>
          <w:spacing w:val="15"/>
          <w:w w:val="110"/>
        </w:rPr>
        <w:t xml:space="preserve"> </w:t>
      </w:r>
      <w:r w:rsidRPr="006C09B0">
        <w:rPr>
          <w:color w:val="221F1F"/>
          <w:w w:val="110"/>
        </w:rPr>
        <w:t>Name:</w:t>
      </w:r>
      <w:r w:rsidRPr="006C09B0">
        <w:rPr>
          <w:color w:val="221F1F"/>
          <w:w w:val="110"/>
        </w:rPr>
        <w:tab/>
      </w:r>
      <w:r w:rsidRPr="006C09B0">
        <w:rPr>
          <w:i/>
          <w:color w:val="221F1F"/>
          <w:w w:val="110"/>
        </w:rPr>
        <w:t>[insert</w:t>
      </w:r>
    </w:p>
    <w:p w14:paraId="66FF558F" w14:textId="77777777" w:rsidR="005B63E0" w:rsidRPr="006C09B0" w:rsidRDefault="005B63E0" w:rsidP="005B63E0">
      <w:pPr>
        <w:spacing w:line="257" w:lineRule="exact"/>
        <w:ind w:left="1800"/>
        <w:rPr>
          <w:i/>
        </w:rPr>
      </w:pPr>
      <w:r w:rsidRPr="006C09B0">
        <w:rPr>
          <w:i/>
          <w:color w:val="221F1F"/>
          <w:w w:val="110"/>
        </w:rPr>
        <w:t>Tenderer's</w:t>
      </w:r>
      <w:r w:rsidRPr="006C09B0">
        <w:rPr>
          <w:i/>
          <w:color w:val="221F1F"/>
          <w:spacing w:val="6"/>
          <w:w w:val="110"/>
        </w:rPr>
        <w:t xml:space="preserve"> </w:t>
      </w:r>
      <w:r w:rsidRPr="006C09B0">
        <w:rPr>
          <w:i/>
          <w:color w:val="221F1F"/>
          <w:w w:val="110"/>
        </w:rPr>
        <w:t>legal</w:t>
      </w:r>
      <w:r w:rsidRPr="006C09B0">
        <w:rPr>
          <w:i/>
          <w:color w:val="221F1F"/>
          <w:spacing w:val="15"/>
          <w:w w:val="110"/>
        </w:rPr>
        <w:t xml:space="preserve"> </w:t>
      </w:r>
      <w:r w:rsidRPr="006C09B0">
        <w:rPr>
          <w:i/>
          <w:color w:val="221F1F"/>
          <w:w w:val="110"/>
        </w:rPr>
        <w:t>name]</w:t>
      </w:r>
    </w:p>
    <w:p w14:paraId="6C823D51" w14:textId="77777777" w:rsidR="005B63E0" w:rsidRPr="006C09B0" w:rsidRDefault="005B63E0" w:rsidP="00181C05">
      <w:pPr>
        <w:pStyle w:val="ListParagraph"/>
        <w:numPr>
          <w:ilvl w:val="0"/>
          <w:numId w:val="65"/>
        </w:numPr>
        <w:tabs>
          <w:tab w:val="left" w:pos="2364"/>
          <w:tab w:val="left" w:pos="2365"/>
        </w:tabs>
        <w:spacing w:before="162" w:line="257" w:lineRule="exact"/>
        <w:ind w:left="2364" w:hanging="565"/>
        <w:jc w:val="both"/>
        <w:rPr>
          <w:color w:val="221F1F"/>
        </w:rPr>
      </w:pPr>
      <w:r w:rsidRPr="006C09B0">
        <w:rPr>
          <w:color w:val="221F1F"/>
          <w:w w:val="115"/>
        </w:rPr>
        <w:t>In</w:t>
      </w:r>
      <w:r w:rsidRPr="006C09B0">
        <w:rPr>
          <w:color w:val="221F1F"/>
          <w:spacing w:val="8"/>
          <w:w w:val="115"/>
        </w:rPr>
        <w:t xml:space="preserve"> </w:t>
      </w:r>
      <w:r w:rsidRPr="006C09B0">
        <w:rPr>
          <w:color w:val="221F1F"/>
          <w:w w:val="115"/>
        </w:rPr>
        <w:t>case</w:t>
      </w:r>
      <w:r w:rsidRPr="006C09B0">
        <w:rPr>
          <w:color w:val="221F1F"/>
          <w:spacing w:val="9"/>
          <w:w w:val="115"/>
        </w:rPr>
        <w:t xml:space="preserve"> </w:t>
      </w:r>
      <w:r w:rsidRPr="006C09B0">
        <w:rPr>
          <w:color w:val="221F1F"/>
          <w:w w:val="115"/>
        </w:rPr>
        <w:t>of</w:t>
      </w:r>
      <w:r w:rsidRPr="006C09B0">
        <w:rPr>
          <w:color w:val="221F1F"/>
          <w:spacing w:val="8"/>
          <w:w w:val="115"/>
        </w:rPr>
        <w:t xml:space="preserve"> </w:t>
      </w:r>
      <w:r w:rsidRPr="006C09B0">
        <w:rPr>
          <w:color w:val="221F1F"/>
          <w:w w:val="120"/>
        </w:rPr>
        <w:t>JV,</w:t>
      </w:r>
      <w:r w:rsidRPr="006C09B0">
        <w:rPr>
          <w:color w:val="221F1F"/>
          <w:spacing w:val="-12"/>
          <w:w w:val="120"/>
        </w:rPr>
        <w:t xml:space="preserve"> </w:t>
      </w:r>
      <w:r w:rsidRPr="006C09B0">
        <w:rPr>
          <w:color w:val="221F1F"/>
          <w:w w:val="115"/>
        </w:rPr>
        <w:t>legal</w:t>
      </w:r>
      <w:r w:rsidRPr="006C09B0">
        <w:rPr>
          <w:color w:val="221F1F"/>
          <w:spacing w:val="8"/>
          <w:w w:val="115"/>
        </w:rPr>
        <w:t xml:space="preserve"> </w:t>
      </w:r>
      <w:r w:rsidRPr="006C09B0">
        <w:rPr>
          <w:color w:val="221F1F"/>
          <w:w w:val="115"/>
        </w:rPr>
        <w:t>name</w:t>
      </w:r>
      <w:r w:rsidRPr="006C09B0">
        <w:rPr>
          <w:color w:val="221F1F"/>
          <w:spacing w:val="9"/>
          <w:w w:val="115"/>
        </w:rPr>
        <w:t xml:space="preserve"> </w:t>
      </w:r>
      <w:r w:rsidRPr="006C09B0">
        <w:rPr>
          <w:color w:val="221F1F"/>
          <w:w w:val="115"/>
        </w:rPr>
        <w:t>of</w:t>
      </w:r>
      <w:r w:rsidRPr="006C09B0">
        <w:rPr>
          <w:color w:val="221F1F"/>
          <w:spacing w:val="8"/>
          <w:w w:val="115"/>
        </w:rPr>
        <w:t xml:space="preserve"> </w:t>
      </w:r>
      <w:r w:rsidRPr="006C09B0">
        <w:rPr>
          <w:color w:val="221F1F"/>
          <w:w w:val="115"/>
        </w:rPr>
        <w:t>each</w:t>
      </w:r>
      <w:r w:rsidRPr="006C09B0">
        <w:rPr>
          <w:color w:val="221F1F"/>
          <w:spacing w:val="8"/>
          <w:w w:val="115"/>
        </w:rPr>
        <w:t xml:space="preserve"> </w:t>
      </w:r>
      <w:r w:rsidRPr="006C09B0">
        <w:rPr>
          <w:color w:val="221F1F"/>
          <w:w w:val="115"/>
        </w:rPr>
        <w:t>member:</w:t>
      </w:r>
    </w:p>
    <w:p w14:paraId="5B773B9E" w14:textId="77777777" w:rsidR="005B63E0" w:rsidRPr="006C09B0" w:rsidRDefault="005B63E0" w:rsidP="005B63E0">
      <w:pPr>
        <w:spacing w:line="257" w:lineRule="exact"/>
        <w:ind w:left="2364"/>
        <w:rPr>
          <w:i/>
        </w:rPr>
      </w:pP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5"/>
          <w:w w:val="156"/>
        </w:rPr>
        <w:t>.</w:t>
      </w:r>
      <w:r w:rsidRPr="006C09B0">
        <w:rPr>
          <w:i/>
          <w:color w:val="221F1F"/>
          <w:spacing w:val="2"/>
          <w:w w:val="76"/>
        </w:rPr>
        <w:t>[</w:t>
      </w:r>
      <w:r w:rsidRPr="006C09B0">
        <w:rPr>
          <w:i/>
          <w:color w:val="221F1F"/>
          <w:spacing w:val="-2"/>
          <w:w w:val="103"/>
        </w:rPr>
        <w:t>i</w:t>
      </w:r>
      <w:r w:rsidRPr="006C09B0">
        <w:rPr>
          <w:i/>
          <w:color w:val="221F1F"/>
          <w:spacing w:val="-1"/>
          <w:w w:val="126"/>
        </w:rPr>
        <w:t>n</w:t>
      </w:r>
      <w:r w:rsidRPr="006C09B0">
        <w:rPr>
          <w:i/>
          <w:color w:val="221F1F"/>
          <w:w w:val="126"/>
        </w:rPr>
        <w:t>s</w:t>
      </w:r>
      <w:r w:rsidRPr="006C09B0">
        <w:rPr>
          <w:i/>
          <w:color w:val="221F1F"/>
          <w:w w:val="118"/>
        </w:rPr>
        <w:t>e</w:t>
      </w:r>
      <w:r w:rsidRPr="006C09B0">
        <w:rPr>
          <w:i/>
          <w:color w:val="221F1F"/>
          <w:w w:val="98"/>
        </w:rPr>
        <w:t>rt</w:t>
      </w:r>
      <w:r w:rsidRPr="006C09B0">
        <w:rPr>
          <w:i/>
          <w:color w:val="221F1F"/>
          <w:spacing w:val="13"/>
        </w:rPr>
        <w:t xml:space="preserve"> </w:t>
      </w:r>
      <w:r w:rsidRPr="006C09B0">
        <w:rPr>
          <w:i/>
          <w:color w:val="221F1F"/>
          <w:w w:val="113"/>
        </w:rPr>
        <w:t>l</w:t>
      </w:r>
      <w:r w:rsidRPr="006C09B0">
        <w:rPr>
          <w:i/>
          <w:color w:val="221F1F"/>
          <w:spacing w:val="1"/>
          <w:w w:val="113"/>
        </w:rPr>
        <w:t>e</w:t>
      </w:r>
      <w:r w:rsidRPr="006C09B0">
        <w:rPr>
          <w:i/>
          <w:color w:val="221F1F"/>
          <w:w w:val="107"/>
        </w:rPr>
        <w:t>g</w:t>
      </w:r>
      <w:r w:rsidRPr="006C09B0">
        <w:rPr>
          <w:i/>
          <w:color w:val="221F1F"/>
          <w:spacing w:val="-5"/>
          <w:w w:val="118"/>
        </w:rPr>
        <w:t>a</w:t>
      </w:r>
      <w:r w:rsidRPr="006C09B0">
        <w:rPr>
          <w:i/>
          <w:color w:val="221F1F"/>
          <w:w w:val="105"/>
        </w:rPr>
        <w:t>l</w:t>
      </w:r>
      <w:r w:rsidRPr="006C09B0">
        <w:rPr>
          <w:i/>
          <w:color w:val="221F1F"/>
          <w:spacing w:val="19"/>
        </w:rPr>
        <w:t xml:space="preserve"> </w:t>
      </w:r>
      <w:r w:rsidRPr="006C09B0">
        <w:rPr>
          <w:i/>
          <w:color w:val="221F1F"/>
          <w:spacing w:val="1"/>
          <w:w w:val="116"/>
        </w:rPr>
        <w:t>n</w:t>
      </w:r>
      <w:r w:rsidRPr="006C09B0">
        <w:rPr>
          <w:i/>
          <w:color w:val="221F1F"/>
          <w:spacing w:val="-5"/>
          <w:w w:val="118"/>
        </w:rPr>
        <w:t>a</w:t>
      </w:r>
      <w:r w:rsidRPr="006C09B0">
        <w:rPr>
          <w:i/>
          <w:color w:val="221F1F"/>
          <w:w w:val="113"/>
        </w:rPr>
        <w:t>me</w:t>
      </w:r>
      <w:r w:rsidRPr="006C09B0">
        <w:rPr>
          <w:i/>
          <w:color w:val="221F1F"/>
          <w:spacing w:val="19"/>
        </w:rPr>
        <w:t xml:space="preserve"> </w:t>
      </w:r>
      <w:r w:rsidRPr="006C09B0">
        <w:rPr>
          <w:i/>
          <w:color w:val="221F1F"/>
          <w:spacing w:val="-2"/>
          <w:w w:val="106"/>
        </w:rPr>
        <w:t>o</w:t>
      </w:r>
      <w:r w:rsidRPr="006C09B0">
        <w:rPr>
          <w:i/>
          <w:color w:val="221F1F"/>
          <w:w w:val="116"/>
        </w:rPr>
        <w:t>f</w:t>
      </w:r>
      <w:r w:rsidRPr="006C09B0">
        <w:rPr>
          <w:i/>
          <w:color w:val="221F1F"/>
          <w:spacing w:val="17"/>
        </w:rPr>
        <w:t xml:space="preserve"> </w:t>
      </w:r>
      <w:r w:rsidRPr="006C09B0">
        <w:rPr>
          <w:i/>
          <w:color w:val="221F1F"/>
          <w:w w:val="118"/>
        </w:rPr>
        <w:t>e</w:t>
      </w:r>
      <w:r w:rsidRPr="006C09B0">
        <w:rPr>
          <w:i/>
          <w:color w:val="221F1F"/>
          <w:spacing w:val="-5"/>
          <w:w w:val="118"/>
        </w:rPr>
        <w:t>a</w:t>
      </w:r>
      <w:r w:rsidRPr="006C09B0">
        <w:rPr>
          <w:i/>
          <w:color w:val="221F1F"/>
          <w:w w:val="114"/>
        </w:rPr>
        <w:t>ch</w:t>
      </w:r>
      <w:r w:rsidRPr="006C09B0">
        <w:rPr>
          <w:i/>
          <w:color w:val="221F1F"/>
          <w:spacing w:val="17"/>
        </w:rPr>
        <w:t xml:space="preserve"> </w:t>
      </w:r>
      <w:r w:rsidRPr="006C09B0">
        <w:rPr>
          <w:i/>
          <w:color w:val="221F1F"/>
          <w:w w:val="113"/>
        </w:rPr>
        <w:t>m</w:t>
      </w:r>
      <w:r w:rsidRPr="006C09B0">
        <w:rPr>
          <w:i/>
          <w:color w:val="221F1F"/>
          <w:spacing w:val="1"/>
          <w:w w:val="113"/>
        </w:rPr>
        <w:t>e</w:t>
      </w:r>
      <w:r w:rsidRPr="006C09B0">
        <w:rPr>
          <w:i/>
          <w:color w:val="221F1F"/>
          <w:w w:val="114"/>
        </w:rPr>
        <w:t>mb</w:t>
      </w:r>
      <w:r w:rsidRPr="006C09B0">
        <w:rPr>
          <w:i/>
          <w:color w:val="221F1F"/>
          <w:spacing w:val="-2"/>
          <w:w w:val="114"/>
        </w:rPr>
        <w:t>e</w:t>
      </w:r>
      <w:r w:rsidRPr="006C09B0">
        <w:rPr>
          <w:i/>
          <w:color w:val="221F1F"/>
          <w:w w:val="98"/>
        </w:rPr>
        <w:t>r</w:t>
      </w:r>
      <w:r w:rsidRPr="006C09B0">
        <w:rPr>
          <w:i/>
          <w:color w:val="221F1F"/>
          <w:spacing w:val="19"/>
        </w:rPr>
        <w:t xml:space="preserve"> </w:t>
      </w:r>
      <w:r w:rsidRPr="006C09B0">
        <w:rPr>
          <w:i/>
          <w:color w:val="221F1F"/>
          <w:spacing w:val="-5"/>
          <w:w w:val="103"/>
        </w:rPr>
        <w:t>i</w:t>
      </w:r>
      <w:r w:rsidRPr="006C09B0">
        <w:rPr>
          <w:i/>
          <w:color w:val="221F1F"/>
          <w:w w:val="116"/>
        </w:rPr>
        <w:t>n</w:t>
      </w:r>
      <w:r w:rsidRPr="006C09B0">
        <w:rPr>
          <w:i/>
          <w:color w:val="221F1F"/>
          <w:spacing w:val="18"/>
        </w:rPr>
        <w:t xml:space="preserve"> </w:t>
      </w:r>
      <w:r w:rsidRPr="006C09B0">
        <w:rPr>
          <w:i/>
          <w:color w:val="221F1F"/>
          <w:spacing w:val="-2"/>
          <w:w w:val="187"/>
        </w:rPr>
        <w:t>J</w:t>
      </w:r>
      <w:r w:rsidRPr="006C09B0">
        <w:rPr>
          <w:i/>
          <w:color w:val="221F1F"/>
          <w:w w:val="118"/>
        </w:rPr>
        <w:t>V</w:t>
      </w:r>
      <w:r w:rsidRPr="006C09B0">
        <w:rPr>
          <w:i/>
          <w:color w:val="221F1F"/>
          <w:w w:val="76"/>
        </w:rPr>
        <w:t>]</w:t>
      </w:r>
    </w:p>
    <w:p w14:paraId="08370B85" w14:textId="77777777" w:rsidR="005B63E0" w:rsidRPr="006C09B0" w:rsidRDefault="005B63E0" w:rsidP="00181C05">
      <w:pPr>
        <w:pStyle w:val="ListParagraph"/>
        <w:numPr>
          <w:ilvl w:val="0"/>
          <w:numId w:val="65"/>
        </w:numPr>
        <w:tabs>
          <w:tab w:val="left" w:pos="2364"/>
          <w:tab w:val="left" w:pos="2365"/>
        </w:tabs>
        <w:spacing w:before="1"/>
        <w:ind w:left="2364" w:hanging="565"/>
        <w:jc w:val="both"/>
        <w:rPr>
          <w:color w:val="221F1F"/>
        </w:rPr>
      </w:pPr>
      <w:r w:rsidRPr="006C09B0">
        <w:rPr>
          <w:color w:val="221F1F"/>
          <w:w w:val="110"/>
        </w:rPr>
        <w:t>Tenderer's</w:t>
      </w:r>
      <w:r w:rsidRPr="006C09B0">
        <w:rPr>
          <w:color w:val="221F1F"/>
          <w:spacing w:val="26"/>
          <w:w w:val="110"/>
        </w:rPr>
        <w:t xml:space="preserve"> </w:t>
      </w:r>
      <w:r w:rsidRPr="006C09B0">
        <w:rPr>
          <w:color w:val="221F1F"/>
          <w:w w:val="110"/>
        </w:rPr>
        <w:t>actual</w:t>
      </w:r>
      <w:r w:rsidRPr="006C09B0">
        <w:rPr>
          <w:color w:val="221F1F"/>
          <w:spacing w:val="24"/>
          <w:w w:val="110"/>
        </w:rPr>
        <w:t xml:space="preserve"> </w:t>
      </w:r>
      <w:r w:rsidRPr="006C09B0">
        <w:rPr>
          <w:color w:val="221F1F"/>
          <w:w w:val="110"/>
        </w:rPr>
        <w:t>or</w:t>
      </w:r>
      <w:r w:rsidRPr="006C09B0">
        <w:rPr>
          <w:color w:val="221F1F"/>
          <w:spacing w:val="27"/>
          <w:w w:val="110"/>
        </w:rPr>
        <w:t xml:space="preserve"> </w:t>
      </w:r>
      <w:r w:rsidRPr="006C09B0">
        <w:rPr>
          <w:color w:val="221F1F"/>
          <w:w w:val="110"/>
        </w:rPr>
        <w:t>intended</w:t>
      </w:r>
      <w:r w:rsidRPr="006C09B0">
        <w:rPr>
          <w:color w:val="221F1F"/>
          <w:spacing w:val="25"/>
          <w:w w:val="110"/>
        </w:rPr>
        <w:t xml:space="preserve"> </w:t>
      </w:r>
      <w:r w:rsidRPr="006C09B0">
        <w:rPr>
          <w:color w:val="221F1F"/>
          <w:w w:val="110"/>
        </w:rPr>
        <w:t>country</w:t>
      </w:r>
      <w:r w:rsidRPr="006C09B0">
        <w:rPr>
          <w:color w:val="221F1F"/>
          <w:spacing w:val="26"/>
          <w:w w:val="110"/>
        </w:rPr>
        <w:t xml:space="preserve"> </w:t>
      </w:r>
      <w:r w:rsidRPr="006C09B0">
        <w:rPr>
          <w:color w:val="221F1F"/>
          <w:w w:val="110"/>
        </w:rPr>
        <w:t>of</w:t>
      </w:r>
      <w:r w:rsidRPr="006C09B0">
        <w:rPr>
          <w:color w:val="221F1F"/>
          <w:spacing w:val="25"/>
          <w:w w:val="110"/>
        </w:rPr>
        <w:t xml:space="preserve"> </w:t>
      </w:r>
      <w:r w:rsidRPr="006C09B0">
        <w:rPr>
          <w:color w:val="221F1F"/>
          <w:w w:val="110"/>
        </w:rPr>
        <w:t>registration:</w:t>
      </w:r>
    </w:p>
    <w:p w14:paraId="42C1AF1B" w14:textId="77777777" w:rsidR="005B63E0" w:rsidRPr="006C09B0" w:rsidRDefault="005B63E0" w:rsidP="005B63E0">
      <w:pPr>
        <w:spacing w:before="2" w:line="257" w:lineRule="exact"/>
        <w:ind w:left="2364"/>
        <w:rPr>
          <w:i/>
        </w:rPr>
      </w:pPr>
      <w:r w:rsidRPr="006C09B0">
        <w:rPr>
          <w:color w:val="221F1F"/>
          <w:w w:val="130"/>
        </w:rPr>
        <w:t>.....................................</w:t>
      </w:r>
      <w:r w:rsidRPr="006C09B0">
        <w:rPr>
          <w:i/>
          <w:color w:val="221F1F"/>
          <w:w w:val="130"/>
        </w:rPr>
        <w:t>[insert</w:t>
      </w:r>
      <w:r w:rsidRPr="006C09B0">
        <w:rPr>
          <w:i/>
          <w:color w:val="221F1F"/>
          <w:spacing w:val="14"/>
          <w:w w:val="130"/>
        </w:rPr>
        <w:t xml:space="preserve"> </w:t>
      </w:r>
      <w:r w:rsidRPr="006C09B0">
        <w:rPr>
          <w:i/>
          <w:color w:val="221F1F"/>
          <w:w w:val="115"/>
        </w:rPr>
        <w:t>actual</w:t>
      </w:r>
      <w:r w:rsidRPr="006C09B0">
        <w:rPr>
          <w:i/>
          <w:color w:val="221F1F"/>
          <w:spacing w:val="26"/>
          <w:w w:val="115"/>
        </w:rPr>
        <w:t xml:space="preserve"> </w:t>
      </w:r>
      <w:r w:rsidRPr="006C09B0">
        <w:rPr>
          <w:i/>
          <w:color w:val="221F1F"/>
          <w:w w:val="115"/>
        </w:rPr>
        <w:t>or</w:t>
      </w:r>
      <w:r w:rsidRPr="006C09B0">
        <w:rPr>
          <w:i/>
          <w:color w:val="221F1F"/>
          <w:spacing w:val="26"/>
          <w:w w:val="115"/>
        </w:rPr>
        <w:t xml:space="preserve"> </w:t>
      </w:r>
      <w:r w:rsidRPr="006C09B0">
        <w:rPr>
          <w:i/>
          <w:color w:val="221F1F"/>
          <w:w w:val="115"/>
        </w:rPr>
        <w:t>intended</w:t>
      </w:r>
      <w:r w:rsidRPr="006C09B0">
        <w:rPr>
          <w:i/>
          <w:color w:val="221F1F"/>
          <w:spacing w:val="23"/>
          <w:w w:val="115"/>
        </w:rPr>
        <w:t xml:space="preserve"> </w:t>
      </w:r>
      <w:r w:rsidRPr="006C09B0">
        <w:rPr>
          <w:i/>
          <w:color w:val="221F1F"/>
          <w:w w:val="115"/>
        </w:rPr>
        <w:t>country</w:t>
      </w:r>
      <w:r w:rsidRPr="006C09B0">
        <w:rPr>
          <w:i/>
          <w:color w:val="221F1F"/>
          <w:spacing w:val="25"/>
          <w:w w:val="115"/>
        </w:rPr>
        <w:t xml:space="preserve"> </w:t>
      </w:r>
      <w:r w:rsidRPr="006C09B0">
        <w:rPr>
          <w:i/>
          <w:color w:val="221F1F"/>
          <w:w w:val="115"/>
        </w:rPr>
        <w:t>of</w:t>
      </w:r>
      <w:r w:rsidRPr="006C09B0">
        <w:rPr>
          <w:i/>
          <w:color w:val="221F1F"/>
          <w:spacing w:val="23"/>
          <w:w w:val="115"/>
        </w:rPr>
        <w:t xml:space="preserve"> </w:t>
      </w:r>
      <w:r w:rsidRPr="006C09B0">
        <w:rPr>
          <w:i/>
          <w:color w:val="221F1F"/>
          <w:w w:val="115"/>
        </w:rPr>
        <w:t>registration]</w:t>
      </w:r>
    </w:p>
    <w:p w14:paraId="1B6764B8" w14:textId="77777777" w:rsidR="005B63E0" w:rsidRPr="006C09B0" w:rsidRDefault="005B63E0" w:rsidP="00181C05">
      <w:pPr>
        <w:pStyle w:val="ListParagraph"/>
        <w:numPr>
          <w:ilvl w:val="0"/>
          <w:numId w:val="65"/>
        </w:numPr>
        <w:tabs>
          <w:tab w:val="left" w:pos="2369"/>
          <w:tab w:val="left" w:pos="2370"/>
          <w:tab w:val="left" w:leader="dot" w:pos="10300"/>
        </w:tabs>
        <w:spacing w:line="257" w:lineRule="exact"/>
        <w:ind w:hanging="570"/>
        <w:jc w:val="both"/>
        <w:rPr>
          <w:i/>
          <w:color w:val="221F1F"/>
        </w:rPr>
      </w:pPr>
      <w:r w:rsidRPr="006C09B0">
        <w:rPr>
          <w:color w:val="221F1F"/>
          <w:w w:val="110"/>
        </w:rPr>
        <w:t>Tenderer's</w:t>
      </w:r>
      <w:r w:rsidRPr="006C09B0">
        <w:rPr>
          <w:color w:val="221F1F"/>
          <w:spacing w:val="13"/>
          <w:w w:val="110"/>
        </w:rPr>
        <w:t xml:space="preserve"> </w:t>
      </w:r>
      <w:r w:rsidRPr="006C09B0">
        <w:rPr>
          <w:color w:val="221F1F"/>
          <w:w w:val="110"/>
        </w:rPr>
        <w:t>year</w:t>
      </w:r>
      <w:r w:rsidRPr="006C09B0">
        <w:rPr>
          <w:color w:val="221F1F"/>
          <w:spacing w:val="12"/>
          <w:w w:val="110"/>
        </w:rPr>
        <w:t xml:space="preserve"> </w:t>
      </w:r>
      <w:r w:rsidRPr="006C09B0">
        <w:rPr>
          <w:color w:val="221F1F"/>
          <w:w w:val="110"/>
        </w:rPr>
        <w:t>of</w:t>
      </w:r>
      <w:r w:rsidRPr="006C09B0">
        <w:rPr>
          <w:color w:val="221F1F"/>
          <w:spacing w:val="13"/>
          <w:w w:val="110"/>
        </w:rPr>
        <w:t xml:space="preserve"> </w:t>
      </w:r>
      <w:r w:rsidRPr="006C09B0">
        <w:rPr>
          <w:color w:val="221F1F"/>
          <w:w w:val="110"/>
        </w:rPr>
        <w:t>registration</w:t>
      </w:r>
      <w:r w:rsidRPr="006C09B0">
        <w:rPr>
          <w:color w:val="221F1F"/>
          <w:w w:val="110"/>
        </w:rPr>
        <w:tab/>
      </w:r>
      <w:r w:rsidRPr="006C09B0">
        <w:rPr>
          <w:i/>
          <w:color w:val="221F1F"/>
          <w:w w:val="110"/>
        </w:rPr>
        <w:t>[insert</w:t>
      </w:r>
    </w:p>
    <w:p w14:paraId="688FAC60" w14:textId="77777777" w:rsidR="005B63E0" w:rsidRPr="006C09B0" w:rsidRDefault="005B63E0" w:rsidP="005B63E0">
      <w:pPr>
        <w:spacing w:line="257" w:lineRule="exact"/>
        <w:ind w:left="1800"/>
        <w:rPr>
          <w:i/>
        </w:rPr>
      </w:pPr>
      <w:r w:rsidRPr="006C09B0">
        <w:rPr>
          <w:i/>
          <w:color w:val="221F1F"/>
          <w:w w:val="110"/>
        </w:rPr>
        <w:t>Tenderer's</w:t>
      </w:r>
      <w:r w:rsidRPr="006C09B0">
        <w:rPr>
          <w:i/>
          <w:color w:val="221F1F"/>
          <w:spacing w:val="2"/>
          <w:w w:val="110"/>
        </w:rPr>
        <w:t xml:space="preserve"> </w:t>
      </w:r>
      <w:r w:rsidRPr="006C09B0">
        <w:rPr>
          <w:i/>
          <w:color w:val="221F1F"/>
          <w:w w:val="110"/>
        </w:rPr>
        <w:t>year</w:t>
      </w:r>
      <w:r w:rsidRPr="006C09B0">
        <w:rPr>
          <w:i/>
          <w:color w:val="221F1F"/>
          <w:spacing w:val="10"/>
          <w:w w:val="110"/>
        </w:rPr>
        <w:t xml:space="preserve"> </w:t>
      </w:r>
      <w:r w:rsidRPr="006C09B0">
        <w:rPr>
          <w:i/>
          <w:color w:val="221F1F"/>
          <w:w w:val="110"/>
        </w:rPr>
        <w:t>of</w:t>
      </w:r>
      <w:r w:rsidRPr="006C09B0">
        <w:rPr>
          <w:i/>
          <w:color w:val="221F1F"/>
          <w:spacing w:val="8"/>
          <w:w w:val="110"/>
        </w:rPr>
        <w:t xml:space="preserve"> </w:t>
      </w:r>
      <w:r w:rsidRPr="006C09B0">
        <w:rPr>
          <w:i/>
          <w:color w:val="221F1F"/>
          <w:w w:val="110"/>
        </w:rPr>
        <w:t>registration]</w:t>
      </w:r>
    </w:p>
    <w:p w14:paraId="6AD4CE4B" w14:textId="77777777" w:rsidR="005B63E0" w:rsidRPr="006C09B0" w:rsidRDefault="005B63E0" w:rsidP="00181C05">
      <w:pPr>
        <w:pStyle w:val="ListParagraph"/>
        <w:numPr>
          <w:ilvl w:val="0"/>
          <w:numId w:val="65"/>
        </w:numPr>
        <w:tabs>
          <w:tab w:val="left" w:pos="2361"/>
          <w:tab w:val="left" w:pos="2362"/>
        </w:tabs>
        <w:spacing w:before="162"/>
        <w:ind w:left="2362" w:hanging="564"/>
        <w:jc w:val="both"/>
        <w:rPr>
          <w:color w:val="221F1F"/>
        </w:rPr>
      </w:pPr>
      <w:r w:rsidRPr="006C09B0">
        <w:rPr>
          <w:color w:val="221F1F"/>
          <w:w w:val="110"/>
        </w:rPr>
        <w:t>Tenderer's</w:t>
      </w:r>
      <w:r w:rsidRPr="006C09B0">
        <w:rPr>
          <w:color w:val="221F1F"/>
          <w:spacing w:val="20"/>
          <w:w w:val="110"/>
        </w:rPr>
        <w:t xml:space="preserve"> </w:t>
      </w:r>
      <w:r w:rsidRPr="006C09B0">
        <w:rPr>
          <w:color w:val="221F1F"/>
          <w:w w:val="110"/>
        </w:rPr>
        <w:t>Address</w:t>
      </w:r>
      <w:r w:rsidRPr="006C09B0">
        <w:rPr>
          <w:color w:val="221F1F"/>
          <w:spacing w:val="23"/>
          <w:w w:val="110"/>
        </w:rPr>
        <w:t xml:space="preserve"> </w:t>
      </w:r>
      <w:r w:rsidRPr="006C09B0">
        <w:rPr>
          <w:color w:val="221F1F"/>
          <w:w w:val="110"/>
        </w:rPr>
        <w:t>in</w:t>
      </w:r>
      <w:r w:rsidRPr="006C09B0">
        <w:rPr>
          <w:color w:val="221F1F"/>
          <w:spacing w:val="22"/>
          <w:w w:val="110"/>
        </w:rPr>
        <w:t xml:space="preserve"> </w:t>
      </w:r>
      <w:r w:rsidRPr="006C09B0">
        <w:rPr>
          <w:color w:val="221F1F"/>
          <w:w w:val="110"/>
        </w:rPr>
        <w:t>country</w:t>
      </w:r>
      <w:r w:rsidRPr="006C09B0">
        <w:rPr>
          <w:color w:val="221F1F"/>
          <w:spacing w:val="21"/>
          <w:w w:val="110"/>
        </w:rPr>
        <w:t xml:space="preserve"> </w:t>
      </w:r>
      <w:r w:rsidRPr="006C09B0">
        <w:rPr>
          <w:color w:val="221F1F"/>
          <w:w w:val="110"/>
        </w:rPr>
        <w:t>of</w:t>
      </w:r>
      <w:r w:rsidRPr="006C09B0">
        <w:rPr>
          <w:color w:val="221F1F"/>
          <w:spacing w:val="22"/>
          <w:w w:val="110"/>
        </w:rPr>
        <w:t xml:space="preserve"> </w:t>
      </w:r>
      <w:r w:rsidRPr="006C09B0">
        <w:rPr>
          <w:color w:val="221F1F"/>
          <w:w w:val="110"/>
        </w:rPr>
        <w:t>registration:</w:t>
      </w:r>
    </w:p>
    <w:p w14:paraId="00FAF0E9" w14:textId="77777777" w:rsidR="005B63E0" w:rsidRPr="006C09B0" w:rsidRDefault="005B63E0" w:rsidP="005B63E0">
      <w:pPr>
        <w:spacing w:before="1"/>
        <w:ind w:left="2362"/>
        <w:rPr>
          <w:i/>
        </w:rPr>
      </w:pP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1"/>
          <w:w w:val="156"/>
        </w:rPr>
        <w:t>.</w:t>
      </w:r>
      <w:r w:rsidRPr="006C09B0">
        <w:rPr>
          <w:color w:val="221F1F"/>
          <w:spacing w:val="-2"/>
          <w:w w:val="156"/>
        </w:rPr>
        <w:t>.</w:t>
      </w:r>
      <w:r w:rsidRPr="006C09B0">
        <w:rPr>
          <w:color w:val="221F1F"/>
          <w:spacing w:val="5"/>
          <w:w w:val="156"/>
        </w:rPr>
        <w:t>.</w:t>
      </w:r>
      <w:r w:rsidRPr="006C09B0">
        <w:rPr>
          <w:i/>
          <w:color w:val="221F1F"/>
          <w:spacing w:val="2"/>
          <w:w w:val="76"/>
        </w:rPr>
        <w:t>[</w:t>
      </w:r>
      <w:r w:rsidRPr="006C09B0">
        <w:rPr>
          <w:i/>
          <w:color w:val="221F1F"/>
          <w:spacing w:val="-2"/>
          <w:w w:val="103"/>
        </w:rPr>
        <w:t>i</w:t>
      </w:r>
      <w:r w:rsidRPr="006C09B0">
        <w:rPr>
          <w:i/>
          <w:color w:val="221F1F"/>
          <w:spacing w:val="-1"/>
          <w:w w:val="126"/>
        </w:rPr>
        <w:t>n</w:t>
      </w:r>
      <w:r w:rsidRPr="006C09B0">
        <w:rPr>
          <w:i/>
          <w:color w:val="221F1F"/>
          <w:w w:val="126"/>
        </w:rPr>
        <w:t>s</w:t>
      </w:r>
      <w:r w:rsidRPr="006C09B0">
        <w:rPr>
          <w:i/>
          <w:color w:val="221F1F"/>
          <w:w w:val="118"/>
        </w:rPr>
        <w:t>e</w:t>
      </w:r>
      <w:r w:rsidRPr="006C09B0">
        <w:rPr>
          <w:i/>
          <w:color w:val="221F1F"/>
          <w:w w:val="98"/>
        </w:rPr>
        <w:t>rt</w:t>
      </w:r>
      <w:r w:rsidRPr="006C09B0">
        <w:rPr>
          <w:i/>
          <w:color w:val="221F1F"/>
          <w:spacing w:val="14"/>
        </w:rPr>
        <w:t xml:space="preserve"> </w:t>
      </w:r>
      <w:r w:rsidRPr="006C09B0">
        <w:rPr>
          <w:i/>
          <w:color w:val="221F1F"/>
          <w:spacing w:val="-3"/>
          <w:w w:val="104"/>
        </w:rPr>
        <w:t>T</w:t>
      </w:r>
      <w:r w:rsidRPr="006C09B0">
        <w:rPr>
          <w:i/>
          <w:color w:val="221F1F"/>
          <w:spacing w:val="-2"/>
          <w:w w:val="118"/>
        </w:rPr>
        <w:t>e</w:t>
      </w:r>
      <w:r w:rsidRPr="006C09B0">
        <w:rPr>
          <w:i/>
          <w:color w:val="221F1F"/>
          <w:spacing w:val="-3"/>
          <w:w w:val="116"/>
        </w:rPr>
        <w:t>n</w:t>
      </w:r>
      <w:r w:rsidRPr="006C09B0">
        <w:rPr>
          <w:i/>
          <w:color w:val="221F1F"/>
          <w:spacing w:val="-5"/>
          <w:w w:val="122"/>
        </w:rPr>
        <w:t>d</w:t>
      </w:r>
      <w:r w:rsidRPr="006C09B0">
        <w:rPr>
          <w:i/>
          <w:color w:val="221F1F"/>
          <w:spacing w:val="-2"/>
          <w:w w:val="118"/>
        </w:rPr>
        <w:t>e</w:t>
      </w:r>
      <w:r w:rsidRPr="006C09B0">
        <w:rPr>
          <w:i/>
          <w:color w:val="221F1F"/>
          <w:spacing w:val="-5"/>
          <w:w w:val="98"/>
        </w:rPr>
        <w:t>r</w:t>
      </w:r>
      <w:r w:rsidRPr="006C09B0">
        <w:rPr>
          <w:i/>
          <w:color w:val="221F1F"/>
          <w:spacing w:val="-4"/>
          <w:w w:val="118"/>
        </w:rPr>
        <w:t>e</w:t>
      </w:r>
      <w:r w:rsidRPr="006C09B0">
        <w:rPr>
          <w:i/>
          <w:color w:val="221F1F"/>
          <w:spacing w:val="-2"/>
          <w:w w:val="98"/>
        </w:rPr>
        <w:t>r</w:t>
      </w:r>
      <w:r w:rsidRPr="006C09B0">
        <w:rPr>
          <w:i/>
          <w:color w:val="221F1F"/>
          <w:spacing w:val="-4"/>
          <w:w w:val="85"/>
        </w:rPr>
        <w:t>'</w:t>
      </w:r>
      <w:r w:rsidRPr="006C09B0">
        <w:rPr>
          <w:i/>
          <w:color w:val="221F1F"/>
          <w:w w:val="141"/>
        </w:rPr>
        <w:t>s</w:t>
      </w:r>
      <w:r w:rsidRPr="006C09B0">
        <w:rPr>
          <w:i/>
          <w:color w:val="221F1F"/>
          <w:spacing w:val="12"/>
        </w:rPr>
        <w:t xml:space="preserve"> </w:t>
      </w:r>
      <w:r w:rsidRPr="006C09B0">
        <w:rPr>
          <w:i/>
          <w:color w:val="221F1F"/>
          <w:spacing w:val="-2"/>
          <w:w w:val="105"/>
        </w:rPr>
        <w:t>l</w:t>
      </w:r>
      <w:r w:rsidRPr="006C09B0">
        <w:rPr>
          <w:i/>
          <w:color w:val="221F1F"/>
          <w:spacing w:val="-2"/>
          <w:w w:val="118"/>
        </w:rPr>
        <w:t>e</w:t>
      </w:r>
      <w:r w:rsidRPr="006C09B0">
        <w:rPr>
          <w:i/>
          <w:color w:val="221F1F"/>
          <w:w w:val="107"/>
        </w:rPr>
        <w:t>g</w:t>
      </w:r>
      <w:r w:rsidRPr="006C09B0">
        <w:rPr>
          <w:i/>
          <w:color w:val="221F1F"/>
          <w:spacing w:val="-5"/>
          <w:w w:val="118"/>
        </w:rPr>
        <w:t>a</w:t>
      </w:r>
      <w:r w:rsidRPr="006C09B0">
        <w:rPr>
          <w:i/>
          <w:color w:val="221F1F"/>
          <w:w w:val="105"/>
        </w:rPr>
        <w:t>l</w:t>
      </w:r>
      <w:r w:rsidRPr="006C09B0">
        <w:rPr>
          <w:i/>
          <w:color w:val="221F1F"/>
          <w:spacing w:val="21"/>
        </w:rPr>
        <w:t xml:space="preserve"> </w:t>
      </w:r>
      <w:r w:rsidRPr="006C09B0">
        <w:rPr>
          <w:i/>
          <w:color w:val="221F1F"/>
          <w:spacing w:val="-5"/>
          <w:w w:val="118"/>
        </w:rPr>
        <w:t>a</w:t>
      </w:r>
      <w:r w:rsidRPr="006C09B0">
        <w:rPr>
          <w:i/>
          <w:color w:val="221F1F"/>
          <w:spacing w:val="-1"/>
          <w:w w:val="115"/>
        </w:rPr>
        <w:t>dd</w:t>
      </w:r>
      <w:r w:rsidRPr="006C09B0">
        <w:rPr>
          <w:i/>
          <w:color w:val="221F1F"/>
          <w:w w:val="115"/>
        </w:rPr>
        <w:t>r</w:t>
      </w:r>
      <w:r w:rsidRPr="006C09B0">
        <w:rPr>
          <w:i/>
          <w:color w:val="221F1F"/>
          <w:w w:val="118"/>
        </w:rPr>
        <w:t>e</w:t>
      </w:r>
      <w:r w:rsidRPr="006C09B0">
        <w:rPr>
          <w:i/>
          <w:color w:val="221F1F"/>
          <w:w w:val="141"/>
        </w:rPr>
        <w:t>ss</w:t>
      </w:r>
      <w:r w:rsidRPr="006C09B0">
        <w:rPr>
          <w:i/>
          <w:color w:val="221F1F"/>
          <w:spacing w:val="16"/>
        </w:rPr>
        <w:t xml:space="preserve"> </w:t>
      </w:r>
      <w:r w:rsidRPr="006C09B0">
        <w:rPr>
          <w:i/>
          <w:color w:val="221F1F"/>
          <w:spacing w:val="-2"/>
          <w:w w:val="103"/>
        </w:rPr>
        <w:t>i</w:t>
      </w:r>
      <w:r w:rsidRPr="006C09B0">
        <w:rPr>
          <w:i/>
          <w:color w:val="221F1F"/>
          <w:w w:val="116"/>
        </w:rPr>
        <w:t>n</w:t>
      </w:r>
      <w:r w:rsidRPr="006C09B0">
        <w:rPr>
          <w:i/>
          <w:color w:val="221F1F"/>
          <w:spacing w:val="16"/>
        </w:rPr>
        <w:t xml:space="preserve"> </w:t>
      </w:r>
      <w:r w:rsidRPr="006C09B0">
        <w:rPr>
          <w:i/>
          <w:color w:val="221F1F"/>
          <w:w w:val="110"/>
        </w:rPr>
        <w:t>coun</w:t>
      </w:r>
      <w:r w:rsidRPr="006C09B0">
        <w:rPr>
          <w:i/>
          <w:color w:val="221F1F"/>
          <w:spacing w:val="-6"/>
          <w:w w:val="110"/>
        </w:rPr>
        <w:t>t</w:t>
      </w:r>
      <w:r w:rsidRPr="006C09B0">
        <w:rPr>
          <w:i/>
          <w:color w:val="221F1F"/>
          <w:w w:val="115"/>
        </w:rPr>
        <w:t>ry</w:t>
      </w:r>
      <w:r w:rsidRPr="006C09B0">
        <w:rPr>
          <w:i/>
          <w:color w:val="221F1F"/>
          <w:spacing w:val="18"/>
        </w:rPr>
        <w:t xml:space="preserve"> </w:t>
      </w:r>
      <w:r w:rsidRPr="006C09B0">
        <w:rPr>
          <w:i/>
          <w:color w:val="221F1F"/>
          <w:w w:val="106"/>
        </w:rPr>
        <w:t>o</w:t>
      </w:r>
      <w:r w:rsidRPr="006C09B0">
        <w:rPr>
          <w:i/>
          <w:color w:val="221F1F"/>
          <w:w w:val="116"/>
        </w:rPr>
        <w:t xml:space="preserve">f </w:t>
      </w:r>
      <w:r w:rsidRPr="006C09B0">
        <w:rPr>
          <w:i/>
          <w:color w:val="221F1F"/>
          <w:w w:val="120"/>
        </w:rPr>
        <w:t>registration]</w:t>
      </w:r>
    </w:p>
    <w:p w14:paraId="35F8D038" w14:textId="77777777" w:rsidR="005B63E0" w:rsidRPr="006C09B0" w:rsidRDefault="005B63E0" w:rsidP="00181C05">
      <w:pPr>
        <w:pStyle w:val="ListParagraph"/>
        <w:numPr>
          <w:ilvl w:val="0"/>
          <w:numId w:val="65"/>
        </w:numPr>
        <w:tabs>
          <w:tab w:val="left" w:pos="2369"/>
          <w:tab w:val="left" w:pos="2370"/>
        </w:tabs>
        <w:ind w:hanging="572"/>
        <w:jc w:val="both"/>
        <w:rPr>
          <w:color w:val="221F1F"/>
        </w:rPr>
      </w:pPr>
      <w:r w:rsidRPr="006C09B0">
        <w:rPr>
          <w:color w:val="221F1F"/>
          <w:w w:val="110"/>
        </w:rPr>
        <w:t>Tenderer's</w:t>
      </w:r>
      <w:r w:rsidRPr="006C09B0">
        <w:rPr>
          <w:color w:val="221F1F"/>
          <w:spacing w:val="17"/>
          <w:w w:val="110"/>
        </w:rPr>
        <w:t xml:space="preserve"> </w:t>
      </w:r>
      <w:r w:rsidRPr="006C09B0">
        <w:rPr>
          <w:color w:val="221F1F"/>
          <w:w w:val="110"/>
        </w:rPr>
        <w:t>Authorized</w:t>
      </w:r>
      <w:r w:rsidRPr="006C09B0">
        <w:rPr>
          <w:color w:val="221F1F"/>
          <w:spacing w:val="17"/>
          <w:w w:val="110"/>
        </w:rPr>
        <w:t xml:space="preserve"> </w:t>
      </w:r>
      <w:r w:rsidRPr="006C09B0">
        <w:rPr>
          <w:color w:val="221F1F"/>
          <w:w w:val="110"/>
        </w:rPr>
        <w:t>Representative</w:t>
      </w:r>
      <w:r w:rsidRPr="006C09B0">
        <w:rPr>
          <w:color w:val="221F1F"/>
          <w:spacing w:val="20"/>
          <w:w w:val="110"/>
        </w:rPr>
        <w:t xml:space="preserve"> </w:t>
      </w:r>
      <w:r w:rsidRPr="006C09B0">
        <w:rPr>
          <w:color w:val="221F1F"/>
          <w:w w:val="110"/>
        </w:rPr>
        <w:t>Information</w:t>
      </w:r>
    </w:p>
    <w:p w14:paraId="2558C951" w14:textId="77777777" w:rsidR="005B63E0" w:rsidRPr="006C09B0" w:rsidRDefault="005B63E0" w:rsidP="005B63E0">
      <w:pPr>
        <w:tabs>
          <w:tab w:val="left" w:leader="dot" w:pos="7412"/>
        </w:tabs>
        <w:spacing w:before="2" w:line="257" w:lineRule="exact"/>
        <w:ind w:left="2369"/>
        <w:rPr>
          <w:i/>
        </w:rPr>
      </w:pPr>
      <w:r w:rsidRPr="006C09B0">
        <w:rPr>
          <w:color w:val="221F1F"/>
          <w:w w:val="115"/>
        </w:rPr>
        <w:t>Name:</w:t>
      </w:r>
      <w:r w:rsidRPr="006C09B0">
        <w:rPr>
          <w:color w:val="221F1F"/>
          <w:w w:val="115"/>
        </w:rPr>
        <w:tab/>
      </w:r>
      <w:r w:rsidRPr="006C09B0">
        <w:rPr>
          <w:i/>
          <w:color w:val="221F1F"/>
          <w:spacing w:val="-1"/>
          <w:w w:val="115"/>
        </w:rPr>
        <w:t>[insert</w:t>
      </w:r>
      <w:r w:rsidRPr="006C09B0">
        <w:rPr>
          <w:i/>
          <w:color w:val="221F1F"/>
          <w:spacing w:val="-13"/>
          <w:w w:val="115"/>
        </w:rPr>
        <w:t xml:space="preserve"> </w:t>
      </w:r>
      <w:r w:rsidRPr="006C09B0">
        <w:rPr>
          <w:i/>
          <w:color w:val="221F1F"/>
          <w:spacing w:val="-1"/>
          <w:w w:val="115"/>
        </w:rPr>
        <w:t>Authorized</w:t>
      </w:r>
      <w:r w:rsidRPr="006C09B0">
        <w:rPr>
          <w:i/>
          <w:color w:val="221F1F"/>
          <w:spacing w:val="-8"/>
          <w:w w:val="115"/>
        </w:rPr>
        <w:t xml:space="preserve"> </w:t>
      </w:r>
      <w:r w:rsidRPr="006C09B0">
        <w:rPr>
          <w:i/>
          <w:color w:val="221F1F"/>
          <w:w w:val="115"/>
        </w:rPr>
        <w:t>Representative's</w:t>
      </w:r>
    </w:p>
    <w:p w14:paraId="5A2FE69D" w14:textId="77777777" w:rsidR="005B63E0" w:rsidRPr="006C09B0" w:rsidRDefault="005B63E0" w:rsidP="005B63E0">
      <w:pPr>
        <w:spacing w:line="257" w:lineRule="exact"/>
        <w:ind w:left="2369"/>
        <w:rPr>
          <w:i/>
        </w:rPr>
      </w:pPr>
      <w:r w:rsidRPr="006C09B0">
        <w:rPr>
          <w:i/>
          <w:color w:val="221F1F"/>
          <w:w w:val="110"/>
        </w:rPr>
        <w:t>name]</w:t>
      </w:r>
    </w:p>
    <w:p w14:paraId="7AAF0C18" w14:textId="77777777" w:rsidR="005B63E0" w:rsidRPr="006C09B0" w:rsidRDefault="005B63E0" w:rsidP="005B63E0">
      <w:pPr>
        <w:tabs>
          <w:tab w:val="left" w:leader="dot" w:pos="7450"/>
        </w:tabs>
        <w:spacing w:before="162" w:line="257" w:lineRule="exact"/>
        <w:ind w:left="2369"/>
        <w:rPr>
          <w:i/>
        </w:rPr>
      </w:pPr>
      <w:r w:rsidRPr="006C09B0">
        <w:rPr>
          <w:color w:val="221F1F"/>
          <w:w w:val="115"/>
        </w:rPr>
        <w:t>Address.</w:t>
      </w:r>
      <w:r w:rsidRPr="006C09B0">
        <w:rPr>
          <w:color w:val="221F1F"/>
          <w:w w:val="115"/>
        </w:rPr>
        <w:tab/>
      </w:r>
      <w:r w:rsidRPr="006C09B0">
        <w:rPr>
          <w:i/>
          <w:color w:val="221F1F"/>
          <w:spacing w:val="-1"/>
          <w:w w:val="115"/>
        </w:rPr>
        <w:t>[insert</w:t>
      </w:r>
      <w:r w:rsidRPr="006C09B0">
        <w:rPr>
          <w:i/>
          <w:color w:val="221F1F"/>
          <w:spacing w:val="-11"/>
          <w:w w:val="115"/>
        </w:rPr>
        <w:t xml:space="preserve"> </w:t>
      </w:r>
      <w:r w:rsidRPr="006C09B0">
        <w:rPr>
          <w:i/>
          <w:color w:val="221F1F"/>
          <w:spacing w:val="-1"/>
          <w:w w:val="115"/>
        </w:rPr>
        <w:t>Authorized</w:t>
      </w:r>
      <w:r w:rsidRPr="006C09B0">
        <w:rPr>
          <w:i/>
          <w:color w:val="221F1F"/>
          <w:spacing w:val="-8"/>
          <w:w w:val="115"/>
        </w:rPr>
        <w:t xml:space="preserve"> </w:t>
      </w:r>
      <w:r w:rsidRPr="006C09B0">
        <w:rPr>
          <w:i/>
          <w:color w:val="221F1F"/>
          <w:w w:val="115"/>
        </w:rPr>
        <w:t>Representative's</w:t>
      </w:r>
    </w:p>
    <w:p w14:paraId="286FE69D" w14:textId="77777777" w:rsidR="005B63E0" w:rsidRPr="006C09B0" w:rsidRDefault="005B63E0" w:rsidP="005B63E0">
      <w:pPr>
        <w:spacing w:line="257" w:lineRule="exact"/>
        <w:ind w:left="2369"/>
        <w:rPr>
          <w:i/>
        </w:rPr>
      </w:pPr>
      <w:r w:rsidRPr="006C09B0">
        <w:rPr>
          <w:i/>
          <w:color w:val="221F1F"/>
          <w:w w:val="120"/>
        </w:rPr>
        <w:t>Address]</w:t>
      </w:r>
    </w:p>
    <w:p w14:paraId="67EECC1B" w14:textId="77777777" w:rsidR="005B63E0" w:rsidRPr="006C09B0" w:rsidRDefault="005B63E0" w:rsidP="005B63E0">
      <w:pPr>
        <w:tabs>
          <w:tab w:val="left" w:leader="dot" w:pos="7474"/>
        </w:tabs>
        <w:spacing w:before="162" w:line="257" w:lineRule="exact"/>
        <w:ind w:left="2369"/>
        <w:rPr>
          <w:i/>
        </w:rPr>
      </w:pPr>
      <w:r w:rsidRPr="006C09B0">
        <w:rPr>
          <w:color w:val="221F1F"/>
          <w:w w:val="110"/>
        </w:rPr>
        <w:t>Telephone:</w:t>
      </w:r>
      <w:r w:rsidRPr="006C09B0">
        <w:rPr>
          <w:color w:val="221F1F"/>
          <w:w w:val="110"/>
        </w:rPr>
        <w:tab/>
      </w:r>
      <w:r w:rsidRPr="006C09B0">
        <w:rPr>
          <w:i/>
          <w:color w:val="221F1F"/>
          <w:w w:val="110"/>
        </w:rPr>
        <w:t>[insert</w:t>
      </w:r>
      <w:r w:rsidRPr="006C09B0">
        <w:rPr>
          <w:i/>
          <w:color w:val="221F1F"/>
          <w:spacing w:val="33"/>
          <w:w w:val="110"/>
        </w:rPr>
        <w:t xml:space="preserve"> </w:t>
      </w:r>
      <w:r w:rsidRPr="006C09B0">
        <w:rPr>
          <w:i/>
          <w:color w:val="221F1F"/>
          <w:w w:val="110"/>
        </w:rPr>
        <w:t>Authorized</w:t>
      </w:r>
      <w:r w:rsidRPr="006C09B0">
        <w:rPr>
          <w:i/>
          <w:color w:val="221F1F"/>
          <w:spacing w:val="42"/>
          <w:w w:val="110"/>
        </w:rPr>
        <w:t xml:space="preserve"> </w:t>
      </w:r>
      <w:r w:rsidRPr="006C09B0">
        <w:rPr>
          <w:i/>
          <w:color w:val="221F1F"/>
          <w:w w:val="110"/>
        </w:rPr>
        <w:t>Representative's</w:t>
      </w:r>
    </w:p>
    <w:p w14:paraId="4F19150E" w14:textId="77777777" w:rsidR="005B63E0" w:rsidRPr="006C09B0" w:rsidRDefault="005B63E0" w:rsidP="005B63E0">
      <w:pPr>
        <w:spacing w:line="257" w:lineRule="exact"/>
        <w:ind w:left="2369"/>
        <w:rPr>
          <w:i/>
        </w:rPr>
      </w:pPr>
      <w:r w:rsidRPr="006C09B0">
        <w:rPr>
          <w:i/>
          <w:color w:val="221F1F"/>
          <w:w w:val="115"/>
        </w:rPr>
        <w:t>telephone/fax</w:t>
      </w:r>
      <w:r w:rsidRPr="006C09B0">
        <w:rPr>
          <w:i/>
          <w:color w:val="221F1F"/>
          <w:spacing w:val="-4"/>
          <w:w w:val="115"/>
        </w:rPr>
        <w:t xml:space="preserve"> </w:t>
      </w:r>
      <w:r w:rsidRPr="006C09B0">
        <w:rPr>
          <w:i/>
          <w:color w:val="221F1F"/>
          <w:w w:val="115"/>
        </w:rPr>
        <w:t>numbers]</w:t>
      </w:r>
    </w:p>
    <w:p w14:paraId="10498D7C" w14:textId="77777777" w:rsidR="005B63E0" w:rsidRPr="006C09B0" w:rsidRDefault="005B63E0" w:rsidP="005B63E0">
      <w:pPr>
        <w:tabs>
          <w:tab w:val="left" w:leader="dot" w:pos="7515"/>
        </w:tabs>
        <w:spacing w:before="162" w:line="257" w:lineRule="exact"/>
        <w:ind w:left="2369"/>
        <w:rPr>
          <w:i/>
        </w:rPr>
      </w:pPr>
      <w:r w:rsidRPr="006C09B0">
        <w:rPr>
          <w:color w:val="221F1F"/>
          <w:w w:val="115"/>
        </w:rPr>
        <w:t>Email</w:t>
      </w:r>
      <w:r w:rsidRPr="006C09B0">
        <w:rPr>
          <w:color w:val="221F1F"/>
          <w:spacing w:val="8"/>
          <w:w w:val="115"/>
        </w:rPr>
        <w:t xml:space="preserve"> </w:t>
      </w:r>
      <w:r w:rsidRPr="006C09B0">
        <w:rPr>
          <w:color w:val="221F1F"/>
          <w:w w:val="115"/>
        </w:rPr>
        <w:t>Address</w:t>
      </w:r>
      <w:r w:rsidRPr="006C09B0">
        <w:rPr>
          <w:color w:val="221F1F"/>
          <w:w w:val="115"/>
        </w:rPr>
        <w:tab/>
      </w:r>
      <w:r w:rsidRPr="006C09B0">
        <w:rPr>
          <w:i/>
          <w:color w:val="221F1F"/>
          <w:spacing w:val="-1"/>
          <w:w w:val="115"/>
        </w:rPr>
        <w:t>[insert</w:t>
      </w:r>
      <w:r w:rsidRPr="006C09B0">
        <w:rPr>
          <w:i/>
          <w:color w:val="221F1F"/>
          <w:spacing w:val="-12"/>
          <w:w w:val="115"/>
        </w:rPr>
        <w:t xml:space="preserve"> </w:t>
      </w:r>
      <w:r w:rsidRPr="006C09B0">
        <w:rPr>
          <w:i/>
          <w:color w:val="221F1F"/>
          <w:spacing w:val="-1"/>
          <w:w w:val="115"/>
        </w:rPr>
        <w:t>Authorized</w:t>
      </w:r>
      <w:r w:rsidRPr="006C09B0">
        <w:rPr>
          <w:i/>
          <w:color w:val="221F1F"/>
          <w:spacing w:val="-7"/>
          <w:w w:val="115"/>
        </w:rPr>
        <w:t xml:space="preserve"> </w:t>
      </w:r>
      <w:r w:rsidRPr="006C09B0">
        <w:rPr>
          <w:i/>
          <w:color w:val="221F1F"/>
          <w:w w:val="115"/>
        </w:rPr>
        <w:t>Representative's</w:t>
      </w:r>
    </w:p>
    <w:p w14:paraId="70C587E4" w14:textId="77777777" w:rsidR="005B63E0" w:rsidRPr="006C09B0" w:rsidRDefault="005B63E0" w:rsidP="005B63E0">
      <w:pPr>
        <w:spacing w:line="257" w:lineRule="exact"/>
        <w:ind w:left="2369"/>
        <w:rPr>
          <w:i/>
        </w:rPr>
      </w:pPr>
      <w:r w:rsidRPr="006C09B0">
        <w:rPr>
          <w:i/>
          <w:color w:val="221F1F"/>
          <w:w w:val="115"/>
        </w:rPr>
        <w:t>email</w:t>
      </w:r>
      <w:r w:rsidRPr="006C09B0">
        <w:rPr>
          <w:i/>
          <w:color w:val="221F1F"/>
          <w:spacing w:val="13"/>
          <w:w w:val="115"/>
        </w:rPr>
        <w:t xml:space="preserve"> </w:t>
      </w:r>
      <w:r w:rsidRPr="006C09B0">
        <w:rPr>
          <w:i/>
          <w:color w:val="221F1F"/>
          <w:w w:val="115"/>
        </w:rPr>
        <w:t>address]</w:t>
      </w:r>
    </w:p>
    <w:p w14:paraId="64FB185B" w14:textId="77777777" w:rsidR="005B63E0" w:rsidRPr="006C09B0" w:rsidRDefault="005B63E0" w:rsidP="00181C05">
      <w:pPr>
        <w:pStyle w:val="ListParagraph"/>
        <w:numPr>
          <w:ilvl w:val="0"/>
          <w:numId w:val="65"/>
        </w:numPr>
        <w:tabs>
          <w:tab w:val="left" w:pos="2361"/>
          <w:tab w:val="left" w:pos="2362"/>
          <w:tab w:val="left" w:leader="dot" w:pos="9241"/>
        </w:tabs>
        <w:spacing w:before="162" w:line="257" w:lineRule="exact"/>
        <w:ind w:left="2362" w:hanging="564"/>
        <w:jc w:val="both"/>
        <w:rPr>
          <w:i/>
          <w:color w:val="221F1F"/>
        </w:rPr>
      </w:pPr>
      <w:r w:rsidRPr="006C09B0">
        <w:rPr>
          <w:color w:val="221F1F"/>
          <w:w w:val="110"/>
        </w:rPr>
        <w:t>Attached</w:t>
      </w:r>
      <w:r w:rsidRPr="006C09B0">
        <w:rPr>
          <w:color w:val="221F1F"/>
          <w:spacing w:val="24"/>
          <w:w w:val="110"/>
        </w:rPr>
        <w:t xml:space="preserve"> </w:t>
      </w:r>
      <w:r w:rsidRPr="006C09B0">
        <w:rPr>
          <w:color w:val="221F1F"/>
          <w:w w:val="110"/>
        </w:rPr>
        <w:t>are</w:t>
      </w:r>
      <w:r w:rsidRPr="006C09B0">
        <w:rPr>
          <w:color w:val="221F1F"/>
          <w:spacing w:val="25"/>
          <w:w w:val="110"/>
        </w:rPr>
        <w:t xml:space="preserve"> </w:t>
      </w:r>
      <w:r w:rsidRPr="006C09B0">
        <w:rPr>
          <w:color w:val="221F1F"/>
          <w:w w:val="110"/>
        </w:rPr>
        <w:t>copies</w:t>
      </w:r>
      <w:r w:rsidRPr="006C09B0">
        <w:rPr>
          <w:color w:val="221F1F"/>
          <w:spacing w:val="25"/>
          <w:w w:val="110"/>
        </w:rPr>
        <w:t xml:space="preserve"> </w:t>
      </w:r>
      <w:r w:rsidRPr="006C09B0">
        <w:rPr>
          <w:color w:val="221F1F"/>
          <w:w w:val="110"/>
        </w:rPr>
        <w:t>of</w:t>
      </w:r>
      <w:r w:rsidRPr="006C09B0">
        <w:rPr>
          <w:color w:val="221F1F"/>
          <w:spacing w:val="23"/>
          <w:w w:val="110"/>
        </w:rPr>
        <w:t xml:space="preserve"> </w:t>
      </w:r>
      <w:r w:rsidRPr="006C09B0">
        <w:rPr>
          <w:color w:val="221F1F"/>
          <w:w w:val="110"/>
        </w:rPr>
        <w:t>original</w:t>
      </w:r>
      <w:r w:rsidRPr="006C09B0">
        <w:rPr>
          <w:color w:val="221F1F"/>
          <w:spacing w:val="25"/>
          <w:w w:val="110"/>
        </w:rPr>
        <w:t xml:space="preserve"> </w:t>
      </w:r>
      <w:r w:rsidRPr="006C09B0">
        <w:rPr>
          <w:color w:val="221F1F"/>
          <w:w w:val="110"/>
        </w:rPr>
        <w:t>documents</w:t>
      </w:r>
      <w:r w:rsidRPr="006C09B0">
        <w:rPr>
          <w:color w:val="221F1F"/>
          <w:spacing w:val="22"/>
          <w:w w:val="110"/>
        </w:rPr>
        <w:t xml:space="preserve"> </w:t>
      </w:r>
      <w:r w:rsidRPr="006C09B0">
        <w:rPr>
          <w:color w:val="221F1F"/>
          <w:w w:val="110"/>
        </w:rPr>
        <w:t>of</w:t>
      </w:r>
      <w:r w:rsidRPr="006C09B0">
        <w:rPr>
          <w:color w:val="221F1F"/>
          <w:w w:val="110"/>
        </w:rPr>
        <w:tab/>
      </w:r>
      <w:r w:rsidRPr="006C09B0">
        <w:rPr>
          <w:i/>
          <w:color w:val="221F1F"/>
          <w:w w:val="110"/>
        </w:rPr>
        <w:t>[check</w:t>
      </w:r>
      <w:r w:rsidRPr="006C09B0">
        <w:rPr>
          <w:i/>
          <w:color w:val="221F1F"/>
          <w:spacing w:val="17"/>
          <w:w w:val="110"/>
        </w:rPr>
        <w:t xml:space="preserve"> </w:t>
      </w:r>
      <w:r w:rsidRPr="006C09B0">
        <w:rPr>
          <w:i/>
          <w:color w:val="221F1F"/>
          <w:w w:val="110"/>
        </w:rPr>
        <w:t>the</w:t>
      </w:r>
    </w:p>
    <w:p w14:paraId="0FE255DF" w14:textId="77777777" w:rsidR="005B63E0" w:rsidRPr="006C09B0" w:rsidRDefault="005B63E0" w:rsidP="005B63E0">
      <w:pPr>
        <w:spacing w:line="257" w:lineRule="exact"/>
        <w:ind w:left="2362"/>
        <w:rPr>
          <w:i/>
        </w:rPr>
      </w:pPr>
      <w:r w:rsidRPr="006C09B0">
        <w:rPr>
          <w:i/>
          <w:color w:val="221F1F"/>
          <w:w w:val="110"/>
        </w:rPr>
        <w:t>box(es)</w:t>
      </w:r>
      <w:r w:rsidRPr="006C09B0">
        <w:rPr>
          <w:i/>
          <w:color w:val="221F1F"/>
          <w:spacing w:val="14"/>
          <w:w w:val="110"/>
        </w:rPr>
        <w:t xml:space="preserve"> </w:t>
      </w:r>
      <w:r w:rsidRPr="006C09B0">
        <w:rPr>
          <w:i/>
          <w:color w:val="221F1F"/>
          <w:w w:val="110"/>
        </w:rPr>
        <w:t>of</w:t>
      </w:r>
      <w:r w:rsidRPr="006C09B0">
        <w:rPr>
          <w:i/>
          <w:color w:val="221F1F"/>
          <w:spacing w:val="18"/>
          <w:w w:val="110"/>
        </w:rPr>
        <w:t xml:space="preserve"> </w:t>
      </w:r>
      <w:r w:rsidRPr="006C09B0">
        <w:rPr>
          <w:i/>
          <w:color w:val="221F1F"/>
          <w:w w:val="110"/>
        </w:rPr>
        <w:t>the</w:t>
      </w:r>
      <w:r w:rsidRPr="006C09B0">
        <w:rPr>
          <w:i/>
          <w:color w:val="221F1F"/>
          <w:spacing w:val="19"/>
          <w:w w:val="110"/>
        </w:rPr>
        <w:t xml:space="preserve"> </w:t>
      </w:r>
      <w:r w:rsidRPr="006C09B0">
        <w:rPr>
          <w:i/>
          <w:color w:val="221F1F"/>
          <w:w w:val="110"/>
        </w:rPr>
        <w:t>attached</w:t>
      </w:r>
      <w:r w:rsidRPr="006C09B0">
        <w:rPr>
          <w:i/>
          <w:color w:val="221F1F"/>
          <w:spacing w:val="14"/>
          <w:w w:val="110"/>
        </w:rPr>
        <w:t xml:space="preserve"> </w:t>
      </w:r>
      <w:r w:rsidRPr="006C09B0">
        <w:rPr>
          <w:i/>
          <w:color w:val="221F1F"/>
          <w:w w:val="110"/>
        </w:rPr>
        <w:t>original</w:t>
      </w:r>
      <w:r w:rsidRPr="006C09B0">
        <w:rPr>
          <w:i/>
          <w:color w:val="221F1F"/>
          <w:spacing w:val="17"/>
          <w:w w:val="110"/>
        </w:rPr>
        <w:t xml:space="preserve"> </w:t>
      </w:r>
      <w:r w:rsidRPr="006C09B0">
        <w:rPr>
          <w:i/>
          <w:color w:val="221F1F"/>
          <w:w w:val="110"/>
        </w:rPr>
        <w:t>documents]</w:t>
      </w:r>
    </w:p>
    <w:p w14:paraId="7904F452" w14:textId="77777777" w:rsidR="005B63E0" w:rsidRPr="006C09B0" w:rsidRDefault="005B63E0" w:rsidP="005B63E0">
      <w:pPr>
        <w:pStyle w:val="BodyText"/>
        <w:spacing w:before="2"/>
        <w:ind w:left="2693" w:right="712"/>
      </w:pPr>
      <w:r w:rsidRPr="006C09B0">
        <w:rPr>
          <w:noProof/>
        </w:rPr>
        <mc:AlternateContent>
          <mc:Choice Requires="wps">
            <w:drawing>
              <wp:anchor distT="0" distB="0" distL="114300" distR="114300" simplePos="0" relativeHeight="251653120" behindDoc="0" locked="0" layoutInCell="1" allowOverlap="1" wp14:anchorId="794711A8" wp14:editId="1E070231">
                <wp:simplePos x="0" y="0"/>
                <wp:positionH relativeFrom="page">
                  <wp:posOffset>902335</wp:posOffset>
                </wp:positionH>
                <wp:positionV relativeFrom="paragraph">
                  <wp:posOffset>165100</wp:posOffset>
                </wp:positionV>
                <wp:extent cx="137160" cy="108585"/>
                <wp:effectExtent l="6985" t="7620" r="8255"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8585"/>
                        </a:xfrm>
                        <a:prstGeom prst="rect">
                          <a:avLst/>
                        </a:prstGeom>
                        <a:noFill/>
                        <a:ln w="12697">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E9FBB" id="Rectangle 48" o:spid="_x0000_s1026" style="position:absolute;margin-left:71.05pt;margin-top:13pt;width:10.8pt;height:8.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" filled="f" strokecolor="#221f1f" strokeweight=".35269mm">
                <w10:wrap anchorx="page"/>
              </v:rect>
            </w:pict>
          </mc:Fallback>
        </mc:AlternateContent>
      </w:r>
      <w:r w:rsidRPr="006C09B0">
        <w:rPr>
          <w:color w:val="221F1F"/>
          <w:w w:val="110"/>
        </w:rPr>
        <w:t>Articles</w:t>
      </w:r>
      <w:r w:rsidRPr="006C09B0">
        <w:rPr>
          <w:color w:val="221F1F"/>
          <w:spacing w:val="1"/>
          <w:w w:val="110"/>
        </w:rPr>
        <w:t xml:space="preserve"> </w:t>
      </w:r>
      <w:r w:rsidRPr="006C09B0">
        <w:rPr>
          <w:color w:val="221F1F"/>
          <w:w w:val="110"/>
        </w:rPr>
        <w:t>of Incorporation</w:t>
      </w:r>
      <w:r w:rsidRPr="006C09B0">
        <w:rPr>
          <w:color w:val="221F1F"/>
          <w:spacing w:val="1"/>
          <w:w w:val="110"/>
        </w:rPr>
        <w:t xml:space="preserve"> </w:t>
      </w:r>
      <w:r w:rsidRPr="006C09B0">
        <w:rPr>
          <w:color w:val="221F1F"/>
          <w:w w:val="110"/>
        </w:rPr>
        <w:t>(or</w:t>
      </w:r>
      <w:r w:rsidRPr="006C09B0">
        <w:rPr>
          <w:color w:val="221F1F"/>
          <w:spacing w:val="1"/>
          <w:w w:val="110"/>
        </w:rPr>
        <w:t xml:space="preserve"> </w:t>
      </w:r>
      <w:r w:rsidRPr="006C09B0">
        <w:rPr>
          <w:color w:val="221F1F"/>
          <w:w w:val="110"/>
        </w:rPr>
        <w:t>equivalent</w:t>
      </w:r>
      <w:r w:rsidRPr="006C09B0">
        <w:rPr>
          <w:color w:val="221F1F"/>
          <w:spacing w:val="1"/>
          <w:w w:val="110"/>
        </w:rPr>
        <w:t xml:space="preserve"> </w:t>
      </w:r>
      <w:r w:rsidRPr="006C09B0">
        <w:rPr>
          <w:color w:val="221F1F"/>
          <w:w w:val="110"/>
        </w:rPr>
        <w:t>documents</w:t>
      </w:r>
      <w:r w:rsidRPr="006C09B0">
        <w:rPr>
          <w:color w:val="221F1F"/>
          <w:spacing w:val="1"/>
          <w:w w:val="110"/>
        </w:rPr>
        <w:t xml:space="preserve"> </w:t>
      </w:r>
      <w:r w:rsidRPr="006C09B0">
        <w:rPr>
          <w:color w:val="221F1F"/>
          <w:w w:val="110"/>
        </w:rPr>
        <w:t>of constitution or</w:t>
      </w:r>
      <w:r w:rsidRPr="006C09B0">
        <w:rPr>
          <w:color w:val="221F1F"/>
          <w:spacing w:val="1"/>
          <w:w w:val="110"/>
        </w:rPr>
        <w:t xml:space="preserve"> </w:t>
      </w:r>
      <w:r w:rsidRPr="006C09B0">
        <w:rPr>
          <w:color w:val="221F1F"/>
          <w:w w:val="110"/>
        </w:rPr>
        <w:t>association),</w:t>
      </w:r>
      <w:r w:rsidRPr="006C09B0">
        <w:rPr>
          <w:color w:val="221F1F"/>
          <w:spacing w:val="29"/>
          <w:w w:val="110"/>
        </w:rPr>
        <w:t xml:space="preserve"> </w:t>
      </w:r>
      <w:r w:rsidRPr="006C09B0">
        <w:rPr>
          <w:color w:val="221F1F"/>
          <w:w w:val="110"/>
        </w:rPr>
        <w:t>and/or</w:t>
      </w:r>
      <w:r w:rsidRPr="006C09B0">
        <w:rPr>
          <w:color w:val="221F1F"/>
          <w:spacing w:val="32"/>
          <w:w w:val="110"/>
        </w:rPr>
        <w:t xml:space="preserve"> </w:t>
      </w:r>
      <w:r w:rsidRPr="006C09B0">
        <w:rPr>
          <w:color w:val="221F1F"/>
          <w:w w:val="110"/>
        </w:rPr>
        <w:t>documents</w:t>
      </w:r>
      <w:r w:rsidRPr="006C09B0">
        <w:rPr>
          <w:color w:val="221F1F"/>
          <w:spacing w:val="31"/>
          <w:w w:val="110"/>
        </w:rPr>
        <w:t xml:space="preserve"> </w:t>
      </w:r>
      <w:r w:rsidRPr="006C09B0">
        <w:rPr>
          <w:color w:val="221F1F"/>
          <w:w w:val="110"/>
        </w:rPr>
        <w:t>of</w:t>
      </w:r>
      <w:r w:rsidRPr="006C09B0">
        <w:rPr>
          <w:color w:val="221F1F"/>
          <w:spacing w:val="30"/>
          <w:w w:val="110"/>
        </w:rPr>
        <w:t xml:space="preserve"> </w:t>
      </w:r>
      <w:r w:rsidRPr="006C09B0">
        <w:rPr>
          <w:color w:val="221F1F"/>
          <w:w w:val="110"/>
        </w:rPr>
        <w:t>registration</w:t>
      </w:r>
      <w:r w:rsidRPr="006C09B0">
        <w:rPr>
          <w:color w:val="221F1F"/>
          <w:spacing w:val="31"/>
          <w:w w:val="110"/>
        </w:rPr>
        <w:t xml:space="preserve"> </w:t>
      </w:r>
      <w:r w:rsidRPr="006C09B0">
        <w:rPr>
          <w:color w:val="221F1F"/>
          <w:w w:val="110"/>
        </w:rPr>
        <w:t>of</w:t>
      </w:r>
      <w:r w:rsidRPr="006C09B0">
        <w:rPr>
          <w:color w:val="221F1F"/>
          <w:spacing w:val="29"/>
          <w:w w:val="110"/>
        </w:rPr>
        <w:t xml:space="preserve"> </w:t>
      </w:r>
      <w:r w:rsidRPr="006C09B0">
        <w:rPr>
          <w:color w:val="221F1F"/>
          <w:w w:val="110"/>
        </w:rPr>
        <w:t>the</w:t>
      </w:r>
      <w:r w:rsidRPr="006C09B0">
        <w:rPr>
          <w:color w:val="221F1F"/>
          <w:spacing w:val="31"/>
          <w:w w:val="110"/>
        </w:rPr>
        <w:t xml:space="preserve"> </w:t>
      </w:r>
      <w:r w:rsidRPr="006C09B0">
        <w:rPr>
          <w:color w:val="221F1F"/>
          <w:w w:val="110"/>
        </w:rPr>
        <w:t>legal</w:t>
      </w:r>
      <w:r w:rsidRPr="006C09B0">
        <w:rPr>
          <w:color w:val="221F1F"/>
          <w:spacing w:val="31"/>
          <w:w w:val="110"/>
        </w:rPr>
        <w:t xml:space="preserve"> </w:t>
      </w:r>
      <w:r w:rsidRPr="006C09B0">
        <w:rPr>
          <w:color w:val="221F1F"/>
          <w:w w:val="110"/>
        </w:rPr>
        <w:t>entity</w:t>
      </w:r>
      <w:r w:rsidRPr="006C09B0">
        <w:rPr>
          <w:color w:val="221F1F"/>
          <w:spacing w:val="31"/>
          <w:w w:val="110"/>
        </w:rPr>
        <w:t xml:space="preserve"> </w:t>
      </w:r>
      <w:r w:rsidRPr="006C09B0">
        <w:rPr>
          <w:color w:val="221F1F"/>
          <w:w w:val="110"/>
        </w:rPr>
        <w:t>named</w:t>
      </w:r>
      <w:r w:rsidRPr="006C09B0">
        <w:rPr>
          <w:color w:val="221F1F"/>
          <w:spacing w:val="-50"/>
          <w:w w:val="110"/>
        </w:rPr>
        <w:t xml:space="preserve"> </w:t>
      </w:r>
      <w:r w:rsidRPr="006C09B0">
        <w:rPr>
          <w:color w:val="221F1F"/>
          <w:w w:val="110"/>
        </w:rPr>
        <w:t>above,</w:t>
      </w:r>
      <w:r w:rsidRPr="006C09B0">
        <w:rPr>
          <w:color w:val="221F1F"/>
          <w:spacing w:val="16"/>
          <w:w w:val="110"/>
        </w:rPr>
        <w:t xml:space="preserve"> </w:t>
      </w:r>
      <w:r w:rsidRPr="006C09B0">
        <w:rPr>
          <w:color w:val="221F1F"/>
          <w:w w:val="110"/>
        </w:rPr>
        <w:t>in</w:t>
      </w:r>
      <w:r w:rsidRPr="006C09B0">
        <w:rPr>
          <w:color w:val="221F1F"/>
          <w:spacing w:val="18"/>
          <w:w w:val="110"/>
        </w:rPr>
        <w:t xml:space="preserve"> </w:t>
      </w:r>
      <w:r w:rsidRPr="006C09B0">
        <w:rPr>
          <w:color w:val="221F1F"/>
          <w:w w:val="110"/>
        </w:rPr>
        <w:t>accordance</w:t>
      </w:r>
      <w:r w:rsidRPr="006C09B0">
        <w:rPr>
          <w:color w:val="221F1F"/>
          <w:spacing w:val="15"/>
          <w:w w:val="110"/>
        </w:rPr>
        <w:t xml:space="preserve"> </w:t>
      </w:r>
      <w:r w:rsidRPr="006C09B0">
        <w:rPr>
          <w:color w:val="221F1F"/>
          <w:w w:val="110"/>
        </w:rPr>
        <w:t>with</w:t>
      </w:r>
      <w:r w:rsidRPr="006C09B0">
        <w:rPr>
          <w:color w:val="221F1F"/>
          <w:spacing w:val="17"/>
          <w:w w:val="110"/>
        </w:rPr>
        <w:t xml:space="preserve"> </w:t>
      </w:r>
      <w:r w:rsidRPr="006C09B0">
        <w:rPr>
          <w:color w:val="221F1F"/>
          <w:w w:val="110"/>
        </w:rPr>
        <w:t>ITT</w:t>
      </w:r>
      <w:r w:rsidRPr="006C09B0">
        <w:rPr>
          <w:color w:val="221F1F"/>
          <w:spacing w:val="17"/>
          <w:w w:val="110"/>
        </w:rPr>
        <w:t xml:space="preserve"> </w:t>
      </w:r>
      <w:r w:rsidRPr="006C09B0">
        <w:rPr>
          <w:color w:val="221F1F"/>
          <w:w w:val="110"/>
        </w:rPr>
        <w:t>4.4.</w:t>
      </w:r>
    </w:p>
    <w:p w14:paraId="4E1DE35A" w14:textId="77777777" w:rsidR="005B63E0" w:rsidRPr="006C09B0" w:rsidRDefault="005B63E0" w:rsidP="005B63E0">
      <w:pPr>
        <w:pStyle w:val="BodyText"/>
        <w:spacing w:before="1"/>
        <w:ind w:left="2693" w:right="1597"/>
      </w:pPr>
      <w:r w:rsidRPr="006C09B0">
        <w:rPr>
          <w:noProof/>
        </w:rPr>
        <mc:AlternateContent>
          <mc:Choice Requires="wps">
            <w:drawing>
              <wp:anchor distT="0" distB="0" distL="114300" distR="114300" simplePos="0" relativeHeight="251654144" behindDoc="0" locked="0" layoutInCell="1" allowOverlap="1" wp14:anchorId="02C1D88D" wp14:editId="0DEBD278">
                <wp:simplePos x="0" y="0"/>
                <wp:positionH relativeFrom="page">
                  <wp:posOffset>902335</wp:posOffset>
                </wp:positionH>
                <wp:positionV relativeFrom="paragraph">
                  <wp:posOffset>170815</wp:posOffset>
                </wp:positionV>
                <wp:extent cx="137160" cy="108585"/>
                <wp:effectExtent l="6985" t="10795" r="8255" b="139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8585"/>
                        </a:xfrm>
                        <a:prstGeom prst="rect">
                          <a:avLst/>
                        </a:prstGeom>
                        <a:noFill/>
                        <a:ln w="12697">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FF2B" id="Rectangle 49" o:spid="_x0000_s1026" style="position:absolute;margin-left:71.05pt;margin-top:13.45pt;width:10.8pt;height:8.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" filled="f" strokecolor="#221f1f" strokeweight=".35269mm">
                <w10:wrap anchorx="page"/>
              </v:rect>
            </w:pict>
          </mc:Fallback>
        </mc:AlternateContent>
      </w:r>
      <w:r w:rsidRPr="006C09B0">
        <w:rPr>
          <w:color w:val="221F1F"/>
          <w:w w:val="115"/>
        </w:rPr>
        <w:t>In</w:t>
      </w:r>
      <w:r w:rsidRPr="006C09B0">
        <w:rPr>
          <w:color w:val="221F1F"/>
          <w:spacing w:val="10"/>
          <w:w w:val="115"/>
        </w:rPr>
        <w:t xml:space="preserve"> </w:t>
      </w:r>
      <w:r w:rsidRPr="006C09B0">
        <w:rPr>
          <w:color w:val="221F1F"/>
          <w:w w:val="115"/>
        </w:rPr>
        <w:t>case</w:t>
      </w:r>
      <w:r w:rsidRPr="006C09B0">
        <w:rPr>
          <w:color w:val="221F1F"/>
          <w:spacing w:val="22"/>
          <w:w w:val="115"/>
        </w:rPr>
        <w:t xml:space="preserve"> </w:t>
      </w:r>
      <w:r w:rsidRPr="006C09B0">
        <w:rPr>
          <w:color w:val="221F1F"/>
          <w:w w:val="115"/>
        </w:rPr>
        <w:t>of</w:t>
      </w:r>
      <w:r w:rsidRPr="006C09B0">
        <w:rPr>
          <w:color w:val="221F1F"/>
          <w:spacing w:val="22"/>
          <w:w w:val="115"/>
        </w:rPr>
        <w:t xml:space="preserve"> </w:t>
      </w:r>
      <w:r w:rsidRPr="006C09B0">
        <w:rPr>
          <w:color w:val="221F1F"/>
          <w:w w:val="130"/>
        </w:rPr>
        <w:t>JV,</w:t>
      </w:r>
      <w:r w:rsidRPr="006C09B0">
        <w:rPr>
          <w:color w:val="221F1F"/>
          <w:spacing w:val="41"/>
          <w:w w:val="130"/>
        </w:rPr>
        <w:t xml:space="preserve"> </w:t>
      </w:r>
      <w:r w:rsidRPr="006C09B0">
        <w:rPr>
          <w:color w:val="221F1F"/>
          <w:w w:val="115"/>
        </w:rPr>
        <w:t>Form</w:t>
      </w:r>
      <w:r w:rsidRPr="006C09B0">
        <w:rPr>
          <w:color w:val="221F1F"/>
          <w:spacing w:val="22"/>
          <w:w w:val="115"/>
        </w:rPr>
        <w:t xml:space="preserve"> </w:t>
      </w:r>
      <w:r w:rsidRPr="006C09B0">
        <w:rPr>
          <w:color w:val="221F1F"/>
          <w:w w:val="115"/>
        </w:rPr>
        <w:t>of</w:t>
      </w:r>
      <w:r w:rsidRPr="006C09B0">
        <w:rPr>
          <w:color w:val="221F1F"/>
          <w:spacing w:val="20"/>
          <w:w w:val="115"/>
        </w:rPr>
        <w:t xml:space="preserve"> </w:t>
      </w:r>
      <w:r w:rsidRPr="006C09B0">
        <w:rPr>
          <w:color w:val="221F1F"/>
          <w:w w:val="115"/>
        </w:rPr>
        <w:t>intent</w:t>
      </w:r>
      <w:r w:rsidRPr="006C09B0">
        <w:rPr>
          <w:color w:val="221F1F"/>
          <w:spacing w:val="22"/>
          <w:w w:val="115"/>
        </w:rPr>
        <w:t xml:space="preserve"> </w:t>
      </w:r>
      <w:r w:rsidRPr="006C09B0">
        <w:rPr>
          <w:color w:val="221F1F"/>
          <w:w w:val="115"/>
        </w:rPr>
        <w:t>to</w:t>
      </w:r>
      <w:r w:rsidRPr="006C09B0">
        <w:rPr>
          <w:color w:val="221F1F"/>
          <w:spacing w:val="22"/>
          <w:w w:val="115"/>
        </w:rPr>
        <w:t xml:space="preserve"> </w:t>
      </w:r>
      <w:r w:rsidRPr="006C09B0">
        <w:rPr>
          <w:color w:val="221F1F"/>
          <w:w w:val="115"/>
        </w:rPr>
        <w:t>form</w:t>
      </w:r>
      <w:r w:rsidRPr="006C09B0">
        <w:rPr>
          <w:color w:val="221F1F"/>
          <w:spacing w:val="22"/>
          <w:w w:val="115"/>
        </w:rPr>
        <w:t xml:space="preserve"> </w:t>
      </w:r>
      <w:r w:rsidRPr="006C09B0">
        <w:rPr>
          <w:color w:val="221F1F"/>
          <w:w w:val="130"/>
        </w:rPr>
        <w:t>JV</w:t>
      </w:r>
      <w:r w:rsidRPr="006C09B0">
        <w:rPr>
          <w:color w:val="221F1F"/>
          <w:spacing w:val="1"/>
          <w:w w:val="130"/>
        </w:rPr>
        <w:t xml:space="preserve"> </w:t>
      </w:r>
      <w:r w:rsidRPr="006C09B0">
        <w:rPr>
          <w:color w:val="221F1F"/>
          <w:w w:val="115"/>
        </w:rPr>
        <w:t>or</w:t>
      </w:r>
      <w:r w:rsidRPr="006C09B0">
        <w:rPr>
          <w:color w:val="221F1F"/>
          <w:spacing w:val="22"/>
          <w:w w:val="115"/>
        </w:rPr>
        <w:t xml:space="preserve"> </w:t>
      </w:r>
      <w:r w:rsidRPr="006C09B0">
        <w:rPr>
          <w:color w:val="221F1F"/>
          <w:w w:val="130"/>
        </w:rPr>
        <w:t>JV</w:t>
      </w:r>
      <w:r w:rsidRPr="006C09B0">
        <w:rPr>
          <w:color w:val="221F1F"/>
          <w:spacing w:val="2"/>
          <w:w w:val="130"/>
        </w:rPr>
        <w:t xml:space="preserve"> </w:t>
      </w:r>
      <w:r w:rsidRPr="006C09B0">
        <w:rPr>
          <w:color w:val="221F1F"/>
          <w:w w:val="115"/>
        </w:rPr>
        <w:t>agreement,</w:t>
      </w:r>
      <w:r w:rsidRPr="006C09B0">
        <w:rPr>
          <w:color w:val="221F1F"/>
          <w:spacing w:val="20"/>
          <w:w w:val="115"/>
        </w:rPr>
        <w:t xml:space="preserve"> </w:t>
      </w:r>
      <w:r w:rsidRPr="006C09B0">
        <w:rPr>
          <w:color w:val="221F1F"/>
          <w:w w:val="115"/>
        </w:rPr>
        <w:t>in</w:t>
      </w:r>
      <w:r w:rsidRPr="006C09B0">
        <w:rPr>
          <w:color w:val="221F1F"/>
          <w:spacing w:val="-53"/>
          <w:w w:val="115"/>
        </w:rPr>
        <w:t xml:space="preserve"> </w:t>
      </w:r>
      <w:r w:rsidRPr="006C09B0">
        <w:rPr>
          <w:color w:val="221F1F"/>
          <w:w w:val="115"/>
        </w:rPr>
        <w:t>accordance</w:t>
      </w:r>
      <w:r w:rsidRPr="006C09B0">
        <w:rPr>
          <w:color w:val="221F1F"/>
          <w:spacing w:val="10"/>
          <w:w w:val="115"/>
        </w:rPr>
        <w:t xml:space="preserve"> </w:t>
      </w:r>
      <w:r w:rsidRPr="006C09B0">
        <w:rPr>
          <w:color w:val="221F1F"/>
          <w:w w:val="115"/>
        </w:rPr>
        <w:t>with</w:t>
      </w:r>
      <w:r w:rsidRPr="006C09B0">
        <w:rPr>
          <w:color w:val="221F1F"/>
          <w:spacing w:val="9"/>
          <w:w w:val="115"/>
        </w:rPr>
        <w:t xml:space="preserve"> </w:t>
      </w:r>
      <w:r w:rsidRPr="006C09B0">
        <w:rPr>
          <w:color w:val="221F1F"/>
          <w:w w:val="115"/>
        </w:rPr>
        <w:t>ITT</w:t>
      </w:r>
      <w:r w:rsidRPr="006C09B0">
        <w:rPr>
          <w:color w:val="221F1F"/>
          <w:spacing w:val="3"/>
          <w:w w:val="115"/>
        </w:rPr>
        <w:t xml:space="preserve"> </w:t>
      </w:r>
      <w:r w:rsidRPr="006C09B0">
        <w:rPr>
          <w:color w:val="221F1F"/>
          <w:w w:val="115"/>
        </w:rPr>
        <w:t>4.1.</w:t>
      </w:r>
      <w:r w:rsidRPr="006C09B0">
        <w:rPr>
          <w:color w:val="221F1F"/>
          <w:spacing w:val="2"/>
          <w:w w:val="115"/>
        </w:rPr>
        <w:t xml:space="preserve"> </w:t>
      </w:r>
      <w:r w:rsidRPr="006C09B0">
        <w:rPr>
          <w:color w:val="221F1F"/>
          <w:w w:val="115"/>
        </w:rPr>
        <w:t>In</w:t>
      </w:r>
      <w:r w:rsidRPr="006C09B0">
        <w:rPr>
          <w:color w:val="221F1F"/>
          <w:spacing w:val="4"/>
          <w:w w:val="115"/>
        </w:rPr>
        <w:t xml:space="preserve"> </w:t>
      </w:r>
      <w:r w:rsidRPr="006C09B0">
        <w:rPr>
          <w:color w:val="221F1F"/>
          <w:w w:val="115"/>
        </w:rPr>
        <w:t>case</w:t>
      </w:r>
      <w:r w:rsidRPr="006C09B0">
        <w:rPr>
          <w:color w:val="221F1F"/>
          <w:spacing w:val="4"/>
          <w:w w:val="115"/>
        </w:rPr>
        <w:t xml:space="preserve"> </w:t>
      </w:r>
      <w:r w:rsidRPr="006C09B0">
        <w:rPr>
          <w:color w:val="221F1F"/>
          <w:w w:val="115"/>
        </w:rPr>
        <w:t>of</w:t>
      </w:r>
      <w:r w:rsidRPr="006C09B0">
        <w:rPr>
          <w:color w:val="221F1F"/>
          <w:spacing w:val="3"/>
          <w:w w:val="115"/>
        </w:rPr>
        <w:t xml:space="preserve"> </w:t>
      </w:r>
      <w:r w:rsidRPr="006C09B0">
        <w:rPr>
          <w:color w:val="221F1F"/>
          <w:w w:val="115"/>
        </w:rPr>
        <w:t>state-owned</w:t>
      </w:r>
      <w:r w:rsidRPr="006C09B0">
        <w:rPr>
          <w:color w:val="221F1F"/>
          <w:spacing w:val="4"/>
          <w:w w:val="115"/>
        </w:rPr>
        <w:t xml:space="preserve"> </w:t>
      </w:r>
      <w:r w:rsidRPr="006C09B0">
        <w:rPr>
          <w:color w:val="221F1F"/>
          <w:w w:val="115"/>
        </w:rPr>
        <w:t>enterprise</w:t>
      </w:r>
      <w:r w:rsidRPr="006C09B0">
        <w:rPr>
          <w:color w:val="221F1F"/>
          <w:spacing w:val="4"/>
          <w:w w:val="115"/>
        </w:rPr>
        <w:t xml:space="preserve"> </w:t>
      </w:r>
      <w:r w:rsidRPr="006C09B0">
        <w:rPr>
          <w:color w:val="221F1F"/>
          <w:w w:val="115"/>
        </w:rPr>
        <w:t>or</w:t>
      </w:r>
      <w:r w:rsidRPr="006C09B0">
        <w:rPr>
          <w:color w:val="221F1F"/>
          <w:spacing w:val="1"/>
          <w:w w:val="115"/>
        </w:rPr>
        <w:t xml:space="preserve"> </w:t>
      </w:r>
      <w:r w:rsidRPr="006C09B0">
        <w:rPr>
          <w:color w:val="221F1F"/>
          <w:w w:val="115"/>
        </w:rPr>
        <w:t>institution,</w:t>
      </w:r>
      <w:r w:rsidRPr="006C09B0">
        <w:rPr>
          <w:color w:val="221F1F"/>
          <w:spacing w:val="6"/>
          <w:w w:val="115"/>
        </w:rPr>
        <w:t xml:space="preserve"> </w:t>
      </w:r>
      <w:r w:rsidRPr="006C09B0">
        <w:rPr>
          <w:color w:val="221F1F"/>
          <w:w w:val="115"/>
        </w:rPr>
        <w:t>in</w:t>
      </w:r>
      <w:r w:rsidRPr="006C09B0">
        <w:rPr>
          <w:color w:val="221F1F"/>
          <w:spacing w:val="7"/>
          <w:w w:val="115"/>
        </w:rPr>
        <w:t xml:space="preserve"> </w:t>
      </w:r>
      <w:r w:rsidRPr="006C09B0">
        <w:rPr>
          <w:color w:val="221F1F"/>
          <w:w w:val="115"/>
        </w:rPr>
        <w:t>accordance</w:t>
      </w:r>
      <w:r w:rsidRPr="006C09B0">
        <w:rPr>
          <w:color w:val="221F1F"/>
          <w:spacing w:val="7"/>
          <w:w w:val="115"/>
        </w:rPr>
        <w:t xml:space="preserve"> </w:t>
      </w:r>
      <w:r w:rsidRPr="006C09B0">
        <w:rPr>
          <w:color w:val="221F1F"/>
          <w:w w:val="115"/>
        </w:rPr>
        <w:t>with</w:t>
      </w:r>
      <w:r w:rsidRPr="006C09B0">
        <w:rPr>
          <w:color w:val="221F1F"/>
          <w:spacing w:val="7"/>
          <w:w w:val="115"/>
        </w:rPr>
        <w:t xml:space="preserve"> </w:t>
      </w:r>
      <w:r w:rsidRPr="006C09B0">
        <w:rPr>
          <w:color w:val="221F1F"/>
          <w:w w:val="115"/>
        </w:rPr>
        <w:t>ITT4.6</w:t>
      </w:r>
      <w:r w:rsidRPr="006C09B0">
        <w:rPr>
          <w:color w:val="221F1F"/>
          <w:spacing w:val="7"/>
          <w:w w:val="115"/>
        </w:rPr>
        <w:t xml:space="preserve"> </w:t>
      </w:r>
      <w:r w:rsidRPr="006C09B0">
        <w:rPr>
          <w:color w:val="221F1F"/>
          <w:w w:val="115"/>
        </w:rPr>
        <w:t>documents</w:t>
      </w:r>
      <w:r w:rsidRPr="006C09B0">
        <w:rPr>
          <w:color w:val="221F1F"/>
          <w:spacing w:val="8"/>
          <w:w w:val="115"/>
        </w:rPr>
        <w:t xml:space="preserve"> </w:t>
      </w:r>
      <w:r w:rsidRPr="006C09B0">
        <w:rPr>
          <w:color w:val="221F1F"/>
          <w:w w:val="115"/>
        </w:rPr>
        <w:t>establishing:</w:t>
      </w:r>
    </w:p>
    <w:p w14:paraId="6BA7CD62" w14:textId="77777777" w:rsidR="005B63E0" w:rsidRPr="006C09B0" w:rsidRDefault="005B63E0" w:rsidP="00181C05">
      <w:pPr>
        <w:pStyle w:val="ListParagraph"/>
        <w:numPr>
          <w:ilvl w:val="1"/>
          <w:numId w:val="65"/>
        </w:numPr>
        <w:tabs>
          <w:tab w:val="left" w:pos="3173"/>
          <w:tab w:val="left" w:pos="3174"/>
        </w:tabs>
        <w:spacing w:before="2" w:line="257" w:lineRule="exact"/>
        <w:ind w:hanging="481"/>
        <w:jc w:val="both"/>
      </w:pPr>
      <w:r w:rsidRPr="006C09B0">
        <w:rPr>
          <w:color w:val="221F1F"/>
          <w:w w:val="115"/>
        </w:rPr>
        <w:t>Legal</w:t>
      </w:r>
      <w:r w:rsidRPr="006C09B0">
        <w:rPr>
          <w:color w:val="221F1F"/>
          <w:spacing w:val="4"/>
          <w:w w:val="115"/>
        </w:rPr>
        <w:t xml:space="preserve"> </w:t>
      </w:r>
      <w:r w:rsidRPr="006C09B0">
        <w:rPr>
          <w:color w:val="221F1F"/>
          <w:w w:val="115"/>
        </w:rPr>
        <w:t>and</w:t>
      </w:r>
      <w:r w:rsidRPr="006C09B0">
        <w:rPr>
          <w:color w:val="221F1F"/>
          <w:spacing w:val="5"/>
          <w:w w:val="115"/>
        </w:rPr>
        <w:t xml:space="preserve"> </w:t>
      </w:r>
      <w:r w:rsidRPr="006C09B0">
        <w:rPr>
          <w:color w:val="221F1F"/>
          <w:w w:val="115"/>
        </w:rPr>
        <w:t>ﬁnancial</w:t>
      </w:r>
      <w:r w:rsidRPr="006C09B0">
        <w:rPr>
          <w:color w:val="221F1F"/>
          <w:spacing w:val="5"/>
          <w:w w:val="115"/>
        </w:rPr>
        <w:t xml:space="preserve"> </w:t>
      </w:r>
      <w:r w:rsidRPr="006C09B0">
        <w:rPr>
          <w:color w:val="221F1F"/>
          <w:w w:val="115"/>
        </w:rPr>
        <w:t>autonomy</w:t>
      </w:r>
    </w:p>
    <w:p w14:paraId="1F7F12B4" w14:textId="77777777" w:rsidR="005B63E0" w:rsidRPr="006C09B0" w:rsidRDefault="005B63E0" w:rsidP="00181C05">
      <w:pPr>
        <w:pStyle w:val="ListParagraph"/>
        <w:numPr>
          <w:ilvl w:val="1"/>
          <w:numId w:val="65"/>
        </w:numPr>
        <w:tabs>
          <w:tab w:val="left" w:pos="3173"/>
          <w:tab w:val="left" w:pos="3174"/>
        </w:tabs>
        <w:spacing w:line="257" w:lineRule="exact"/>
        <w:ind w:hanging="481"/>
        <w:jc w:val="both"/>
      </w:pPr>
      <w:r w:rsidRPr="006C09B0">
        <w:rPr>
          <w:color w:val="221F1F"/>
          <w:w w:val="110"/>
        </w:rPr>
        <w:t>Operation</w:t>
      </w:r>
      <w:r w:rsidRPr="006C09B0">
        <w:rPr>
          <w:color w:val="221F1F"/>
          <w:spacing w:val="27"/>
          <w:w w:val="110"/>
        </w:rPr>
        <w:t xml:space="preserve"> </w:t>
      </w:r>
      <w:r w:rsidRPr="006C09B0">
        <w:rPr>
          <w:color w:val="221F1F"/>
          <w:w w:val="110"/>
        </w:rPr>
        <w:t>under</w:t>
      </w:r>
      <w:r w:rsidRPr="006C09B0">
        <w:rPr>
          <w:color w:val="221F1F"/>
          <w:spacing w:val="31"/>
          <w:w w:val="110"/>
        </w:rPr>
        <w:t xml:space="preserve"> </w:t>
      </w:r>
      <w:r w:rsidRPr="006C09B0">
        <w:rPr>
          <w:color w:val="221F1F"/>
          <w:w w:val="110"/>
        </w:rPr>
        <w:t>commercial</w:t>
      </w:r>
      <w:r w:rsidRPr="006C09B0">
        <w:rPr>
          <w:color w:val="221F1F"/>
          <w:spacing w:val="30"/>
          <w:w w:val="110"/>
        </w:rPr>
        <w:t xml:space="preserve"> </w:t>
      </w:r>
      <w:r w:rsidRPr="006C09B0">
        <w:rPr>
          <w:color w:val="221F1F"/>
          <w:w w:val="110"/>
        </w:rPr>
        <w:t>law</w:t>
      </w:r>
    </w:p>
    <w:p w14:paraId="68FD3EA8" w14:textId="77777777" w:rsidR="005B63E0" w:rsidRPr="006C09B0" w:rsidRDefault="005B63E0" w:rsidP="00181C05">
      <w:pPr>
        <w:pStyle w:val="ListParagraph"/>
        <w:numPr>
          <w:ilvl w:val="1"/>
          <w:numId w:val="65"/>
        </w:numPr>
        <w:tabs>
          <w:tab w:val="left" w:pos="3173"/>
          <w:tab w:val="left" w:pos="3174"/>
        </w:tabs>
        <w:spacing w:before="1"/>
        <w:ind w:right="402"/>
        <w:jc w:val="both"/>
      </w:pPr>
      <w:r w:rsidRPr="006C09B0">
        <w:rPr>
          <w:color w:val="221F1F"/>
          <w:w w:val="115"/>
        </w:rPr>
        <w:t>Establishing</w:t>
      </w:r>
      <w:r w:rsidRPr="006C09B0">
        <w:rPr>
          <w:color w:val="221F1F"/>
          <w:spacing w:val="1"/>
          <w:w w:val="115"/>
        </w:rPr>
        <w:t xml:space="preserve"> </w:t>
      </w:r>
      <w:r w:rsidRPr="006C09B0">
        <w:rPr>
          <w:color w:val="221F1F"/>
          <w:w w:val="115"/>
        </w:rPr>
        <w:t>that</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Tenderer</w:t>
      </w:r>
      <w:r w:rsidRPr="006C09B0">
        <w:rPr>
          <w:color w:val="221F1F"/>
          <w:spacing w:val="2"/>
          <w:w w:val="115"/>
        </w:rPr>
        <w:t xml:space="preserve"> </w:t>
      </w:r>
      <w:r w:rsidRPr="006C09B0">
        <w:rPr>
          <w:color w:val="221F1F"/>
          <w:w w:val="115"/>
        </w:rPr>
        <w:t>is</w:t>
      </w:r>
      <w:r w:rsidRPr="006C09B0">
        <w:rPr>
          <w:color w:val="221F1F"/>
          <w:spacing w:val="1"/>
          <w:w w:val="115"/>
        </w:rPr>
        <w:t xml:space="preserve"> </w:t>
      </w:r>
      <w:r w:rsidRPr="006C09B0">
        <w:rPr>
          <w:color w:val="221F1F"/>
          <w:w w:val="115"/>
        </w:rPr>
        <w:t>not</w:t>
      </w:r>
      <w:r w:rsidRPr="006C09B0">
        <w:rPr>
          <w:color w:val="221F1F"/>
          <w:spacing w:val="2"/>
          <w:w w:val="115"/>
        </w:rPr>
        <w:t xml:space="preserve"> </w:t>
      </w:r>
      <w:r w:rsidRPr="006C09B0">
        <w:rPr>
          <w:color w:val="221F1F"/>
          <w:w w:val="115"/>
        </w:rPr>
        <w:t>under</w:t>
      </w:r>
      <w:r w:rsidRPr="006C09B0">
        <w:rPr>
          <w:color w:val="221F1F"/>
          <w:spacing w:val="2"/>
          <w:w w:val="115"/>
        </w:rPr>
        <w:t xml:space="preserve"> </w:t>
      </w:r>
      <w:r w:rsidRPr="006C09B0">
        <w:rPr>
          <w:color w:val="221F1F"/>
          <w:w w:val="115"/>
        </w:rPr>
        <w:t>the</w:t>
      </w:r>
      <w:r w:rsidRPr="006C09B0">
        <w:rPr>
          <w:color w:val="221F1F"/>
          <w:spacing w:val="1"/>
          <w:w w:val="115"/>
        </w:rPr>
        <w:t xml:space="preserve"> </w:t>
      </w:r>
      <w:r w:rsidRPr="006C09B0">
        <w:rPr>
          <w:color w:val="221F1F"/>
          <w:w w:val="115"/>
        </w:rPr>
        <w:t>supervision</w:t>
      </w:r>
      <w:r w:rsidRPr="006C09B0">
        <w:rPr>
          <w:color w:val="221F1F"/>
          <w:spacing w:val="1"/>
          <w:w w:val="115"/>
        </w:rPr>
        <w:t xml:space="preserve"> </w:t>
      </w:r>
      <w:r w:rsidRPr="006C09B0">
        <w:rPr>
          <w:color w:val="221F1F"/>
          <w:w w:val="115"/>
        </w:rPr>
        <w:t>of the agency</w:t>
      </w:r>
      <w:r w:rsidRPr="006C09B0">
        <w:rPr>
          <w:color w:val="221F1F"/>
          <w:spacing w:val="1"/>
          <w:w w:val="115"/>
        </w:rPr>
        <w:t xml:space="preserve"> </w:t>
      </w:r>
      <w:r w:rsidRPr="006C09B0">
        <w:rPr>
          <w:color w:val="221F1F"/>
          <w:w w:val="115"/>
        </w:rPr>
        <w:t>of</w:t>
      </w:r>
      <w:r w:rsidRPr="006C09B0">
        <w:rPr>
          <w:color w:val="221F1F"/>
          <w:spacing w:val="-53"/>
          <w:w w:val="115"/>
        </w:rPr>
        <w:t xml:space="preserve"> </w:t>
      </w:r>
      <w:r w:rsidRPr="006C09B0">
        <w:rPr>
          <w:color w:val="221F1F"/>
          <w:w w:val="115"/>
        </w:rPr>
        <w:t>the</w:t>
      </w:r>
      <w:r w:rsidRPr="006C09B0">
        <w:rPr>
          <w:color w:val="221F1F"/>
          <w:spacing w:val="13"/>
          <w:w w:val="115"/>
        </w:rPr>
        <w:t xml:space="preserve"> </w:t>
      </w:r>
      <w:r w:rsidRPr="006C09B0">
        <w:rPr>
          <w:color w:val="221F1F"/>
          <w:w w:val="115"/>
        </w:rPr>
        <w:t>Procuring</w:t>
      </w:r>
      <w:r w:rsidRPr="006C09B0">
        <w:rPr>
          <w:color w:val="221F1F"/>
          <w:spacing w:val="13"/>
          <w:w w:val="115"/>
        </w:rPr>
        <w:t xml:space="preserve"> </w:t>
      </w:r>
      <w:r w:rsidRPr="006C09B0">
        <w:rPr>
          <w:color w:val="221F1F"/>
          <w:w w:val="115"/>
        </w:rPr>
        <w:t>Entity</w:t>
      </w:r>
    </w:p>
    <w:p w14:paraId="5659A6DF" w14:textId="77777777" w:rsidR="005B63E0" w:rsidRPr="006C09B0" w:rsidRDefault="005B63E0" w:rsidP="005B63E0">
      <w:pPr>
        <w:pStyle w:val="BodyText"/>
        <w:ind w:left="2693" w:right="1264"/>
        <w:jc w:val="both"/>
      </w:pPr>
      <w:r w:rsidRPr="006C09B0">
        <w:rPr>
          <w:noProof/>
        </w:rPr>
        <mc:AlternateContent>
          <mc:Choice Requires="wps">
            <w:drawing>
              <wp:anchor distT="0" distB="0" distL="114300" distR="114300" simplePos="0" relativeHeight="251655168" behindDoc="0" locked="0" layoutInCell="1" allowOverlap="1" wp14:anchorId="68247CC3" wp14:editId="2AF5EFB4">
                <wp:simplePos x="0" y="0"/>
                <wp:positionH relativeFrom="page">
                  <wp:posOffset>902335</wp:posOffset>
                </wp:positionH>
                <wp:positionV relativeFrom="paragraph">
                  <wp:posOffset>182245</wp:posOffset>
                </wp:positionV>
                <wp:extent cx="137160" cy="108585"/>
                <wp:effectExtent l="6985" t="7620" r="8255"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8585"/>
                        </a:xfrm>
                        <a:prstGeom prst="rect">
                          <a:avLst/>
                        </a:prstGeom>
                        <a:noFill/>
                        <a:ln w="12697">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4E01C" id="Rectangle 50" o:spid="_x0000_s1026" style="position:absolute;margin-left:71.05pt;margin-top:14.35pt;width:10.8pt;height:8.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" filled="f" strokecolor="#221f1f" strokeweight=".35269mm">
                <w10:wrap anchorx="page"/>
              </v:rect>
            </w:pict>
          </mc:Fallback>
        </mc:AlternateContent>
      </w:r>
      <w:r w:rsidRPr="006C09B0">
        <w:rPr>
          <w:color w:val="221F1F"/>
          <w:w w:val="115"/>
        </w:rPr>
        <w:t>A current tax clearance certiﬁcate or tax exemption certiﬁcate in case of</w:t>
      </w:r>
      <w:r w:rsidRPr="006C09B0">
        <w:rPr>
          <w:color w:val="221F1F"/>
          <w:spacing w:val="-53"/>
          <w:w w:val="115"/>
        </w:rPr>
        <w:t xml:space="preserve"> </w:t>
      </w:r>
      <w:r w:rsidRPr="006C09B0">
        <w:rPr>
          <w:color w:val="221F1F"/>
          <w:w w:val="115"/>
        </w:rPr>
        <w:t>Kenyan tenderers issued by the Kenya Revenue Authority in accordance</w:t>
      </w:r>
      <w:r w:rsidRPr="006C09B0">
        <w:rPr>
          <w:color w:val="221F1F"/>
          <w:spacing w:val="-53"/>
          <w:w w:val="115"/>
        </w:rPr>
        <w:t xml:space="preserve"> </w:t>
      </w:r>
      <w:r w:rsidRPr="006C09B0">
        <w:rPr>
          <w:color w:val="221F1F"/>
          <w:w w:val="115"/>
        </w:rPr>
        <w:t>with</w:t>
      </w:r>
      <w:r w:rsidRPr="006C09B0">
        <w:rPr>
          <w:color w:val="221F1F"/>
          <w:spacing w:val="13"/>
          <w:w w:val="115"/>
        </w:rPr>
        <w:t xml:space="preserve"> </w:t>
      </w:r>
      <w:r w:rsidRPr="006C09B0">
        <w:rPr>
          <w:color w:val="221F1F"/>
          <w:w w:val="115"/>
        </w:rPr>
        <w:t>ITT</w:t>
      </w:r>
      <w:r w:rsidRPr="006C09B0">
        <w:rPr>
          <w:color w:val="221F1F"/>
          <w:spacing w:val="12"/>
          <w:w w:val="115"/>
        </w:rPr>
        <w:t xml:space="preserve"> </w:t>
      </w:r>
      <w:r w:rsidRPr="006C09B0">
        <w:rPr>
          <w:color w:val="221F1F"/>
          <w:w w:val="115"/>
        </w:rPr>
        <w:t>4.14.</w:t>
      </w:r>
    </w:p>
    <w:p w14:paraId="48638BCF" w14:textId="77777777" w:rsidR="005B63E0" w:rsidRPr="006C09B0" w:rsidRDefault="005B63E0" w:rsidP="00181C05">
      <w:pPr>
        <w:pStyle w:val="ListParagraph"/>
        <w:numPr>
          <w:ilvl w:val="0"/>
          <w:numId w:val="65"/>
        </w:numPr>
        <w:tabs>
          <w:tab w:val="left" w:pos="2370"/>
        </w:tabs>
        <w:spacing w:before="2" w:line="257" w:lineRule="exact"/>
        <w:ind w:hanging="572"/>
        <w:jc w:val="both"/>
        <w:rPr>
          <w:color w:val="221F1F"/>
        </w:rPr>
      </w:pPr>
      <w:r w:rsidRPr="006C09B0">
        <w:rPr>
          <w:color w:val="221F1F"/>
          <w:w w:val="115"/>
        </w:rPr>
        <w:t>Included</w:t>
      </w:r>
      <w:r w:rsidRPr="006C09B0">
        <w:rPr>
          <w:color w:val="221F1F"/>
          <w:spacing w:val="3"/>
          <w:w w:val="115"/>
        </w:rPr>
        <w:t xml:space="preserve"> </w:t>
      </w:r>
      <w:r w:rsidRPr="006C09B0">
        <w:rPr>
          <w:color w:val="221F1F"/>
          <w:w w:val="115"/>
        </w:rPr>
        <w:t>are</w:t>
      </w:r>
      <w:r w:rsidRPr="006C09B0">
        <w:rPr>
          <w:color w:val="221F1F"/>
          <w:spacing w:val="4"/>
          <w:w w:val="115"/>
        </w:rPr>
        <w:t xml:space="preserve"> </w:t>
      </w:r>
      <w:r w:rsidRPr="006C09B0">
        <w:rPr>
          <w:color w:val="221F1F"/>
          <w:w w:val="115"/>
        </w:rPr>
        <w:t>the</w:t>
      </w:r>
      <w:r w:rsidRPr="006C09B0">
        <w:rPr>
          <w:color w:val="221F1F"/>
          <w:spacing w:val="3"/>
          <w:w w:val="115"/>
        </w:rPr>
        <w:t xml:space="preserve"> </w:t>
      </w:r>
      <w:r w:rsidRPr="006C09B0">
        <w:rPr>
          <w:color w:val="221F1F"/>
          <w:w w:val="115"/>
        </w:rPr>
        <w:t>organizational</w:t>
      </w:r>
      <w:r w:rsidRPr="006C09B0">
        <w:rPr>
          <w:color w:val="221F1F"/>
          <w:spacing w:val="4"/>
          <w:w w:val="115"/>
        </w:rPr>
        <w:t xml:space="preserve"> </w:t>
      </w:r>
      <w:r w:rsidRPr="006C09B0">
        <w:rPr>
          <w:color w:val="221F1F"/>
          <w:w w:val="115"/>
        </w:rPr>
        <w:t>chart,</w:t>
      </w:r>
      <w:r w:rsidRPr="006C09B0">
        <w:rPr>
          <w:color w:val="221F1F"/>
          <w:spacing w:val="3"/>
          <w:w w:val="115"/>
        </w:rPr>
        <w:t xml:space="preserve"> </w:t>
      </w:r>
      <w:r w:rsidRPr="006C09B0">
        <w:rPr>
          <w:color w:val="221F1F"/>
          <w:w w:val="115"/>
        </w:rPr>
        <w:t>a</w:t>
      </w:r>
      <w:r w:rsidRPr="006C09B0">
        <w:rPr>
          <w:color w:val="221F1F"/>
          <w:spacing w:val="3"/>
          <w:w w:val="115"/>
        </w:rPr>
        <w:t xml:space="preserve"> </w:t>
      </w:r>
      <w:r w:rsidRPr="006C09B0">
        <w:rPr>
          <w:color w:val="221F1F"/>
          <w:w w:val="115"/>
        </w:rPr>
        <w:t>list</w:t>
      </w:r>
      <w:r w:rsidRPr="006C09B0">
        <w:rPr>
          <w:color w:val="221F1F"/>
          <w:spacing w:val="4"/>
          <w:w w:val="115"/>
        </w:rPr>
        <w:t xml:space="preserve"> </w:t>
      </w:r>
      <w:r w:rsidRPr="006C09B0">
        <w:rPr>
          <w:color w:val="221F1F"/>
          <w:w w:val="115"/>
        </w:rPr>
        <w:t>of</w:t>
      </w:r>
      <w:r w:rsidRPr="006C09B0">
        <w:rPr>
          <w:color w:val="221F1F"/>
          <w:spacing w:val="3"/>
          <w:w w:val="115"/>
        </w:rPr>
        <w:t xml:space="preserve"> </w:t>
      </w:r>
      <w:r w:rsidRPr="006C09B0">
        <w:rPr>
          <w:color w:val="221F1F"/>
          <w:w w:val="115"/>
        </w:rPr>
        <w:t>Board</w:t>
      </w:r>
      <w:r w:rsidRPr="006C09B0">
        <w:rPr>
          <w:color w:val="221F1F"/>
          <w:spacing w:val="4"/>
          <w:w w:val="115"/>
        </w:rPr>
        <w:t xml:space="preserve"> </w:t>
      </w:r>
      <w:r w:rsidRPr="006C09B0">
        <w:rPr>
          <w:color w:val="221F1F"/>
          <w:w w:val="115"/>
        </w:rPr>
        <w:t>of</w:t>
      </w:r>
      <w:r w:rsidRPr="006C09B0">
        <w:rPr>
          <w:color w:val="221F1F"/>
          <w:spacing w:val="2"/>
          <w:w w:val="115"/>
        </w:rPr>
        <w:t xml:space="preserve"> </w:t>
      </w:r>
      <w:r w:rsidRPr="006C09B0">
        <w:rPr>
          <w:color w:val="221F1F"/>
          <w:w w:val="115"/>
        </w:rPr>
        <w:t>Directors,</w:t>
      </w:r>
      <w:r w:rsidRPr="006C09B0">
        <w:rPr>
          <w:color w:val="221F1F"/>
          <w:spacing w:val="3"/>
          <w:w w:val="115"/>
        </w:rPr>
        <w:t xml:space="preserve"> </w:t>
      </w:r>
      <w:r w:rsidRPr="006C09B0">
        <w:rPr>
          <w:color w:val="221F1F"/>
          <w:w w:val="115"/>
        </w:rPr>
        <w:t>and</w:t>
      </w:r>
      <w:r w:rsidRPr="006C09B0">
        <w:rPr>
          <w:color w:val="221F1F"/>
          <w:spacing w:val="4"/>
          <w:w w:val="115"/>
        </w:rPr>
        <w:t xml:space="preserve"> </w:t>
      </w:r>
      <w:r w:rsidRPr="006C09B0">
        <w:rPr>
          <w:color w:val="221F1F"/>
          <w:w w:val="115"/>
        </w:rPr>
        <w:t>the</w:t>
      </w:r>
      <w:r w:rsidRPr="006C09B0">
        <w:rPr>
          <w:color w:val="221F1F"/>
          <w:spacing w:val="3"/>
          <w:w w:val="115"/>
        </w:rPr>
        <w:t xml:space="preserve"> </w:t>
      </w:r>
      <w:r w:rsidRPr="006C09B0">
        <w:rPr>
          <w:color w:val="221F1F"/>
          <w:w w:val="115"/>
        </w:rPr>
        <w:t>beneﬁcial</w:t>
      </w:r>
    </w:p>
    <w:p w14:paraId="2DF75306" w14:textId="77777777" w:rsidR="005B63E0" w:rsidRPr="006C09B0" w:rsidRDefault="005B63E0" w:rsidP="005B63E0">
      <w:pPr>
        <w:pStyle w:val="BodyText"/>
        <w:spacing w:line="257" w:lineRule="exact"/>
        <w:ind w:left="2369"/>
      </w:pPr>
      <w:r w:rsidRPr="006C09B0">
        <w:rPr>
          <w:color w:val="221F1F"/>
          <w:w w:val="115"/>
        </w:rPr>
        <w:t>ownership.</w:t>
      </w:r>
    </w:p>
    <w:p w14:paraId="0438EA52" w14:textId="77777777" w:rsidR="005B63E0" w:rsidRPr="006C09B0" w:rsidRDefault="005B63E0" w:rsidP="005B63E0">
      <w:pPr>
        <w:spacing w:line="257" w:lineRule="exact"/>
        <w:sectPr w:rsidR="005B63E0" w:rsidRPr="006C09B0" w:rsidSect="006D2F12">
          <w:headerReference w:type="default" r:id="rId35"/>
          <w:footerReference w:type="default" r:id="rId36"/>
          <w:pgSz w:w="11920" w:h="16850"/>
          <w:pgMar w:top="360" w:right="0" w:bottom="640" w:left="180" w:header="0" w:footer="444" w:gutter="0"/>
          <w:pgBorders w:offsetFrom="page">
            <w:top w:val="single" w:sz="4" w:space="24" w:color="00B0F0"/>
            <w:left w:val="single" w:sz="4" w:space="24" w:color="00B0F0"/>
            <w:bottom w:val="single" w:sz="4" w:space="24" w:color="00B0F0"/>
            <w:right w:val="single" w:sz="4" w:space="24" w:color="00B0F0"/>
          </w:pgBorders>
          <w:cols w:space="720"/>
        </w:sectPr>
      </w:pPr>
    </w:p>
    <w:p w14:paraId="1681F6CD" w14:textId="77777777" w:rsidR="005B63E0" w:rsidRPr="006C09B0" w:rsidRDefault="005B63E0" w:rsidP="005B63E0">
      <w:pPr>
        <w:pStyle w:val="BodyText"/>
        <w:rPr>
          <w:sz w:val="20"/>
        </w:rPr>
      </w:pPr>
    </w:p>
    <w:p w14:paraId="12E5D3FE" w14:textId="77777777" w:rsidR="005B63E0" w:rsidRPr="006C09B0" w:rsidRDefault="005B63E0" w:rsidP="005B63E0">
      <w:pPr>
        <w:pStyle w:val="BodyText"/>
        <w:spacing w:before="5"/>
        <w:rPr>
          <w:sz w:val="15"/>
        </w:rPr>
      </w:pPr>
    </w:p>
    <w:p w14:paraId="16026F9F" w14:textId="77777777" w:rsidR="005B63E0" w:rsidRPr="006C09B0" w:rsidRDefault="005B63E0" w:rsidP="005B63E0">
      <w:pPr>
        <w:pStyle w:val="Heading1"/>
        <w:ind w:left="660"/>
      </w:pPr>
      <w:r w:rsidRPr="006C09B0">
        <w:rPr>
          <w:color w:val="221F1F"/>
        </w:rPr>
        <w:t>OTHER FORMS</w:t>
      </w:r>
    </w:p>
    <w:p w14:paraId="7680F103" w14:textId="77777777" w:rsidR="005B63E0" w:rsidRPr="006C09B0" w:rsidRDefault="005B63E0" w:rsidP="005B63E0">
      <w:pPr>
        <w:tabs>
          <w:tab w:val="left" w:pos="1233"/>
        </w:tabs>
        <w:spacing w:before="258"/>
        <w:ind w:left="669"/>
        <w:rPr>
          <w:b/>
        </w:rPr>
      </w:pPr>
      <w:r w:rsidRPr="006C09B0">
        <w:rPr>
          <w:b/>
          <w:color w:val="221F1F"/>
          <w:w w:val="120"/>
        </w:rPr>
        <w:t>3.</w:t>
      </w:r>
      <w:r w:rsidRPr="006C09B0">
        <w:rPr>
          <w:b/>
          <w:color w:val="221F1F"/>
          <w:w w:val="120"/>
        </w:rPr>
        <w:tab/>
      </w:r>
      <w:r w:rsidRPr="006C09B0">
        <w:rPr>
          <w:b/>
          <w:color w:val="221F1F"/>
          <w:spacing w:val="-1"/>
          <w:w w:val="120"/>
          <w:u w:val="single" w:color="221F1F"/>
        </w:rPr>
        <w:t>TENDERER'S</w:t>
      </w:r>
      <w:r w:rsidRPr="006C09B0">
        <w:rPr>
          <w:b/>
          <w:color w:val="221F1F"/>
          <w:spacing w:val="-11"/>
          <w:w w:val="120"/>
          <w:u w:val="single" w:color="221F1F"/>
        </w:rPr>
        <w:t xml:space="preserve"> </w:t>
      </w:r>
      <w:r w:rsidRPr="006C09B0">
        <w:rPr>
          <w:b/>
          <w:color w:val="221F1F"/>
          <w:spacing w:val="-1"/>
          <w:w w:val="120"/>
          <w:u w:val="single" w:color="221F1F"/>
        </w:rPr>
        <w:t>JV</w:t>
      </w:r>
      <w:r w:rsidRPr="006C09B0">
        <w:rPr>
          <w:b/>
          <w:color w:val="221F1F"/>
          <w:spacing w:val="-11"/>
          <w:w w:val="120"/>
          <w:u w:val="single" w:color="221F1F"/>
        </w:rPr>
        <w:t xml:space="preserve"> </w:t>
      </w:r>
      <w:r w:rsidRPr="006C09B0">
        <w:rPr>
          <w:b/>
          <w:color w:val="221F1F"/>
          <w:spacing w:val="-1"/>
          <w:w w:val="120"/>
          <w:u w:val="single" w:color="221F1F"/>
        </w:rPr>
        <w:t>MEMBERS</w:t>
      </w:r>
      <w:r w:rsidRPr="006C09B0">
        <w:rPr>
          <w:b/>
          <w:color w:val="221F1F"/>
          <w:spacing w:val="-10"/>
          <w:w w:val="120"/>
          <w:u w:val="single" w:color="221F1F"/>
        </w:rPr>
        <w:t xml:space="preserve"> </w:t>
      </w:r>
      <w:r w:rsidRPr="006C09B0">
        <w:rPr>
          <w:b/>
          <w:color w:val="221F1F"/>
          <w:spacing w:val="-1"/>
          <w:w w:val="120"/>
          <w:u w:val="single" w:color="221F1F"/>
        </w:rPr>
        <w:t>INFORMATION</w:t>
      </w:r>
      <w:r w:rsidRPr="006C09B0">
        <w:rPr>
          <w:b/>
          <w:color w:val="221F1F"/>
          <w:spacing w:val="-10"/>
          <w:w w:val="120"/>
          <w:u w:val="single" w:color="221F1F"/>
        </w:rPr>
        <w:t xml:space="preserve"> </w:t>
      </w:r>
      <w:r w:rsidRPr="006C09B0">
        <w:rPr>
          <w:b/>
          <w:color w:val="221F1F"/>
          <w:w w:val="120"/>
          <w:u w:val="single" w:color="221F1F"/>
        </w:rPr>
        <w:t>FORM</w:t>
      </w:r>
    </w:p>
    <w:p w14:paraId="4BAB0084" w14:textId="77777777" w:rsidR="005B63E0" w:rsidRPr="006C09B0" w:rsidRDefault="005B63E0" w:rsidP="005B63E0">
      <w:pPr>
        <w:pStyle w:val="BodyText"/>
        <w:spacing w:before="2"/>
        <w:rPr>
          <w:b/>
          <w:sz w:val="15"/>
        </w:rPr>
      </w:pPr>
    </w:p>
    <w:p w14:paraId="7A3FAEAD" w14:textId="77777777" w:rsidR="005B63E0" w:rsidRPr="006C09B0" w:rsidRDefault="005B63E0" w:rsidP="005B63E0">
      <w:pPr>
        <w:spacing w:before="56" w:line="264" w:lineRule="exact"/>
        <w:ind w:left="669"/>
        <w:rPr>
          <w:i/>
        </w:rPr>
      </w:pPr>
      <w:r w:rsidRPr="006C09B0">
        <w:rPr>
          <w:i/>
          <w:color w:val="221F1F"/>
        </w:rPr>
        <w:t>[The</w:t>
      </w:r>
      <w:r w:rsidRPr="006C09B0">
        <w:rPr>
          <w:i/>
          <w:color w:val="221F1F"/>
          <w:spacing w:val="-3"/>
        </w:rPr>
        <w:t xml:space="preserve"> </w:t>
      </w:r>
      <w:r w:rsidRPr="006C09B0">
        <w:rPr>
          <w:i/>
          <w:color w:val="221F1F"/>
        </w:rPr>
        <w:t>Tenderers</w:t>
      </w:r>
      <w:r w:rsidRPr="006C09B0">
        <w:rPr>
          <w:i/>
          <w:color w:val="221F1F"/>
          <w:spacing w:val="-4"/>
        </w:rPr>
        <w:t xml:space="preserve"> </w:t>
      </w:r>
      <w:r w:rsidRPr="006C09B0">
        <w:rPr>
          <w:i/>
          <w:color w:val="221F1F"/>
        </w:rPr>
        <w:t>hall</w:t>
      </w:r>
      <w:r w:rsidRPr="006C09B0">
        <w:rPr>
          <w:i/>
          <w:color w:val="221F1F"/>
          <w:spacing w:val="-5"/>
        </w:rPr>
        <w:t xml:space="preserve"> </w:t>
      </w:r>
      <w:r w:rsidRPr="006C09B0">
        <w:rPr>
          <w:i/>
          <w:color w:val="221F1F"/>
        </w:rPr>
        <w:t>ﬁll</w:t>
      </w:r>
      <w:r w:rsidRPr="006C09B0">
        <w:rPr>
          <w:i/>
          <w:color w:val="221F1F"/>
          <w:spacing w:val="-5"/>
        </w:rPr>
        <w:t xml:space="preserve"> </w:t>
      </w:r>
      <w:r w:rsidRPr="006C09B0">
        <w:rPr>
          <w:i/>
          <w:color w:val="221F1F"/>
        </w:rPr>
        <w:t>in</w:t>
      </w:r>
      <w:r w:rsidRPr="006C09B0">
        <w:rPr>
          <w:i/>
          <w:color w:val="221F1F"/>
          <w:spacing w:val="-3"/>
        </w:rPr>
        <w:t xml:space="preserve"> </w:t>
      </w:r>
      <w:r w:rsidRPr="006C09B0">
        <w:rPr>
          <w:i/>
          <w:color w:val="221F1F"/>
        </w:rPr>
        <w:t>this</w:t>
      </w:r>
      <w:r w:rsidRPr="006C09B0">
        <w:rPr>
          <w:i/>
          <w:color w:val="221F1F"/>
          <w:spacing w:val="-4"/>
        </w:rPr>
        <w:t xml:space="preserve"> </w:t>
      </w:r>
      <w:r w:rsidRPr="006C09B0">
        <w:rPr>
          <w:i/>
          <w:color w:val="221F1F"/>
        </w:rPr>
        <w:t>Form</w:t>
      </w:r>
      <w:r w:rsidRPr="006C09B0">
        <w:rPr>
          <w:i/>
          <w:color w:val="221F1F"/>
          <w:spacing w:val="-6"/>
        </w:rPr>
        <w:t xml:space="preserve"> </w:t>
      </w:r>
      <w:r w:rsidRPr="006C09B0">
        <w:rPr>
          <w:i/>
          <w:color w:val="221F1F"/>
        </w:rPr>
        <w:t>in</w:t>
      </w:r>
      <w:r w:rsidRPr="006C09B0">
        <w:rPr>
          <w:i/>
          <w:color w:val="221F1F"/>
          <w:spacing w:val="-4"/>
        </w:rPr>
        <w:t xml:space="preserve"> </w:t>
      </w:r>
      <w:r w:rsidRPr="006C09B0">
        <w:rPr>
          <w:i/>
          <w:color w:val="221F1F"/>
        </w:rPr>
        <w:t>accordance</w:t>
      </w:r>
      <w:r w:rsidRPr="006C09B0">
        <w:rPr>
          <w:i/>
          <w:color w:val="221F1F"/>
          <w:spacing w:val="-3"/>
        </w:rPr>
        <w:t xml:space="preserve"> </w:t>
      </w:r>
      <w:r w:rsidRPr="006C09B0">
        <w:rPr>
          <w:i/>
          <w:color w:val="221F1F"/>
        </w:rPr>
        <w:t>with</w:t>
      </w:r>
      <w:r w:rsidRPr="006C09B0">
        <w:rPr>
          <w:i/>
          <w:color w:val="221F1F"/>
          <w:spacing w:val="-4"/>
        </w:rPr>
        <w:t xml:space="preserve"> </w:t>
      </w:r>
      <w:r w:rsidRPr="006C09B0">
        <w:rPr>
          <w:i/>
          <w:color w:val="221F1F"/>
        </w:rPr>
        <w:t>the</w:t>
      </w:r>
      <w:r w:rsidRPr="006C09B0">
        <w:rPr>
          <w:i/>
          <w:color w:val="221F1F"/>
          <w:spacing w:val="-4"/>
        </w:rPr>
        <w:t xml:space="preserve"> </w:t>
      </w:r>
      <w:r w:rsidRPr="006C09B0">
        <w:rPr>
          <w:i/>
          <w:color w:val="221F1F"/>
        </w:rPr>
        <w:t>instructions</w:t>
      </w:r>
      <w:r w:rsidRPr="006C09B0">
        <w:rPr>
          <w:i/>
          <w:color w:val="221F1F"/>
          <w:spacing w:val="-4"/>
        </w:rPr>
        <w:t xml:space="preserve"> </w:t>
      </w:r>
      <w:r w:rsidRPr="006C09B0">
        <w:rPr>
          <w:i/>
          <w:color w:val="221F1F"/>
        </w:rPr>
        <w:t>indicated</w:t>
      </w:r>
      <w:r w:rsidRPr="006C09B0">
        <w:rPr>
          <w:i/>
          <w:color w:val="221F1F"/>
          <w:spacing w:val="-3"/>
        </w:rPr>
        <w:t xml:space="preserve"> </w:t>
      </w:r>
      <w:r w:rsidRPr="006C09B0">
        <w:rPr>
          <w:i/>
          <w:color w:val="221F1F"/>
        </w:rPr>
        <w:t>below.</w:t>
      </w:r>
      <w:r w:rsidRPr="006C09B0">
        <w:rPr>
          <w:i/>
          <w:color w:val="221F1F"/>
          <w:spacing w:val="-10"/>
        </w:rPr>
        <w:t xml:space="preserve"> </w:t>
      </w:r>
      <w:r w:rsidRPr="006C09B0">
        <w:rPr>
          <w:i/>
          <w:color w:val="221F1F"/>
        </w:rPr>
        <w:t>The</w:t>
      </w:r>
      <w:r w:rsidRPr="006C09B0">
        <w:rPr>
          <w:i/>
          <w:color w:val="221F1F"/>
          <w:spacing w:val="-4"/>
        </w:rPr>
        <w:t xml:space="preserve"> </w:t>
      </w:r>
      <w:r w:rsidRPr="006C09B0">
        <w:rPr>
          <w:i/>
          <w:color w:val="221F1F"/>
        </w:rPr>
        <w:t>following</w:t>
      </w:r>
      <w:r w:rsidRPr="006C09B0">
        <w:rPr>
          <w:i/>
          <w:color w:val="221F1F"/>
          <w:spacing w:val="-6"/>
        </w:rPr>
        <w:t xml:space="preserve"> </w:t>
      </w:r>
      <w:r w:rsidRPr="006C09B0">
        <w:rPr>
          <w:i/>
          <w:color w:val="221F1F"/>
        </w:rPr>
        <w:t>table</w:t>
      </w:r>
      <w:r w:rsidRPr="006C09B0">
        <w:rPr>
          <w:i/>
          <w:color w:val="221F1F"/>
          <w:spacing w:val="-5"/>
        </w:rPr>
        <w:t xml:space="preserve"> </w:t>
      </w:r>
      <w:r w:rsidRPr="006C09B0">
        <w:rPr>
          <w:i/>
          <w:color w:val="221F1F"/>
        </w:rPr>
        <w:t>shall</w:t>
      </w:r>
      <w:r w:rsidRPr="006C09B0">
        <w:rPr>
          <w:i/>
          <w:color w:val="221F1F"/>
          <w:spacing w:val="-5"/>
        </w:rPr>
        <w:t xml:space="preserve"> </w:t>
      </w:r>
      <w:r w:rsidRPr="006C09B0">
        <w:rPr>
          <w:i/>
          <w:color w:val="221F1F"/>
        </w:rPr>
        <w:t>be</w:t>
      </w:r>
    </w:p>
    <w:p w14:paraId="781D242C" w14:textId="77777777" w:rsidR="005B63E0" w:rsidRPr="006C09B0" w:rsidRDefault="005B63E0" w:rsidP="005B63E0">
      <w:pPr>
        <w:spacing w:line="264" w:lineRule="exact"/>
        <w:ind w:left="669"/>
        <w:rPr>
          <w:i/>
        </w:rPr>
      </w:pPr>
      <w:r w:rsidRPr="006C09B0">
        <w:rPr>
          <w:i/>
          <w:color w:val="221F1F"/>
          <w:spacing w:val="-1"/>
        </w:rPr>
        <w:t>ﬁlled</w:t>
      </w:r>
      <w:r w:rsidRPr="006C09B0">
        <w:rPr>
          <w:i/>
          <w:color w:val="221F1F"/>
          <w:spacing w:val="-6"/>
        </w:rPr>
        <w:t xml:space="preserve"> </w:t>
      </w:r>
      <w:r w:rsidRPr="006C09B0">
        <w:rPr>
          <w:i/>
          <w:color w:val="221F1F"/>
          <w:spacing w:val="-1"/>
        </w:rPr>
        <w:t>in</w:t>
      </w:r>
      <w:r w:rsidRPr="006C09B0">
        <w:rPr>
          <w:i/>
          <w:color w:val="221F1F"/>
          <w:spacing w:val="-6"/>
        </w:rPr>
        <w:t xml:space="preserve"> </w:t>
      </w:r>
      <w:r w:rsidRPr="006C09B0">
        <w:rPr>
          <w:i/>
          <w:color w:val="221F1F"/>
          <w:spacing w:val="-1"/>
        </w:rPr>
        <w:t>for</w:t>
      </w:r>
      <w:r w:rsidRPr="006C09B0">
        <w:rPr>
          <w:i/>
          <w:color w:val="221F1F"/>
          <w:spacing w:val="-7"/>
        </w:rPr>
        <w:t xml:space="preserve"> </w:t>
      </w:r>
      <w:r w:rsidRPr="006C09B0">
        <w:rPr>
          <w:i/>
          <w:color w:val="221F1F"/>
        </w:rPr>
        <w:t>the</w:t>
      </w:r>
      <w:r w:rsidRPr="006C09B0">
        <w:rPr>
          <w:i/>
          <w:color w:val="221F1F"/>
          <w:spacing w:val="-4"/>
        </w:rPr>
        <w:t xml:space="preserve"> </w:t>
      </w:r>
      <w:r w:rsidRPr="006C09B0">
        <w:rPr>
          <w:i/>
          <w:color w:val="221F1F"/>
        </w:rPr>
        <w:t>Tenderer</w:t>
      </w:r>
      <w:r w:rsidRPr="006C09B0">
        <w:rPr>
          <w:i/>
          <w:color w:val="221F1F"/>
          <w:spacing w:val="-13"/>
        </w:rPr>
        <w:t xml:space="preserve"> </w:t>
      </w:r>
      <w:r w:rsidRPr="006C09B0">
        <w:rPr>
          <w:i/>
          <w:color w:val="221F1F"/>
        </w:rPr>
        <w:t>and</w:t>
      </w:r>
      <w:r w:rsidRPr="006C09B0">
        <w:rPr>
          <w:i/>
          <w:color w:val="221F1F"/>
          <w:spacing w:val="-6"/>
        </w:rPr>
        <w:t xml:space="preserve"> </w:t>
      </w:r>
      <w:r w:rsidRPr="006C09B0">
        <w:rPr>
          <w:i/>
          <w:color w:val="221F1F"/>
        </w:rPr>
        <w:t>for</w:t>
      </w:r>
      <w:r w:rsidRPr="006C09B0">
        <w:rPr>
          <w:i/>
          <w:color w:val="221F1F"/>
          <w:spacing w:val="-5"/>
        </w:rPr>
        <w:t xml:space="preserve"> </w:t>
      </w:r>
      <w:r w:rsidRPr="006C09B0">
        <w:rPr>
          <w:i/>
          <w:color w:val="221F1F"/>
        </w:rPr>
        <w:t>each</w:t>
      </w:r>
      <w:r w:rsidRPr="006C09B0">
        <w:rPr>
          <w:i/>
          <w:color w:val="221F1F"/>
          <w:spacing w:val="-8"/>
        </w:rPr>
        <w:t xml:space="preserve"> </w:t>
      </w:r>
      <w:r w:rsidRPr="006C09B0">
        <w:rPr>
          <w:i/>
          <w:color w:val="221F1F"/>
        </w:rPr>
        <w:t>member</w:t>
      </w:r>
      <w:r w:rsidRPr="006C09B0">
        <w:rPr>
          <w:i/>
          <w:color w:val="221F1F"/>
          <w:spacing w:val="-5"/>
        </w:rPr>
        <w:t xml:space="preserve"> </w:t>
      </w:r>
      <w:r w:rsidRPr="006C09B0">
        <w:rPr>
          <w:i/>
          <w:color w:val="221F1F"/>
        </w:rPr>
        <w:t>of</w:t>
      </w:r>
      <w:r w:rsidRPr="006C09B0">
        <w:rPr>
          <w:i/>
          <w:color w:val="221F1F"/>
          <w:spacing w:val="-5"/>
        </w:rPr>
        <w:t xml:space="preserve"> </w:t>
      </w:r>
      <w:r w:rsidRPr="006C09B0">
        <w:rPr>
          <w:i/>
          <w:color w:val="221F1F"/>
        </w:rPr>
        <w:t>a</w:t>
      </w:r>
      <w:r w:rsidRPr="006C09B0">
        <w:rPr>
          <w:i/>
          <w:color w:val="221F1F"/>
          <w:spacing w:val="-8"/>
        </w:rPr>
        <w:t xml:space="preserve"> </w:t>
      </w:r>
      <w:r w:rsidRPr="006C09B0">
        <w:rPr>
          <w:i/>
          <w:color w:val="221F1F"/>
        </w:rPr>
        <w:t>Joint</w:t>
      </w:r>
      <w:r w:rsidRPr="006C09B0">
        <w:rPr>
          <w:i/>
          <w:color w:val="221F1F"/>
          <w:spacing w:val="-3"/>
        </w:rPr>
        <w:t xml:space="preserve"> </w:t>
      </w:r>
      <w:r w:rsidRPr="006C09B0">
        <w:rPr>
          <w:i/>
          <w:color w:val="221F1F"/>
        </w:rPr>
        <w:t>Venture]].</w:t>
      </w:r>
    </w:p>
    <w:p w14:paraId="1101999C" w14:textId="77777777" w:rsidR="005B63E0" w:rsidRPr="006C09B0" w:rsidRDefault="005B63E0" w:rsidP="005B63E0">
      <w:pPr>
        <w:pStyle w:val="BodyText"/>
        <w:spacing w:before="1"/>
        <w:rPr>
          <w:i/>
          <w:sz w:val="19"/>
        </w:rPr>
      </w:pPr>
    </w:p>
    <w:p w14:paraId="056E9F43" w14:textId="77777777" w:rsidR="005B63E0" w:rsidRPr="006C09B0" w:rsidRDefault="005B63E0" w:rsidP="005B63E0">
      <w:pPr>
        <w:tabs>
          <w:tab w:val="left" w:leader="dot" w:pos="4976"/>
        </w:tabs>
        <w:spacing w:before="1"/>
        <w:ind w:left="669"/>
      </w:pPr>
      <w:r w:rsidRPr="006C09B0">
        <w:rPr>
          <w:color w:val="221F1F"/>
        </w:rPr>
        <w:t>Date</w:t>
      </w:r>
      <w:r w:rsidRPr="006C09B0">
        <w:rPr>
          <w:color w:val="221F1F"/>
        </w:rPr>
        <w:tab/>
      </w:r>
      <w:r w:rsidRPr="006C09B0">
        <w:rPr>
          <w:i/>
          <w:color w:val="221F1F"/>
        </w:rPr>
        <w:t>[insert</w:t>
      </w:r>
      <w:r w:rsidRPr="006C09B0">
        <w:rPr>
          <w:i/>
          <w:color w:val="221F1F"/>
          <w:spacing w:val="2"/>
        </w:rPr>
        <w:t xml:space="preserve"> </w:t>
      </w:r>
      <w:r w:rsidRPr="006C09B0">
        <w:rPr>
          <w:i/>
          <w:color w:val="221F1F"/>
        </w:rPr>
        <w:t>date</w:t>
      </w:r>
      <w:r w:rsidRPr="006C09B0">
        <w:rPr>
          <w:i/>
          <w:color w:val="221F1F"/>
          <w:spacing w:val="-1"/>
        </w:rPr>
        <w:t xml:space="preserve"> </w:t>
      </w:r>
      <w:r w:rsidRPr="006C09B0">
        <w:rPr>
          <w:i/>
          <w:color w:val="221F1F"/>
        </w:rPr>
        <w:t>(as</w:t>
      </w:r>
      <w:r w:rsidRPr="006C09B0">
        <w:rPr>
          <w:i/>
          <w:color w:val="221F1F"/>
          <w:spacing w:val="-4"/>
        </w:rPr>
        <w:t xml:space="preserve"> </w:t>
      </w:r>
      <w:r w:rsidRPr="006C09B0">
        <w:rPr>
          <w:i/>
          <w:color w:val="221F1F"/>
        </w:rPr>
        <w:t>day,</w:t>
      </w:r>
      <w:r w:rsidRPr="006C09B0">
        <w:rPr>
          <w:i/>
          <w:color w:val="221F1F"/>
          <w:spacing w:val="-1"/>
        </w:rPr>
        <w:t xml:space="preserve"> </w:t>
      </w:r>
      <w:r w:rsidRPr="006C09B0">
        <w:rPr>
          <w:i/>
          <w:color w:val="221F1F"/>
        </w:rPr>
        <w:t>month</w:t>
      </w:r>
      <w:r w:rsidRPr="006C09B0">
        <w:rPr>
          <w:i/>
          <w:color w:val="221F1F"/>
          <w:spacing w:val="-4"/>
        </w:rPr>
        <w:t xml:space="preserve"> </w:t>
      </w:r>
      <w:r w:rsidRPr="006C09B0">
        <w:rPr>
          <w:i/>
          <w:color w:val="221F1F"/>
        </w:rPr>
        <w:t>and</w:t>
      </w:r>
      <w:r w:rsidRPr="006C09B0">
        <w:rPr>
          <w:i/>
          <w:color w:val="221F1F"/>
          <w:spacing w:val="-3"/>
        </w:rPr>
        <w:t xml:space="preserve"> </w:t>
      </w:r>
      <w:r w:rsidRPr="006C09B0">
        <w:rPr>
          <w:i/>
          <w:color w:val="221F1F"/>
        </w:rPr>
        <w:t>year)</w:t>
      </w:r>
      <w:r w:rsidRPr="006C09B0">
        <w:rPr>
          <w:i/>
          <w:color w:val="221F1F"/>
          <w:spacing w:val="-1"/>
        </w:rPr>
        <w:t xml:space="preserve"> </w:t>
      </w:r>
      <w:r w:rsidRPr="006C09B0">
        <w:rPr>
          <w:i/>
          <w:color w:val="221F1F"/>
        </w:rPr>
        <w:t>of</w:t>
      </w:r>
      <w:r w:rsidRPr="006C09B0">
        <w:rPr>
          <w:i/>
          <w:color w:val="221F1F"/>
          <w:spacing w:val="-3"/>
        </w:rPr>
        <w:t xml:space="preserve"> </w:t>
      </w:r>
      <w:r w:rsidRPr="006C09B0">
        <w:rPr>
          <w:i/>
          <w:color w:val="221F1F"/>
        </w:rPr>
        <w:t>Tender</w:t>
      </w:r>
      <w:r w:rsidRPr="006C09B0">
        <w:rPr>
          <w:i/>
          <w:color w:val="221F1F"/>
          <w:spacing w:val="-3"/>
        </w:rPr>
        <w:t xml:space="preserve"> </w:t>
      </w:r>
      <w:r w:rsidRPr="006C09B0">
        <w:rPr>
          <w:i/>
          <w:color w:val="221F1F"/>
        </w:rPr>
        <w:t>submission</w:t>
      </w:r>
      <w:r w:rsidRPr="006C09B0">
        <w:rPr>
          <w:color w:val="221F1F"/>
        </w:rPr>
        <w:t>]</w:t>
      </w:r>
    </w:p>
    <w:p w14:paraId="7FE0798B" w14:textId="77777777" w:rsidR="005B63E0" w:rsidRPr="006C09B0" w:rsidRDefault="005B63E0" w:rsidP="005B63E0">
      <w:pPr>
        <w:pStyle w:val="BodyText"/>
        <w:rPr>
          <w:sz w:val="21"/>
        </w:rPr>
      </w:pPr>
    </w:p>
    <w:p w14:paraId="61A3D024" w14:textId="77777777" w:rsidR="005B63E0" w:rsidRPr="006C09B0" w:rsidRDefault="005B63E0" w:rsidP="005B63E0">
      <w:pPr>
        <w:tabs>
          <w:tab w:val="left" w:leader="dot" w:pos="5232"/>
        </w:tabs>
        <w:ind w:left="669"/>
        <w:rPr>
          <w:i/>
        </w:rPr>
      </w:pPr>
      <w:r w:rsidRPr="006C09B0">
        <w:rPr>
          <w:color w:val="221F1F"/>
        </w:rPr>
        <w:t>ITT</w:t>
      </w:r>
      <w:r w:rsidRPr="006C09B0">
        <w:rPr>
          <w:color w:val="221F1F"/>
          <w:spacing w:val="1"/>
        </w:rPr>
        <w:t xml:space="preserve"> </w:t>
      </w:r>
      <w:r w:rsidRPr="006C09B0">
        <w:rPr>
          <w:color w:val="221F1F"/>
        </w:rPr>
        <w:t>No</w:t>
      </w:r>
      <w:r w:rsidRPr="006C09B0">
        <w:rPr>
          <w:color w:val="221F1F"/>
        </w:rPr>
        <w:tab/>
      </w:r>
      <w:r w:rsidRPr="006C09B0">
        <w:rPr>
          <w:i/>
          <w:color w:val="221F1F"/>
        </w:rPr>
        <w:t>[insert</w:t>
      </w:r>
      <w:r w:rsidRPr="006C09B0">
        <w:rPr>
          <w:i/>
          <w:color w:val="221F1F"/>
          <w:spacing w:val="-4"/>
        </w:rPr>
        <w:t xml:space="preserve"> </w:t>
      </w:r>
      <w:r w:rsidRPr="006C09B0">
        <w:rPr>
          <w:i/>
          <w:color w:val="221F1F"/>
        </w:rPr>
        <w:t>number</w:t>
      </w:r>
      <w:r w:rsidRPr="006C09B0">
        <w:rPr>
          <w:i/>
          <w:color w:val="221F1F"/>
          <w:spacing w:val="-2"/>
        </w:rPr>
        <w:t xml:space="preserve"> </w:t>
      </w:r>
      <w:r w:rsidRPr="006C09B0">
        <w:rPr>
          <w:i/>
          <w:color w:val="221F1F"/>
        </w:rPr>
        <w:t>of</w:t>
      </w:r>
      <w:r w:rsidRPr="006C09B0">
        <w:rPr>
          <w:i/>
          <w:color w:val="221F1F"/>
          <w:spacing w:val="-2"/>
        </w:rPr>
        <w:t xml:space="preserve"> </w:t>
      </w:r>
      <w:r w:rsidRPr="006C09B0">
        <w:rPr>
          <w:i/>
          <w:color w:val="221F1F"/>
        </w:rPr>
        <w:t>Tendering</w:t>
      </w:r>
      <w:r w:rsidRPr="006C09B0">
        <w:rPr>
          <w:i/>
          <w:color w:val="221F1F"/>
          <w:spacing w:val="-3"/>
        </w:rPr>
        <w:t xml:space="preserve"> </w:t>
      </w:r>
      <w:r w:rsidRPr="006C09B0">
        <w:rPr>
          <w:i/>
          <w:color w:val="221F1F"/>
        </w:rPr>
        <w:t>process]</w:t>
      </w:r>
    </w:p>
    <w:p w14:paraId="6474DEA6" w14:textId="77777777" w:rsidR="005B63E0" w:rsidRPr="006C09B0" w:rsidRDefault="005B63E0" w:rsidP="005B63E0">
      <w:pPr>
        <w:pStyle w:val="BodyText"/>
        <w:spacing w:before="11"/>
        <w:rPr>
          <w:i/>
          <w:sz w:val="20"/>
        </w:rPr>
      </w:pPr>
    </w:p>
    <w:p w14:paraId="728E83E2" w14:textId="77777777" w:rsidR="005B63E0" w:rsidRPr="006C09B0" w:rsidRDefault="005B63E0" w:rsidP="005B63E0">
      <w:pPr>
        <w:tabs>
          <w:tab w:val="left" w:leader="dot" w:pos="5122"/>
        </w:tabs>
        <w:ind w:left="669"/>
        <w:rPr>
          <w:i/>
        </w:rPr>
      </w:pPr>
      <w:r w:rsidRPr="006C09B0">
        <w:rPr>
          <w:color w:val="221F1F"/>
        </w:rPr>
        <w:t>Alternative</w:t>
      </w:r>
      <w:r w:rsidRPr="006C09B0">
        <w:rPr>
          <w:color w:val="221F1F"/>
          <w:spacing w:val="-1"/>
        </w:rPr>
        <w:t xml:space="preserve"> </w:t>
      </w:r>
      <w:r w:rsidRPr="006C09B0">
        <w:rPr>
          <w:color w:val="221F1F"/>
        </w:rPr>
        <w:t>No</w:t>
      </w:r>
      <w:r w:rsidRPr="006C09B0">
        <w:rPr>
          <w:color w:val="221F1F"/>
        </w:rPr>
        <w:tab/>
      </w:r>
      <w:r w:rsidRPr="006C09B0">
        <w:rPr>
          <w:i/>
          <w:color w:val="221F1F"/>
        </w:rPr>
        <w:t>[insert</w:t>
      </w:r>
      <w:r w:rsidRPr="006C09B0">
        <w:rPr>
          <w:i/>
          <w:color w:val="221F1F"/>
          <w:spacing w:val="-1"/>
        </w:rPr>
        <w:t xml:space="preserve"> </w:t>
      </w:r>
      <w:r w:rsidRPr="006C09B0">
        <w:rPr>
          <w:i/>
          <w:color w:val="221F1F"/>
        </w:rPr>
        <w:t>identiﬁcation</w:t>
      </w:r>
      <w:r w:rsidRPr="006C09B0">
        <w:rPr>
          <w:i/>
          <w:color w:val="221F1F"/>
          <w:spacing w:val="-2"/>
        </w:rPr>
        <w:t xml:space="preserve"> </w:t>
      </w:r>
      <w:r w:rsidRPr="006C09B0">
        <w:rPr>
          <w:i/>
          <w:color w:val="221F1F"/>
        </w:rPr>
        <w:t>No</w:t>
      </w:r>
      <w:r w:rsidRPr="006C09B0">
        <w:rPr>
          <w:i/>
          <w:color w:val="221F1F"/>
          <w:spacing w:val="-2"/>
        </w:rPr>
        <w:t xml:space="preserve"> </w:t>
      </w:r>
      <w:r w:rsidRPr="006C09B0">
        <w:rPr>
          <w:i/>
          <w:color w:val="221F1F"/>
        </w:rPr>
        <w:t>if</w:t>
      </w:r>
      <w:r w:rsidRPr="006C09B0">
        <w:rPr>
          <w:i/>
          <w:color w:val="221F1F"/>
          <w:spacing w:val="-4"/>
        </w:rPr>
        <w:t xml:space="preserve"> </w:t>
      </w:r>
      <w:r w:rsidRPr="006C09B0">
        <w:rPr>
          <w:i/>
          <w:color w:val="221F1F"/>
        </w:rPr>
        <w:t>this</w:t>
      </w:r>
      <w:r w:rsidRPr="006C09B0">
        <w:rPr>
          <w:i/>
          <w:color w:val="221F1F"/>
          <w:spacing w:val="-1"/>
        </w:rPr>
        <w:t xml:space="preserve"> </w:t>
      </w:r>
      <w:r w:rsidRPr="006C09B0">
        <w:rPr>
          <w:i/>
          <w:color w:val="221F1F"/>
        </w:rPr>
        <w:t>is</w:t>
      </w:r>
      <w:r w:rsidRPr="006C09B0">
        <w:rPr>
          <w:i/>
          <w:color w:val="221F1F"/>
          <w:spacing w:val="-1"/>
        </w:rPr>
        <w:t xml:space="preserve"> </w:t>
      </w:r>
      <w:r w:rsidRPr="006C09B0">
        <w:rPr>
          <w:i/>
          <w:color w:val="221F1F"/>
        </w:rPr>
        <w:t>a</w:t>
      </w:r>
      <w:r w:rsidRPr="006C09B0">
        <w:rPr>
          <w:i/>
          <w:color w:val="221F1F"/>
          <w:spacing w:val="-2"/>
        </w:rPr>
        <w:t xml:space="preserve"> </w:t>
      </w:r>
      <w:r w:rsidRPr="006C09B0">
        <w:rPr>
          <w:i/>
          <w:color w:val="221F1F"/>
        </w:rPr>
        <w:t>Tender</w:t>
      </w:r>
      <w:r w:rsidRPr="006C09B0">
        <w:rPr>
          <w:i/>
          <w:color w:val="221F1F"/>
          <w:spacing w:val="-1"/>
        </w:rPr>
        <w:t xml:space="preserve"> </w:t>
      </w:r>
      <w:r w:rsidRPr="006C09B0">
        <w:rPr>
          <w:i/>
          <w:color w:val="221F1F"/>
        </w:rPr>
        <w:t>for an</w:t>
      </w:r>
      <w:r w:rsidRPr="006C09B0">
        <w:rPr>
          <w:i/>
          <w:color w:val="221F1F"/>
          <w:spacing w:val="-2"/>
        </w:rPr>
        <w:t xml:space="preserve"> </w:t>
      </w:r>
      <w:r w:rsidRPr="006C09B0">
        <w:rPr>
          <w:i/>
          <w:color w:val="221F1F"/>
        </w:rPr>
        <w:t>alternative]</w:t>
      </w:r>
    </w:p>
    <w:p w14:paraId="60665F6C" w14:textId="77777777" w:rsidR="005B63E0" w:rsidRPr="006C09B0" w:rsidRDefault="005B63E0" w:rsidP="005B63E0">
      <w:pPr>
        <w:pStyle w:val="BodyText"/>
        <w:rPr>
          <w:i/>
          <w:sz w:val="20"/>
        </w:rPr>
      </w:pPr>
    </w:p>
    <w:p w14:paraId="5267A8D8" w14:textId="77777777" w:rsidR="005B63E0" w:rsidRPr="006C09B0" w:rsidRDefault="005B63E0" w:rsidP="005B63E0">
      <w:pPr>
        <w:pStyle w:val="BodyText"/>
        <w:spacing w:before="5"/>
        <w:rPr>
          <w:i/>
          <w:sz w:val="16"/>
        </w:rPr>
      </w:pPr>
    </w:p>
    <w:tbl>
      <w:tblPr>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5B63E0" w:rsidRPr="006C09B0" w14:paraId="465764CE" w14:textId="77777777" w:rsidTr="00B55285">
        <w:trPr>
          <w:trHeight w:val="453"/>
        </w:trPr>
        <w:tc>
          <w:tcPr>
            <w:tcW w:w="9002" w:type="dxa"/>
          </w:tcPr>
          <w:p w14:paraId="6DC554E9" w14:textId="77777777" w:rsidR="005B63E0" w:rsidRPr="006C09B0" w:rsidRDefault="005B63E0" w:rsidP="00B55285">
            <w:pPr>
              <w:pStyle w:val="TableParagraph"/>
              <w:spacing w:before="44"/>
              <w:ind w:left="107"/>
              <w:rPr>
                <w:i/>
              </w:rPr>
            </w:pPr>
            <w:r w:rsidRPr="006C09B0">
              <w:t>1.</w:t>
            </w:r>
            <w:r w:rsidRPr="006C09B0">
              <w:rPr>
                <w:spacing w:val="81"/>
              </w:rPr>
              <w:t xml:space="preserve"> </w:t>
            </w:r>
            <w:r w:rsidRPr="006C09B0">
              <w:t>Tenderer’s</w:t>
            </w:r>
            <w:r w:rsidRPr="006C09B0">
              <w:rPr>
                <w:spacing w:val="-2"/>
              </w:rPr>
              <w:t xml:space="preserve"> </w:t>
            </w:r>
            <w:r w:rsidRPr="006C09B0">
              <w:t>Name:</w:t>
            </w:r>
            <w:r w:rsidRPr="006C09B0">
              <w:rPr>
                <w:spacing w:val="1"/>
              </w:rPr>
              <w:t xml:space="preserve"> </w:t>
            </w:r>
            <w:r w:rsidRPr="006C09B0">
              <w:rPr>
                <w:i/>
              </w:rPr>
              <w:t>[insert Tenderer’s</w:t>
            </w:r>
            <w:r w:rsidRPr="006C09B0">
              <w:rPr>
                <w:i/>
                <w:spacing w:val="-1"/>
              </w:rPr>
              <w:t xml:space="preserve"> </w:t>
            </w:r>
            <w:r w:rsidRPr="006C09B0">
              <w:rPr>
                <w:i/>
              </w:rPr>
              <w:t>legal</w:t>
            </w:r>
            <w:r w:rsidRPr="006C09B0">
              <w:rPr>
                <w:i/>
                <w:spacing w:val="-2"/>
              </w:rPr>
              <w:t xml:space="preserve"> </w:t>
            </w:r>
            <w:r w:rsidRPr="006C09B0">
              <w:rPr>
                <w:i/>
              </w:rPr>
              <w:t>name]</w:t>
            </w:r>
          </w:p>
        </w:tc>
      </w:tr>
      <w:tr w:rsidR="005B63E0" w:rsidRPr="006C09B0" w14:paraId="555F3CC6" w14:textId="77777777" w:rsidTr="00B55285">
        <w:trPr>
          <w:trHeight w:val="674"/>
        </w:trPr>
        <w:tc>
          <w:tcPr>
            <w:tcW w:w="9002" w:type="dxa"/>
          </w:tcPr>
          <w:p w14:paraId="21C31DE9" w14:textId="77777777" w:rsidR="005B63E0" w:rsidRPr="006C09B0" w:rsidRDefault="005B63E0" w:rsidP="00B55285">
            <w:pPr>
              <w:pStyle w:val="TableParagraph"/>
              <w:spacing w:before="41"/>
              <w:ind w:left="107"/>
              <w:rPr>
                <w:i/>
              </w:rPr>
            </w:pPr>
            <w:r w:rsidRPr="006C09B0">
              <w:t>2.</w:t>
            </w:r>
            <w:r w:rsidRPr="006C09B0">
              <w:rPr>
                <w:spacing w:val="83"/>
              </w:rPr>
              <w:t xml:space="preserve"> </w:t>
            </w:r>
            <w:r w:rsidRPr="006C09B0">
              <w:t>Tenderer’s</w:t>
            </w:r>
            <w:r w:rsidRPr="006C09B0">
              <w:rPr>
                <w:spacing w:val="-1"/>
              </w:rPr>
              <w:t xml:space="preserve"> </w:t>
            </w:r>
            <w:r w:rsidRPr="006C09B0">
              <w:t>JV</w:t>
            </w:r>
            <w:r w:rsidRPr="006C09B0">
              <w:rPr>
                <w:spacing w:val="-5"/>
              </w:rPr>
              <w:t xml:space="preserve"> </w:t>
            </w:r>
            <w:r w:rsidRPr="006C09B0">
              <w:t>Member’s</w:t>
            </w:r>
            <w:r w:rsidRPr="006C09B0">
              <w:rPr>
                <w:spacing w:val="-1"/>
              </w:rPr>
              <w:t xml:space="preserve"> </w:t>
            </w:r>
            <w:r w:rsidRPr="006C09B0">
              <w:t>name:</w:t>
            </w:r>
            <w:r w:rsidRPr="006C09B0">
              <w:rPr>
                <w:spacing w:val="1"/>
              </w:rPr>
              <w:t xml:space="preserve"> </w:t>
            </w:r>
            <w:r w:rsidRPr="006C09B0">
              <w:rPr>
                <w:i/>
              </w:rPr>
              <w:t>[insert</w:t>
            </w:r>
            <w:r w:rsidRPr="006C09B0">
              <w:rPr>
                <w:i/>
                <w:spacing w:val="-2"/>
              </w:rPr>
              <w:t xml:space="preserve"> </w:t>
            </w:r>
            <w:r w:rsidRPr="006C09B0">
              <w:rPr>
                <w:i/>
              </w:rPr>
              <w:t>JV’s</w:t>
            </w:r>
            <w:r w:rsidRPr="006C09B0">
              <w:rPr>
                <w:i/>
                <w:spacing w:val="-1"/>
              </w:rPr>
              <w:t xml:space="preserve"> </w:t>
            </w:r>
            <w:r w:rsidRPr="006C09B0">
              <w:rPr>
                <w:i/>
              </w:rPr>
              <w:t>Member</w:t>
            </w:r>
            <w:r w:rsidRPr="006C09B0">
              <w:rPr>
                <w:i/>
                <w:spacing w:val="-3"/>
              </w:rPr>
              <w:t xml:space="preserve"> </w:t>
            </w:r>
            <w:r w:rsidRPr="006C09B0">
              <w:rPr>
                <w:i/>
              </w:rPr>
              <w:t>legal name]</w:t>
            </w:r>
          </w:p>
        </w:tc>
      </w:tr>
      <w:tr w:rsidR="005B63E0" w:rsidRPr="006C09B0" w14:paraId="660AB19D" w14:textId="77777777" w:rsidTr="00B55285">
        <w:trPr>
          <w:trHeight w:val="674"/>
        </w:trPr>
        <w:tc>
          <w:tcPr>
            <w:tcW w:w="9002" w:type="dxa"/>
          </w:tcPr>
          <w:p w14:paraId="41AB5C8F" w14:textId="77777777" w:rsidR="005B63E0" w:rsidRPr="006C09B0" w:rsidRDefault="005B63E0" w:rsidP="00B55285">
            <w:pPr>
              <w:pStyle w:val="TableParagraph"/>
              <w:spacing w:before="41"/>
              <w:ind w:left="107"/>
              <w:rPr>
                <w:i/>
              </w:rPr>
            </w:pPr>
            <w:r w:rsidRPr="006C09B0">
              <w:t>3.</w:t>
            </w:r>
            <w:r w:rsidRPr="006C09B0">
              <w:rPr>
                <w:spacing w:val="81"/>
              </w:rPr>
              <w:t xml:space="preserve"> </w:t>
            </w:r>
            <w:r w:rsidRPr="006C09B0">
              <w:t>Tenderer’s</w:t>
            </w:r>
            <w:r w:rsidRPr="006C09B0">
              <w:rPr>
                <w:spacing w:val="-2"/>
              </w:rPr>
              <w:t xml:space="preserve"> </w:t>
            </w:r>
            <w:r w:rsidRPr="006C09B0">
              <w:t>JV</w:t>
            </w:r>
            <w:r w:rsidRPr="006C09B0">
              <w:rPr>
                <w:spacing w:val="-5"/>
              </w:rPr>
              <w:t xml:space="preserve"> </w:t>
            </w:r>
            <w:r w:rsidRPr="006C09B0">
              <w:t>Member’s</w:t>
            </w:r>
            <w:r w:rsidRPr="006C09B0">
              <w:rPr>
                <w:spacing w:val="-1"/>
              </w:rPr>
              <w:t xml:space="preserve"> </w:t>
            </w:r>
            <w:r w:rsidRPr="006C09B0">
              <w:t>country</w:t>
            </w:r>
            <w:r w:rsidRPr="006C09B0">
              <w:rPr>
                <w:spacing w:val="-2"/>
              </w:rPr>
              <w:t xml:space="preserve"> </w:t>
            </w:r>
            <w:r w:rsidRPr="006C09B0">
              <w:t>of</w:t>
            </w:r>
            <w:r w:rsidRPr="006C09B0">
              <w:rPr>
                <w:spacing w:val="-3"/>
              </w:rPr>
              <w:t xml:space="preserve"> </w:t>
            </w:r>
            <w:r w:rsidRPr="006C09B0">
              <w:t xml:space="preserve">registration: </w:t>
            </w:r>
            <w:r w:rsidRPr="006C09B0">
              <w:rPr>
                <w:i/>
              </w:rPr>
              <w:t>[insert JV’s</w:t>
            </w:r>
            <w:r w:rsidRPr="006C09B0">
              <w:rPr>
                <w:i/>
                <w:spacing w:val="-4"/>
              </w:rPr>
              <w:t xml:space="preserve"> </w:t>
            </w:r>
            <w:r w:rsidRPr="006C09B0">
              <w:rPr>
                <w:i/>
              </w:rPr>
              <w:t>Member</w:t>
            </w:r>
            <w:r w:rsidRPr="006C09B0">
              <w:rPr>
                <w:i/>
                <w:spacing w:val="-1"/>
              </w:rPr>
              <w:t xml:space="preserve"> </w:t>
            </w:r>
            <w:r w:rsidRPr="006C09B0">
              <w:rPr>
                <w:i/>
              </w:rPr>
              <w:t>country</w:t>
            </w:r>
            <w:r w:rsidRPr="006C09B0">
              <w:rPr>
                <w:i/>
                <w:spacing w:val="-1"/>
              </w:rPr>
              <w:t xml:space="preserve"> </w:t>
            </w:r>
            <w:r w:rsidRPr="006C09B0">
              <w:rPr>
                <w:i/>
              </w:rPr>
              <w:t>of</w:t>
            </w:r>
            <w:r w:rsidRPr="006C09B0">
              <w:rPr>
                <w:i/>
                <w:spacing w:val="-6"/>
              </w:rPr>
              <w:t xml:space="preserve"> </w:t>
            </w:r>
            <w:r w:rsidRPr="006C09B0">
              <w:rPr>
                <w:i/>
              </w:rPr>
              <w:t>registration]</w:t>
            </w:r>
          </w:p>
        </w:tc>
      </w:tr>
      <w:tr w:rsidR="005B63E0" w:rsidRPr="006C09B0" w14:paraId="72B3D9A5" w14:textId="77777777" w:rsidTr="00B55285">
        <w:trPr>
          <w:trHeight w:val="453"/>
        </w:trPr>
        <w:tc>
          <w:tcPr>
            <w:tcW w:w="9002" w:type="dxa"/>
          </w:tcPr>
          <w:p w14:paraId="434CC1CE" w14:textId="77777777" w:rsidR="005B63E0" w:rsidRPr="006C09B0" w:rsidRDefault="005B63E0" w:rsidP="00B55285">
            <w:pPr>
              <w:pStyle w:val="TableParagraph"/>
              <w:spacing w:before="41"/>
              <w:ind w:left="107"/>
              <w:rPr>
                <w:i/>
              </w:rPr>
            </w:pPr>
            <w:r w:rsidRPr="006C09B0">
              <w:t>4.</w:t>
            </w:r>
            <w:r w:rsidRPr="006C09B0">
              <w:rPr>
                <w:spacing w:val="79"/>
              </w:rPr>
              <w:t xml:space="preserve"> </w:t>
            </w:r>
            <w:r w:rsidRPr="006C09B0">
              <w:t>Tenderer’s</w:t>
            </w:r>
            <w:r w:rsidRPr="006C09B0">
              <w:rPr>
                <w:spacing w:val="-2"/>
              </w:rPr>
              <w:t xml:space="preserve"> </w:t>
            </w:r>
            <w:r w:rsidRPr="006C09B0">
              <w:t>JV</w:t>
            </w:r>
            <w:r w:rsidRPr="006C09B0">
              <w:rPr>
                <w:spacing w:val="-6"/>
              </w:rPr>
              <w:t xml:space="preserve"> </w:t>
            </w:r>
            <w:r w:rsidRPr="006C09B0">
              <w:t>Member’s</w:t>
            </w:r>
            <w:r w:rsidRPr="006C09B0">
              <w:rPr>
                <w:spacing w:val="-1"/>
              </w:rPr>
              <w:t xml:space="preserve"> </w:t>
            </w:r>
            <w:r w:rsidRPr="006C09B0">
              <w:t>year</w:t>
            </w:r>
            <w:r w:rsidRPr="006C09B0">
              <w:rPr>
                <w:spacing w:val="-2"/>
              </w:rPr>
              <w:t xml:space="preserve"> </w:t>
            </w:r>
            <w:r w:rsidRPr="006C09B0">
              <w:t>of</w:t>
            </w:r>
            <w:r w:rsidRPr="006C09B0">
              <w:rPr>
                <w:spacing w:val="-1"/>
              </w:rPr>
              <w:t xml:space="preserve"> </w:t>
            </w:r>
            <w:r w:rsidRPr="006C09B0">
              <w:t>registration:</w:t>
            </w:r>
            <w:r w:rsidRPr="006C09B0">
              <w:rPr>
                <w:spacing w:val="2"/>
              </w:rPr>
              <w:t xml:space="preserve"> </w:t>
            </w:r>
            <w:r w:rsidRPr="006C09B0">
              <w:rPr>
                <w:i/>
              </w:rPr>
              <w:t>[insert</w:t>
            </w:r>
            <w:r w:rsidRPr="006C09B0">
              <w:rPr>
                <w:i/>
                <w:spacing w:val="-1"/>
              </w:rPr>
              <w:t xml:space="preserve"> </w:t>
            </w:r>
            <w:r w:rsidRPr="006C09B0">
              <w:rPr>
                <w:i/>
              </w:rPr>
              <w:t>JV’s</w:t>
            </w:r>
            <w:r w:rsidRPr="006C09B0">
              <w:rPr>
                <w:i/>
                <w:spacing w:val="-3"/>
              </w:rPr>
              <w:t xml:space="preserve"> </w:t>
            </w:r>
            <w:r w:rsidRPr="006C09B0">
              <w:rPr>
                <w:i/>
              </w:rPr>
              <w:t>Member</w:t>
            </w:r>
            <w:r w:rsidRPr="006C09B0">
              <w:rPr>
                <w:i/>
                <w:spacing w:val="-4"/>
              </w:rPr>
              <w:t xml:space="preserve"> </w:t>
            </w:r>
            <w:r w:rsidRPr="006C09B0">
              <w:rPr>
                <w:i/>
              </w:rPr>
              <w:t>year</w:t>
            </w:r>
            <w:r w:rsidRPr="006C09B0">
              <w:rPr>
                <w:i/>
                <w:spacing w:val="-2"/>
              </w:rPr>
              <w:t xml:space="preserve"> </w:t>
            </w:r>
            <w:r w:rsidRPr="006C09B0">
              <w:rPr>
                <w:i/>
              </w:rPr>
              <w:t>of</w:t>
            </w:r>
            <w:r w:rsidRPr="006C09B0">
              <w:rPr>
                <w:i/>
                <w:spacing w:val="-2"/>
              </w:rPr>
              <w:t xml:space="preserve"> </w:t>
            </w:r>
            <w:r w:rsidRPr="006C09B0">
              <w:rPr>
                <w:i/>
              </w:rPr>
              <w:t>registration]</w:t>
            </w:r>
          </w:p>
        </w:tc>
      </w:tr>
      <w:tr w:rsidR="005B63E0" w:rsidRPr="006C09B0" w14:paraId="4B6EF6FC" w14:textId="77777777" w:rsidTr="00B55285">
        <w:trPr>
          <w:trHeight w:val="707"/>
        </w:trPr>
        <w:tc>
          <w:tcPr>
            <w:tcW w:w="9002" w:type="dxa"/>
          </w:tcPr>
          <w:p w14:paraId="78B178A9" w14:textId="77777777" w:rsidR="005B63E0" w:rsidRPr="006C09B0" w:rsidRDefault="005B63E0" w:rsidP="00B55285">
            <w:pPr>
              <w:pStyle w:val="TableParagraph"/>
              <w:spacing w:before="39"/>
              <w:ind w:left="467" w:hanging="360"/>
              <w:rPr>
                <w:i/>
              </w:rPr>
            </w:pPr>
            <w:r w:rsidRPr="006C09B0">
              <w:t>5.</w:t>
            </w:r>
            <w:r w:rsidRPr="006C09B0">
              <w:rPr>
                <w:spacing w:val="25"/>
              </w:rPr>
              <w:t xml:space="preserve"> </w:t>
            </w:r>
            <w:r w:rsidRPr="006C09B0">
              <w:t>Tenderer’s</w:t>
            </w:r>
            <w:r w:rsidRPr="006C09B0">
              <w:rPr>
                <w:spacing w:val="-2"/>
              </w:rPr>
              <w:t xml:space="preserve"> </w:t>
            </w:r>
            <w:r w:rsidRPr="006C09B0">
              <w:t>JV</w:t>
            </w:r>
            <w:r w:rsidRPr="006C09B0">
              <w:rPr>
                <w:spacing w:val="-5"/>
              </w:rPr>
              <w:t xml:space="preserve"> </w:t>
            </w:r>
            <w:r w:rsidRPr="006C09B0">
              <w:t>Member’s</w:t>
            </w:r>
            <w:r w:rsidRPr="006C09B0">
              <w:rPr>
                <w:spacing w:val="-1"/>
              </w:rPr>
              <w:t xml:space="preserve"> </w:t>
            </w:r>
            <w:r w:rsidRPr="006C09B0">
              <w:t>legal</w:t>
            </w:r>
            <w:r w:rsidRPr="006C09B0">
              <w:rPr>
                <w:spacing w:val="-1"/>
              </w:rPr>
              <w:t xml:space="preserve"> </w:t>
            </w:r>
            <w:r w:rsidRPr="006C09B0">
              <w:t>address</w:t>
            </w:r>
            <w:r w:rsidRPr="006C09B0">
              <w:rPr>
                <w:spacing w:val="-3"/>
              </w:rPr>
              <w:t xml:space="preserve"> </w:t>
            </w:r>
            <w:r w:rsidRPr="006C09B0">
              <w:t>in</w:t>
            </w:r>
            <w:r w:rsidRPr="006C09B0">
              <w:rPr>
                <w:spacing w:val="-1"/>
              </w:rPr>
              <w:t xml:space="preserve"> </w:t>
            </w:r>
            <w:r w:rsidRPr="006C09B0">
              <w:t>country</w:t>
            </w:r>
            <w:r w:rsidRPr="006C09B0">
              <w:rPr>
                <w:spacing w:val="-2"/>
              </w:rPr>
              <w:t xml:space="preserve"> </w:t>
            </w:r>
            <w:r w:rsidRPr="006C09B0">
              <w:t>of</w:t>
            </w:r>
            <w:r w:rsidRPr="006C09B0">
              <w:rPr>
                <w:spacing w:val="-1"/>
              </w:rPr>
              <w:t xml:space="preserve"> </w:t>
            </w:r>
            <w:r w:rsidRPr="006C09B0">
              <w:t>registration:</w:t>
            </w:r>
            <w:r w:rsidRPr="006C09B0">
              <w:rPr>
                <w:spacing w:val="1"/>
              </w:rPr>
              <w:t xml:space="preserve"> </w:t>
            </w:r>
            <w:r w:rsidRPr="006C09B0">
              <w:rPr>
                <w:i/>
              </w:rPr>
              <w:t>[insert</w:t>
            </w:r>
            <w:r w:rsidRPr="006C09B0">
              <w:rPr>
                <w:i/>
                <w:spacing w:val="-1"/>
              </w:rPr>
              <w:t xml:space="preserve"> </w:t>
            </w:r>
            <w:r w:rsidRPr="006C09B0">
              <w:rPr>
                <w:i/>
              </w:rPr>
              <w:t>JV’s</w:t>
            </w:r>
            <w:r w:rsidRPr="006C09B0">
              <w:rPr>
                <w:i/>
                <w:spacing w:val="-3"/>
              </w:rPr>
              <w:t xml:space="preserve"> </w:t>
            </w:r>
            <w:r w:rsidRPr="006C09B0">
              <w:rPr>
                <w:i/>
              </w:rPr>
              <w:t>Member</w:t>
            </w:r>
            <w:r w:rsidRPr="006C09B0">
              <w:rPr>
                <w:i/>
                <w:spacing w:val="-1"/>
              </w:rPr>
              <w:t xml:space="preserve"> </w:t>
            </w:r>
            <w:r w:rsidRPr="006C09B0">
              <w:rPr>
                <w:i/>
              </w:rPr>
              <w:t>legal</w:t>
            </w:r>
            <w:r w:rsidRPr="006C09B0">
              <w:rPr>
                <w:i/>
                <w:spacing w:val="-52"/>
              </w:rPr>
              <w:t xml:space="preserve"> </w:t>
            </w:r>
            <w:r w:rsidRPr="006C09B0">
              <w:rPr>
                <w:i/>
              </w:rPr>
              <w:t>address</w:t>
            </w:r>
            <w:r w:rsidRPr="006C09B0">
              <w:rPr>
                <w:i/>
                <w:spacing w:val="-1"/>
              </w:rPr>
              <w:t xml:space="preserve"> </w:t>
            </w:r>
            <w:r w:rsidRPr="006C09B0">
              <w:rPr>
                <w:i/>
              </w:rPr>
              <w:t>in country of</w:t>
            </w:r>
            <w:r w:rsidRPr="006C09B0">
              <w:rPr>
                <w:i/>
                <w:spacing w:val="-2"/>
              </w:rPr>
              <w:t xml:space="preserve"> </w:t>
            </w:r>
            <w:r w:rsidRPr="006C09B0">
              <w:rPr>
                <w:i/>
              </w:rPr>
              <w:t>registration]</w:t>
            </w:r>
          </w:p>
        </w:tc>
      </w:tr>
      <w:tr w:rsidR="005B63E0" w:rsidRPr="006C09B0" w14:paraId="611F25A3" w14:textId="77777777" w:rsidTr="00B55285">
        <w:trPr>
          <w:trHeight w:val="2104"/>
        </w:trPr>
        <w:tc>
          <w:tcPr>
            <w:tcW w:w="9002" w:type="dxa"/>
          </w:tcPr>
          <w:p w14:paraId="7B060AAB" w14:textId="77777777" w:rsidR="005B63E0" w:rsidRPr="006C09B0" w:rsidRDefault="005B63E0" w:rsidP="00B55285">
            <w:pPr>
              <w:pStyle w:val="TableParagraph"/>
              <w:spacing w:before="41" w:line="391" w:lineRule="auto"/>
              <w:ind w:left="107" w:right="2520"/>
              <w:rPr>
                <w:i/>
              </w:rPr>
            </w:pPr>
            <w:r w:rsidRPr="006C09B0">
              <w:t>6.</w:t>
            </w:r>
            <w:r w:rsidRPr="006C09B0">
              <w:rPr>
                <w:spacing w:val="1"/>
              </w:rPr>
              <w:t xml:space="preserve"> </w:t>
            </w:r>
            <w:r w:rsidRPr="006C09B0">
              <w:t>Tenderer’s JV Member’s authorized representative information</w:t>
            </w:r>
            <w:r w:rsidRPr="006C09B0">
              <w:rPr>
                <w:spacing w:val="1"/>
              </w:rPr>
              <w:t xml:space="preserve"> </w:t>
            </w:r>
            <w:r w:rsidRPr="006C09B0">
              <w:t xml:space="preserve">Name: </w:t>
            </w:r>
            <w:r w:rsidRPr="006C09B0">
              <w:rPr>
                <w:i/>
              </w:rPr>
              <w:t>[insert name of JV’s Member authorized representative]</w:t>
            </w:r>
            <w:r w:rsidRPr="006C09B0">
              <w:rPr>
                <w:i/>
                <w:spacing w:val="1"/>
              </w:rPr>
              <w:t xml:space="preserve"> </w:t>
            </w:r>
            <w:r w:rsidRPr="006C09B0">
              <w:t>Address:</w:t>
            </w:r>
            <w:r w:rsidRPr="006C09B0">
              <w:rPr>
                <w:spacing w:val="-1"/>
              </w:rPr>
              <w:t xml:space="preserve"> </w:t>
            </w:r>
            <w:r w:rsidRPr="006C09B0">
              <w:rPr>
                <w:i/>
              </w:rPr>
              <w:t>[insert</w:t>
            </w:r>
            <w:r w:rsidRPr="006C09B0">
              <w:rPr>
                <w:i/>
                <w:spacing w:val="-2"/>
              </w:rPr>
              <w:t xml:space="preserve"> </w:t>
            </w:r>
            <w:r w:rsidRPr="006C09B0">
              <w:rPr>
                <w:i/>
              </w:rPr>
              <w:t>address</w:t>
            </w:r>
            <w:r w:rsidRPr="006C09B0">
              <w:rPr>
                <w:i/>
                <w:spacing w:val="-3"/>
              </w:rPr>
              <w:t xml:space="preserve"> </w:t>
            </w:r>
            <w:r w:rsidRPr="006C09B0">
              <w:rPr>
                <w:i/>
              </w:rPr>
              <w:t>of</w:t>
            </w:r>
            <w:r w:rsidRPr="006C09B0">
              <w:rPr>
                <w:i/>
                <w:spacing w:val="-3"/>
              </w:rPr>
              <w:t xml:space="preserve"> </w:t>
            </w:r>
            <w:r w:rsidRPr="006C09B0">
              <w:rPr>
                <w:i/>
              </w:rPr>
              <w:t>JV’s</w:t>
            </w:r>
            <w:r w:rsidRPr="006C09B0">
              <w:rPr>
                <w:i/>
                <w:spacing w:val="-5"/>
              </w:rPr>
              <w:t xml:space="preserve"> </w:t>
            </w:r>
            <w:r w:rsidRPr="006C09B0">
              <w:rPr>
                <w:i/>
              </w:rPr>
              <w:t>Member</w:t>
            </w:r>
            <w:r w:rsidRPr="006C09B0">
              <w:rPr>
                <w:i/>
                <w:spacing w:val="-2"/>
              </w:rPr>
              <w:t xml:space="preserve"> </w:t>
            </w:r>
            <w:r w:rsidRPr="006C09B0">
              <w:rPr>
                <w:i/>
              </w:rPr>
              <w:t>authorized representative]</w:t>
            </w:r>
          </w:p>
          <w:p w14:paraId="31D43C41" w14:textId="77777777" w:rsidR="005B63E0" w:rsidRPr="006C09B0" w:rsidRDefault="005B63E0" w:rsidP="00B55285">
            <w:pPr>
              <w:pStyle w:val="TableParagraph"/>
              <w:spacing w:before="2"/>
              <w:ind w:left="107"/>
              <w:rPr>
                <w:i/>
              </w:rPr>
            </w:pPr>
            <w:r w:rsidRPr="006C09B0">
              <w:t>Telephone/Fax</w:t>
            </w:r>
            <w:r w:rsidRPr="006C09B0">
              <w:rPr>
                <w:spacing w:val="-3"/>
              </w:rPr>
              <w:t xml:space="preserve"> </w:t>
            </w:r>
            <w:r w:rsidRPr="006C09B0">
              <w:t>numbers:</w:t>
            </w:r>
            <w:r w:rsidRPr="006C09B0">
              <w:rPr>
                <w:spacing w:val="-1"/>
              </w:rPr>
              <w:t xml:space="preserve"> </w:t>
            </w:r>
            <w:r w:rsidRPr="006C09B0">
              <w:rPr>
                <w:i/>
              </w:rPr>
              <w:t>[insert</w:t>
            </w:r>
            <w:r w:rsidRPr="006C09B0">
              <w:rPr>
                <w:i/>
                <w:spacing w:val="-2"/>
              </w:rPr>
              <w:t xml:space="preserve"> </w:t>
            </w:r>
            <w:r w:rsidRPr="006C09B0">
              <w:rPr>
                <w:i/>
              </w:rPr>
              <w:t>telephone/fax</w:t>
            </w:r>
            <w:r w:rsidRPr="006C09B0">
              <w:rPr>
                <w:i/>
                <w:spacing w:val="-3"/>
              </w:rPr>
              <w:t xml:space="preserve"> </w:t>
            </w:r>
            <w:r w:rsidRPr="006C09B0">
              <w:rPr>
                <w:i/>
              </w:rPr>
              <w:t>numbers</w:t>
            </w:r>
            <w:r w:rsidRPr="006C09B0">
              <w:rPr>
                <w:i/>
                <w:spacing w:val="-3"/>
              </w:rPr>
              <w:t xml:space="preserve"> </w:t>
            </w:r>
            <w:r w:rsidRPr="006C09B0">
              <w:rPr>
                <w:i/>
              </w:rPr>
              <w:t>of</w:t>
            </w:r>
            <w:r w:rsidRPr="006C09B0">
              <w:rPr>
                <w:i/>
                <w:spacing w:val="-2"/>
              </w:rPr>
              <w:t xml:space="preserve"> </w:t>
            </w:r>
            <w:r w:rsidRPr="006C09B0">
              <w:rPr>
                <w:i/>
              </w:rPr>
              <w:t>JV’s</w:t>
            </w:r>
            <w:r w:rsidRPr="006C09B0">
              <w:rPr>
                <w:i/>
                <w:spacing w:val="-5"/>
              </w:rPr>
              <w:t xml:space="preserve"> </w:t>
            </w:r>
            <w:r w:rsidRPr="006C09B0">
              <w:rPr>
                <w:i/>
              </w:rPr>
              <w:t>Member</w:t>
            </w:r>
            <w:r w:rsidRPr="006C09B0">
              <w:rPr>
                <w:i/>
                <w:spacing w:val="-3"/>
              </w:rPr>
              <w:t xml:space="preserve"> </w:t>
            </w:r>
            <w:r w:rsidRPr="006C09B0">
              <w:rPr>
                <w:i/>
              </w:rPr>
              <w:t>authorized</w:t>
            </w:r>
            <w:r w:rsidRPr="006C09B0">
              <w:rPr>
                <w:i/>
                <w:spacing w:val="-3"/>
              </w:rPr>
              <w:t xml:space="preserve"> </w:t>
            </w:r>
            <w:r w:rsidRPr="006C09B0">
              <w:rPr>
                <w:i/>
              </w:rPr>
              <w:t>representative]</w:t>
            </w:r>
          </w:p>
          <w:p w14:paraId="36186673" w14:textId="77777777" w:rsidR="005B63E0" w:rsidRPr="006C09B0" w:rsidRDefault="005B63E0" w:rsidP="00B55285">
            <w:pPr>
              <w:pStyle w:val="TableParagraph"/>
              <w:spacing w:before="160"/>
              <w:ind w:left="107"/>
              <w:rPr>
                <w:i/>
              </w:rPr>
            </w:pPr>
            <w:r w:rsidRPr="006C09B0">
              <w:t>Email</w:t>
            </w:r>
            <w:r w:rsidRPr="006C09B0">
              <w:rPr>
                <w:spacing w:val="-2"/>
              </w:rPr>
              <w:t xml:space="preserve"> </w:t>
            </w:r>
            <w:r w:rsidRPr="006C09B0">
              <w:t>Address:</w:t>
            </w:r>
            <w:r w:rsidRPr="006C09B0">
              <w:rPr>
                <w:spacing w:val="-3"/>
              </w:rPr>
              <w:t xml:space="preserve"> </w:t>
            </w:r>
            <w:r w:rsidRPr="006C09B0">
              <w:rPr>
                <w:i/>
              </w:rPr>
              <w:t>[insert</w:t>
            </w:r>
            <w:r w:rsidRPr="006C09B0">
              <w:rPr>
                <w:i/>
                <w:spacing w:val="-2"/>
              </w:rPr>
              <w:t xml:space="preserve"> </w:t>
            </w:r>
            <w:r w:rsidRPr="006C09B0">
              <w:rPr>
                <w:i/>
              </w:rPr>
              <w:t>email</w:t>
            </w:r>
            <w:r w:rsidRPr="006C09B0">
              <w:rPr>
                <w:i/>
                <w:spacing w:val="-2"/>
              </w:rPr>
              <w:t xml:space="preserve"> </w:t>
            </w:r>
            <w:r w:rsidRPr="006C09B0">
              <w:rPr>
                <w:i/>
              </w:rPr>
              <w:t>address</w:t>
            </w:r>
            <w:r w:rsidRPr="006C09B0">
              <w:rPr>
                <w:i/>
                <w:spacing w:val="-2"/>
              </w:rPr>
              <w:t xml:space="preserve"> </w:t>
            </w:r>
            <w:r w:rsidRPr="006C09B0">
              <w:rPr>
                <w:i/>
              </w:rPr>
              <w:t>of</w:t>
            </w:r>
            <w:r w:rsidRPr="006C09B0">
              <w:rPr>
                <w:i/>
                <w:spacing w:val="-1"/>
              </w:rPr>
              <w:t xml:space="preserve"> </w:t>
            </w:r>
            <w:r w:rsidRPr="006C09B0">
              <w:rPr>
                <w:i/>
              </w:rPr>
              <w:t>JV’s</w:t>
            </w:r>
            <w:r w:rsidRPr="006C09B0">
              <w:rPr>
                <w:i/>
                <w:spacing w:val="-5"/>
              </w:rPr>
              <w:t xml:space="preserve"> </w:t>
            </w:r>
            <w:r w:rsidRPr="006C09B0">
              <w:rPr>
                <w:i/>
              </w:rPr>
              <w:t>Member</w:t>
            </w:r>
            <w:r w:rsidRPr="006C09B0">
              <w:rPr>
                <w:i/>
                <w:spacing w:val="-5"/>
              </w:rPr>
              <w:t xml:space="preserve"> </w:t>
            </w:r>
            <w:r w:rsidRPr="006C09B0">
              <w:rPr>
                <w:i/>
              </w:rPr>
              <w:t>authorized</w:t>
            </w:r>
            <w:r w:rsidRPr="006C09B0">
              <w:rPr>
                <w:i/>
                <w:spacing w:val="-3"/>
              </w:rPr>
              <w:t xml:space="preserve"> </w:t>
            </w:r>
            <w:r w:rsidRPr="006C09B0">
              <w:rPr>
                <w:i/>
              </w:rPr>
              <w:t>representative]</w:t>
            </w:r>
          </w:p>
        </w:tc>
      </w:tr>
      <w:tr w:rsidR="005B63E0" w:rsidRPr="006C09B0" w14:paraId="37CBC2A8" w14:textId="77777777" w:rsidTr="00B55285">
        <w:trPr>
          <w:trHeight w:val="2428"/>
        </w:trPr>
        <w:tc>
          <w:tcPr>
            <w:tcW w:w="9002" w:type="dxa"/>
          </w:tcPr>
          <w:p w14:paraId="02F3D295" w14:textId="77777777" w:rsidR="005B63E0" w:rsidRPr="006C09B0" w:rsidRDefault="005B63E0" w:rsidP="00B55285">
            <w:pPr>
              <w:pStyle w:val="TableParagraph"/>
              <w:spacing w:before="40" w:line="256" w:lineRule="auto"/>
              <w:ind w:left="647" w:right="98" w:hanging="449"/>
              <w:jc w:val="both"/>
              <w:rPr>
                <w:i/>
              </w:rPr>
            </w:pPr>
            <w:r w:rsidRPr="006C09B0">
              <w:t>7.</w:t>
            </w:r>
            <w:r w:rsidRPr="006C09B0">
              <w:rPr>
                <w:spacing w:val="1"/>
              </w:rPr>
              <w:t xml:space="preserve"> </w:t>
            </w:r>
            <w:r w:rsidRPr="006C09B0">
              <w:t xml:space="preserve">Attached are copies of original documents of </w:t>
            </w:r>
            <w:r w:rsidRPr="006C09B0">
              <w:rPr>
                <w:i/>
              </w:rPr>
              <w:t>[check the box(es) of the attached original</w:t>
            </w:r>
            <w:r w:rsidRPr="006C09B0">
              <w:rPr>
                <w:i/>
                <w:spacing w:val="1"/>
              </w:rPr>
              <w:t xml:space="preserve"> </w:t>
            </w:r>
            <w:r w:rsidRPr="006C09B0">
              <w:rPr>
                <w:i/>
              </w:rPr>
              <w:t>documents]</w:t>
            </w:r>
          </w:p>
          <w:p w14:paraId="5EE254FA" w14:textId="77777777" w:rsidR="005B63E0" w:rsidRPr="006C09B0" w:rsidRDefault="005B63E0" w:rsidP="00181C05">
            <w:pPr>
              <w:pStyle w:val="TableParagraph"/>
              <w:numPr>
                <w:ilvl w:val="0"/>
                <w:numId w:val="64"/>
              </w:numPr>
              <w:tabs>
                <w:tab w:val="left" w:pos="648"/>
              </w:tabs>
              <w:spacing w:before="123" w:line="259" w:lineRule="auto"/>
              <w:ind w:right="96"/>
              <w:jc w:val="both"/>
            </w:pPr>
            <w:r w:rsidRPr="006C09B0">
              <w:t>Articles of Incorporation (or equivalent documents of constitution or association), and/or</w:t>
            </w:r>
            <w:r w:rsidRPr="006C09B0">
              <w:rPr>
                <w:spacing w:val="1"/>
              </w:rPr>
              <w:t xml:space="preserve"> </w:t>
            </w:r>
            <w:r w:rsidRPr="006C09B0">
              <w:rPr>
                <w:spacing w:val="-6"/>
              </w:rPr>
              <w:t>registration</w:t>
            </w:r>
            <w:r w:rsidRPr="006C09B0">
              <w:rPr>
                <w:spacing w:val="-5"/>
              </w:rPr>
              <w:t xml:space="preserve"> documents of the</w:t>
            </w:r>
            <w:r w:rsidRPr="006C09B0">
              <w:rPr>
                <w:spacing w:val="-3"/>
              </w:rPr>
              <w:t xml:space="preserve"> </w:t>
            </w:r>
            <w:r w:rsidRPr="006C09B0">
              <w:rPr>
                <w:spacing w:val="-5"/>
              </w:rPr>
              <w:t>legal</w:t>
            </w:r>
            <w:r w:rsidRPr="006C09B0">
              <w:rPr>
                <w:spacing w:val="-17"/>
              </w:rPr>
              <w:t xml:space="preserve"> </w:t>
            </w:r>
            <w:r w:rsidRPr="006C09B0">
              <w:rPr>
                <w:spacing w:val="-5"/>
              </w:rPr>
              <w:t>entity</w:t>
            </w:r>
            <w:r w:rsidRPr="006C09B0">
              <w:rPr>
                <w:spacing w:val="-16"/>
              </w:rPr>
              <w:t xml:space="preserve"> </w:t>
            </w:r>
            <w:r w:rsidRPr="006C09B0">
              <w:rPr>
                <w:spacing w:val="-5"/>
              </w:rPr>
              <w:t>named</w:t>
            </w:r>
            <w:r w:rsidRPr="006C09B0">
              <w:rPr>
                <w:spacing w:val="-17"/>
              </w:rPr>
              <w:t xml:space="preserve"> </w:t>
            </w:r>
            <w:r w:rsidRPr="006C09B0">
              <w:rPr>
                <w:spacing w:val="-5"/>
              </w:rPr>
              <w:t>above,</w:t>
            </w:r>
            <w:r w:rsidRPr="006C09B0">
              <w:rPr>
                <w:spacing w:val="-18"/>
              </w:rPr>
              <w:t xml:space="preserve"> </w:t>
            </w:r>
            <w:r w:rsidRPr="006C09B0">
              <w:rPr>
                <w:spacing w:val="-5"/>
              </w:rPr>
              <w:t>in</w:t>
            </w:r>
            <w:r w:rsidRPr="006C09B0">
              <w:rPr>
                <w:spacing w:val="-15"/>
              </w:rPr>
              <w:t xml:space="preserve"> </w:t>
            </w:r>
            <w:r w:rsidRPr="006C09B0">
              <w:rPr>
                <w:spacing w:val="-5"/>
              </w:rPr>
              <w:t>accordance</w:t>
            </w:r>
            <w:r w:rsidRPr="006C09B0">
              <w:rPr>
                <w:spacing w:val="-16"/>
              </w:rPr>
              <w:t xml:space="preserve"> </w:t>
            </w:r>
            <w:r w:rsidRPr="006C09B0">
              <w:rPr>
                <w:spacing w:val="-5"/>
              </w:rPr>
              <w:t>with</w:t>
            </w:r>
            <w:r w:rsidRPr="006C09B0">
              <w:rPr>
                <w:spacing w:val="-15"/>
              </w:rPr>
              <w:t xml:space="preserve"> </w:t>
            </w:r>
            <w:r w:rsidRPr="006C09B0">
              <w:rPr>
                <w:spacing w:val="-5"/>
              </w:rPr>
              <w:t>ITT</w:t>
            </w:r>
            <w:r w:rsidRPr="006C09B0">
              <w:rPr>
                <w:spacing w:val="-16"/>
              </w:rPr>
              <w:t xml:space="preserve"> </w:t>
            </w:r>
            <w:r w:rsidRPr="006C09B0">
              <w:rPr>
                <w:spacing w:val="-5"/>
              </w:rPr>
              <w:t>4.4.</w:t>
            </w:r>
          </w:p>
          <w:p w14:paraId="2BE2D32A" w14:textId="77777777" w:rsidR="005B63E0" w:rsidRPr="006C09B0" w:rsidRDefault="005B63E0" w:rsidP="00181C05">
            <w:pPr>
              <w:pStyle w:val="TableParagraph"/>
              <w:numPr>
                <w:ilvl w:val="0"/>
                <w:numId w:val="64"/>
              </w:numPr>
              <w:tabs>
                <w:tab w:val="left" w:pos="648"/>
              </w:tabs>
              <w:spacing w:before="121" w:line="259" w:lineRule="auto"/>
              <w:ind w:right="99"/>
              <w:jc w:val="both"/>
            </w:pPr>
            <w:r w:rsidRPr="006C09B0">
              <w:t>In case of a state-owned enterprise or institution, documents establishing legal and financial</w:t>
            </w:r>
            <w:r w:rsidRPr="006C09B0">
              <w:rPr>
                <w:spacing w:val="-48"/>
              </w:rPr>
              <w:t xml:space="preserve"> </w:t>
            </w:r>
            <w:r w:rsidRPr="006C09B0">
              <w:t>autonomy, operation in accordance with commercial law, and that they are not under the</w:t>
            </w:r>
            <w:r w:rsidRPr="006C09B0">
              <w:rPr>
                <w:spacing w:val="1"/>
              </w:rPr>
              <w:t xml:space="preserve"> </w:t>
            </w:r>
            <w:r w:rsidRPr="006C09B0">
              <w:t>supervision</w:t>
            </w:r>
            <w:r w:rsidRPr="006C09B0">
              <w:rPr>
                <w:spacing w:val="-7"/>
              </w:rPr>
              <w:t xml:space="preserve"> </w:t>
            </w:r>
            <w:r w:rsidRPr="006C09B0">
              <w:t>of</w:t>
            </w:r>
            <w:r w:rsidRPr="006C09B0">
              <w:rPr>
                <w:spacing w:val="-7"/>
              </w:rPr>
              <w:t xml:space="preserve"> </w:t>
            </w:r>
            <w:r w:rsidRPr="006C09B0">
              <w:t>the</w:t>
            </w:r>
            <w:r w:rsidRPr="006C09B0">
              <w:rPr>
                <w:spacing w:val="-5"/>
              </w:rPr>
              <w:t xml:space="preserve"> </w:t>
            </w:r>
            <w:r w:rsidRPr="006C09B0">
              <w:t>Procuring</w:t>
            </w:r>
            <w:r w:rsidRPr="006C09B0">
              <w:rPr>
                <w:spacing w:val="-7"/>
              </w:rPr>
              <w:t xml:space="preserve"> </w:t>
            </w:r>
            <w:r w:rsidRPr="006C09B0">
              <w:t>Entity,</w:t>
            </w:r>
            <w:r w:rsidRPr="006C09B0">
              <w:rPr>
                <w:spacing w:val="-6"/>
              </w:rPr>
              <w:t xml:space="preserve"> </w:t>
            </w:r>
            <w:r w:rsidRPr="006C09B0">
              <w:t>in</w:t>
            </w:r>
            <w:r w:rsidRPr="006C09B0">
              <w:rPr>
                <w:spacing w:val="-7"/>
              </w:rPr>
              <w:t xml:space="preserve"> </w:t>
            </w:r>
            <w:r w:rsidRPr="006C09B0">
              <w:t>accordance</w:t>
            </w:r>
            <w:r w:rsidRPr="006C09B0">
              <w:rPr>
                <w:spacing w:val="-5"/>
              </w:rPr>
              <w:t xml:space="preserve"> </w:t>
            </w:r>
            <w:r w:rsidRPr="006C09B0">
              <w:t>with</w:t>
            </w:r>
            <w:r w:rsidRPr="006C09B0">
              <w:rPr>
                <w:spacing w:val="-7"/>
              </w:rPr>
              <w:t xml:space="preserve"> </w:t>
            </w:r>
            <w:r w:rsidRPr="006C09B0">
              <w:t>ITT</w:t>
            </w:r>
            <w:r w:rsidRPr="006C09B0">
              <w:rPr>
                <w:spacing w:val="-5"/>
              </w:rPr>
              <w:t xml:space="preserve"> </w:t>
            </w:r>
            <w:r w:rsidRPr="006C09B0">
              <w:t>4.6.</w:t>
            </w:r>
          </w:p>
        </w:tc>
      </w:tr>
      <w:tr w:rsidR="005B63E0" w:rsidRPr="006C09B0" w14:paraId="17852348" w14:textId="77777777" w:rsidTr="00B55285">
        <w:trPr>
          <w:trHeight w:val="489"/>
        </w:trPr>
        <w:tc>
          <w:tcPr>
            <w:tcW w:w="9002" w:type="dxa"/>
          </w:tcPr>
          <w:p w14:paraId="1EF77D0D" w14:textId="77777777" w:rsidR="005B63E0" w:rsidRPr="006C09B0" w:rsidRDefault="005B63E0" w:rsidP="00B55285">
            <w:pPr>
              <w:pStyle w:val="TableParagraph"/>
              <w:spacing w:before="40"/>
              <w:ind w:left="107"/>
            </w:pPr>
            <w:r w:rsidRPr="006C09B0">
              <w:rPr>
                <w:spacing w:val="-1"/>
              </w:rPr>
              <w:t>8.</w:t>
            </w:r>
            <w:r w:rsidRPr="006C09B0">
              <w:rPr>
                <w:spacing w:val="-11"/>
              </w:rPr>
              <w:t xml:space="preserve"> </w:t>
            </w:r>
            <w:r w:rsidRPr="006C09B0">
              <w:rPr>
                <w:spacing w:val="-1"/>
              </w:rPr>
              <w:t>Included</w:t>
            </w:r>
            <w:r w:rsidRPr="006C09B0">
              <w:rPr>
                <w:spacing w:val="-11"/>
              </w:rPr>
              <w:t xml:space="preserve"> </w:t>
            </w:r>
            <w:r w:rsidRPr="006C09B0">
              <w:rPr>
                <w:spacing w:val="-1"/>
              </w:rPr>
              <w:t>are</w:t>
            </w:r>
            <w:r w:rsidRPr="006C09B0">
              <w:rPr>
                <w:spacing w:val="-10"/>
              </w:rPr>
              <w:t xml:space="preserve"> </w:t>
            </w:r>
            <w:r w:rsidRPr="006C09B0">
              <w:rPr>
                <w:spacing w:val="-1"/>
              </w:rPr>
              <w:t>the</w:t>
            </w:r>
            <w:r w:rsidRPr="006C09B0">
              <w:rPr>
                <w:spacing w:val="-11"/>
              </w:rPr>
              <w:t xml:space="preserve"> </w:t>
            </w:r>
            <w:r w:rsidRPr="006C09B0">
              <w:rPr>
                <w:spacing w:val="-1"/>
              </w:rPr>
              <w:t>organizational</w:t>
            </w:r>
            <w:r w:rsidRPr="006C09B0">
              <w:rPr>
                <w:spacing w:val="-11"/>
              </w:rPr>
              <w:t xml:space="preserve"> </w:t>
            </w:r>
            <w:r w:rsidRPr="006C09B0">
              <w:t>chart</w:t>
            </w:r>
            <w:r w:rsidRPr="006C09B0">
              <w:rPr>
                <w:spacing w:val="-10"/>
              </w:rPr>
              <w:t xml:space="preserve"> </w:t>
            </w:r>
            <w:r w:rsidRPr="006C09B0">
              <w:t>and</w:t>
            </w:r>
            <w:r w:rsidRPr="006C09B0">
              <w:rPr>
                <w:spacing w:val="31"/>
              </w:rPr>
              <w:t xml:space="preserve"> </w:t>
            </w:r>
            <w:r w:rsidRPr="006C09B0">
              <w:t>a</w:t>
            </w:r>
            <w:r w:rsidRPr="006C09B0">
              <w:rPr>
                <w:spacing w:val="-11"/>
              </w:rPr>
              <w:t xml:space="preserve"> </w:t>
            </w:r>
            <w:r w:rsidRPr="006C09B0">
              <w:t>list</w:t>
            </w:r>
            <w:r w:rsidRPr="006C09B0">
              <w:rPr>
                <w:spacing w:val="-10"/>
              </w:rPr>
              <w:t xml:space="preserve"> </w:t>
            </w:r>
            <w:r w:rsidRPr="006C09B0">
              <w:t>of</w:t>
            </w:r>
            <w:r w:rsidRPr="006C09B0">
              <w:rPr>
                <w:spacing w:val="-11"/>
              </w:rPr>
              <w:t xml:space="preserve"> </w:t>
            </w:r>
            <w:r w:rsidRPr="006C09B0">
              <w:t>Board</w:t>
            </w:r>
            <w:r w:rsidRPr="006C09B0">
              <w:rPr>
                <w:spacing w:val="-11"/>
              </w:rPr>
              <w:t xml:space="preserve"> </w:t>
            </w:r>
            <w:r w:rsidRPr="006C09B0">
              <w:t>of</w:t>
            </w:r>
            <w:r w:rsidRPr="006C09B0">
              <w:rPr>
                <w:spacing w:val="-11"/>
              </w:rPr>
              <w:t xml:space="preserve"> </w:t>
            </w:r>
            <w:r w:rsidRPr="006C09B0">
              <w:t>Directors.</w:t>
            </w:r>
          </w:p>
        </w:tc>
      </w:tr>
    </w:tbl>
    <w:p w14:paraId="69A7468A" w14:textId="77777777" w:rsidR="005B63E0" w:rsidRPr="006C09B0" w:rsidRDefault="005B63E0" w:rsidP="005B63E0">
      <w:pPr>
        <w:sectPr w:rsidR="005B63E0" w:rsidRPr="006C09B0" w:rsidSect="006D2F12">
          <w:pgSz w:w="11920" w:h="16850"/>
          <w:pgMar w:top="360" w:right="0" w:bottom="640" w:left="180" w:header="0" w:footer="444" w:gutter="0"/>
          <w:pgBorders w:offsetFrom="page">
            <w:top w:val="single" w:sz="4" w:space="24" w:color="00B0F0"/>
            <w:left w:val="single" w:sz="4" w:space="24" w:color="00B0F0"/>
            <w:bottom w:val="single" w:sz="4" w:space="24" w:color="00B0F0"/>
            <w:right w:val="single" w:sz="4" w:space="24" w:color="00B0F0"/>
          </w:pgBorders>
          <w:cols w:space="720"/>
        </w:sectPr>
      </w:pPr>
    </w:p>
    <w:p w14:paraId="5149FD9D" w14:textId="77777777" w:rsidR="005B63E0" w:rsidRPr="006C09B0" w:rsidRDefault="005B63E0" w:rsidP="005B63E0">
      <w:pPr>
        <w:pStyle w:val="BodyText"/>
        <w:rPr>
          <w:i/>
          <w:sz w:val="20"/>
        </w:rPr>
      </w:pPr>
    </w:p>
    <w:p w14:paraId="1E9355F1" w14:textId="77777777" w:rsidR="005B63E0" w:rsidRPr="006C09B0" w:rsidRDefault="005B63E0" w:rsidP="005B63E0">
      <w:pPr>
        <w:pStyle w:val="BodyText"/>
        <w:rPr>
          <w:i/>
          <w:sz w:val="16"/>
        </w:rPr>
      </w:pPr>
    </w:p>
    <w:p w14:paraId="1554B33A" w14:textId="77777777" w:rsidR="005B63E0" w:rsidRPr="006C09B0" w:rsidRDefault="005B63E0" w:rsidP="005B63E0">
      <w:pPr>
        <w:pStyle w:val="Heading1"/>
        <w:spacing w:before="98"/>
        <w:ind w:left="664"/>
      </w:pPr>
      <w:r w:rsidRPr="006C09B0">
        <w:rPr>
          <w:color w:val="221F1F"/>
          <w:w w:val="115"/>
        </w:rPr>
        <w:t>TENDER-SECURING</w:t>
      </w:r>
      <w:r w:rsidRPr="006C09B0">
        <w:rPr>
          <w:color w:val="221F1F"/>
          <w:spacing w:val="38"/>
          <w:w w:val="115"/>
        </w:rPr>
        <w:t xml:space="preserve"> </w:t>
      </w:r>
      <w:r w:rsidRPr="006C09B0">
        <w:rPr>
          <w:color w:val="221F1F"/>
          <w:w w:val="115"/>
        </w:rPr>
        <w:t>DECLARATION</w:t>
      </w:r>
      <w:r w:rsidRPr="006C09B0">
        <w:rPr>
          <w:color w:val="221F1F"/>
          <w:spacing w:val="36"/>
          <w:w w:val="115"/>
        </w:rPr>
        <w:t xml:space="preserve"> </w:t>
      </w:r>
      <w:r w:rsidRPr="006C09B0">
        <w:rPr>
          <w:color w:val="221F1F"/>
          <w:w w:val="115"/>
        </w:rPr>
        <w:t>FORM</w:t>
      </w:r>
    </w:p>
    <w:p w14:paraId="6D6C8625" w14:textId="77777777" w:rsidR="005B63E0" w:rsidRPr="006C09B0" w:rsidRDefault="005B63E0" w:rsidP="005B63E0">
      <w:pPr>
        <w:tabs>
          <w:tab w:val="left" w:leader="dot" w:pos="6452"/>
        </w:tabs>
        <w:spacing w:line="362" w:lineRule="auto"/>
        <w:ind w:left="674" w:right="2513"/>
        <w:rPr>
          <w:i/>
        </w:rPr>
      </w:pPr>
      <w:r w:rsidRPr="006C09B0">
        <w:rPr>
          <w:color w:val="221F1F"/>
          <w:w w:val="115"/>
        </w:rPr>
        <w:t>[The</w:t>
      </w:r>
      <w:r w:rsidRPr="006C09B0">
        <w:rPr>
          <w:color w:val="221F1F"/>
          <w:spacing w:val="5"/>
          <w:w w:val="115"/>
        </w:rPr>
        <w:t xml:space="preserve"> </w:t>
      </w:r>
      <w:r w:rsidRPr="006C09B0">
        <w:rPr>
          <w:color w:val="221F1F"/>
          <w:w w:val="115"/>
        </w:rPr>
        <w:t>Bidder</w:t>
      </w:r>
      <w:r w:rsidRPr="006C09B0">
        <w:rPr>
          <w:color w:val="221F1F"/>
          <w:spacing w:val="7"/>
          <w:w w:val="115"/>
        </w:rPr>
        <w:t xml:space="preserve"> </w:t>
      </w:r>
      <w:r w:rsidRPr="006C09B0">
        <w:rPr>
          <w:color w:val="221F1F"/>
          <w:w w:val="115"/>
        </w:rPr>
        <w:t>shall</w:t>
      </w:r>
      <w:r w:rsidRPr="006C09B0">
        <w:rPr>
          <w:color w:val="221F1F"/>
          <w:spacing w:val="4"/>
          <w:w w:val="115"/>
        </w:rPr>
        <w:t xml:space="preserve"> </w:t>
      </w:r>
      <w:r w:rsidRPr="006C09B0">
        <w:rPr>
          <w:color w:val="221F1F"/>
          <w:w w:val="115"/>
        </w:rPr>
        <w:t>complete</w:t>
      </w:r>
      <w:r w:rsidRPr="006C09B0">
        <w:rPr>
          <w:color w:val="221F1F"/>
          <w:spacing w:val="5"/>
          <w:w w:val="115"/>
        </w:rPr>
        <w:t xml:space="preserve"> </w:t>
      </w:r>
      <w:r w:rsidRPr="006C09B0">
        <w:rPr>
          <w:color w:val="221F1F"/>
          <w:w w:val="115"/>
        </w:rPr>
        <w:t>this</w:t>
      </w:r>
      <w:r w:rsidRPr="006C09B0">
        <w:rPr>
          <w:color w:val="221F1F"/>
          <w:spacing w:val="6"/>
          <w:w w:val="115"/>
        </w:rPr>
        <w:t xml:space="preserve"> </w:t>
      </w:r>
      <w:r w:rsidRPr="006C09B0">
        <w:rPr>
          <w:color w:val="221F1F"/>
          <w:w w:val="115"/>
        </w:rPr>
        <w:t>Form</w:t>
      </w:r>
      <w:r w:rsidRPr="006C09B0">
        <w:rPr>
          <w:color w:val="221F1F"/>
          <w:spacing w:val="7"/>
          <w:w w:val="115"/>
        </w:rPr>
        <w:t xml:space="preserve"> </w:t>
      </w:r>
      <w:r w:rsidRPr="006C09B0">
        <w:rPr>
          <w:color w:val="221F1F"/>
          <w:w w:val="115"/>
        </w:rPr>
        <w:t>in</w:t>
      </w:r>
      <w:r w:rsidRPr="006C09B0">
        <w:rPr>
          <w:color w:val="221F1F"/>
          <w:spacing w:val="5"/>
          <w:w w:val="115"/>
        </w:rPr>
        <w:t xml:space="preserve"> </w:t>
      </w:r>
      <w:r w:rsidRPr="006C09B0">
        <w:rPr>
          <w:color w:val="221F1F"/>
          <w:w w:val="115"/>
        </w:rPr>
        <w:t>accordance</w:t>
      </w:r>
      <w:r w:rsidRPr="006C09B0">
        <w:rPr>
          <w:color w:val="221F1F"/>
          <w:spacing w:val="4"/>
          <w:w w:val="115"/>
        </w:rPr>
        <w:t xml:space="preserve"> </w:t>
      </w:r>
      <w:r w:rsidRPr="006C09B0">
        <w:rPr>
          <w:color w:val="221F1F"/>
          <w:w w:val="115"/>
        </w:rPr>
        <w:t>with</w:t>
      </w:r>
      <w:r w:rsidRPr="006C09B0">
        <w:rPr>
          <w:color w:val="221F1F"/>
          <w:spacing w:val="6"/>
          <w:w w:val="115"/>
        </w:rPr>
        <w:t xml:space="preserve"> </w:t>
      </w:r>
      <w:r w:rsidRPr="006C09B0">
        <w:rPr>
          <w:color w:val="221F1F"/>
          <w:w w:val="115"/>
        </w:rPr>
        <w:t>the</w:t>
      </w:r>
      <w:r w:rsidRPr="006C09B0">
        <w:rPr>
          <w:color w:val="221F1F"/>
          <w:spacing w:val="4"/>
          <w:w w:val="115"/>
        </w:rPr>
        <w:t xml:space="preserve"> </w:t>
      </w:r>
      <w:r w:rsidRPr="006C09B0">
        <w:rPr>
          <w:color w:val="221F1F"/>
          <w:w w:val="115"/>
        </w:rPr>
        <w:t>instructions</w:t>
      </w:r>
      <w:r w:rsidRPr="006C09B0">
        <w:rPr>
          <w:color w:val="221F1F"/>
          <w:spacing w:val="1"/>
          <w:w w:val="115"/>
        </w:rPr>
        <w:t xml:space="preserve"> </w:t>
      </w:r>
      <w:r w:rsidRPr="006C09B0">
        <w:rPr>
          <w:color w:val="221F1F"/>
          <w:w w:val="115"/>
        </w:rPr>
        <w:t>indicated]</w:t>
      </w:r>
      <w:r w:rsidRPr="006C09B0">
        <w:rPr>
          <w:color w:val="221F1F"/>
          <w:spacing w:val="3"/>
          <w:w w:val="115"/>
        </w:rPr>
        <w:t xml:space="preserve"> </w:t>
      </w:r>
      <w:r w:rsidRPr="006C09B0">
        <w:rPr>
          <w:color w:val="221F1F"/>
          <w:w w:val="115"/>
        </w:rPr>
        <w:t>Date:</w:t>
      </w:r>
      <w:r w:rsidRPr="006C09B0">
        <w:rPr>
          <w:color w:val="221F1F"/>
          <w:w w:val="115"/>
        </w:rPr>
        <w:tab/>
      </w:r>
      <w:r w:rsidRPr="006C09B0">
        <w:rPr>
          <w:i/>
          <w:color w:val="221F1F"/>
          <w:w w:val="115"/>
        </w:rPr>
        <w:t>[insert</w:t>
      </w:r>
      <w:r w:rsidRPr="006C09B0">
        <w:rPr>
          <w:i/>
          <w:color w:val="221F1F"/>
          <w:spacing w:val="-8"/>
          <w:w w:val="115"/>
        </w:rPr>
        <w:t xml:space="preserve"> </w:t>
      </w:r>
      <w:r w:rsidRPr="006C09B0">
        <w:rPr>
          <w:i/>
          <w:color w:val="221F1F"/>
          <w:w w:val="115"/>
        </w:rPr>
        <w:t>date(as</w:t>
      </w:r>
      <w:r w:rsidRPr="006C09B0">
        <w:rPr>
          <w:i/>
          <w:color w:val="221F1F"/>
          <w:spacing w:val="-1"/>
          <w:w w:val="115"/>
        </w:rPr>
        <w:t xml:space="preserve"> </w:t>
      </w:r>
      <w:r w:rsidRPr="006C09B0">
        <w:rPr>
          <w:i/>
          <w:color w:val="221F1F"/>
          <w:w w:val="115"/>
        </w:rPr>
        <w:t>day,</w:t>
      </w:r>
      <w:r w:rsidRPr="006C09B0">
        <w:rPr>
          <w:i/>
          <w:color w:val="221F1F"/>
          <w:spacing w:val="-6"/>
          <w:w w:val="115"/>
        </w:rPr>
        <w:t xml:space="preserve"> </w:t>
      </w:r>
      <w:r w:rsidRPr="006C09B0">
        <w:rPr>
          <w:i/>
          <w:color w:val="221F1F"/>
          <w:w w:val="115"/>
        </w:rPr>
        <w:t>month</w:t>
      </w:r>
    </w:p>
    <w:p w14:paraId="77631D9E" w14:textId="77777777" w:rsidR="005B63E0" w:rsidRPr="006C09B0" w:rsidRDefault="005B63E0" w:rsidP="005B63E0">
      <w:pPr>
        <w:spacing w:line="255" w:lineRule="exact"/>
        <w:ind w:left="674"/>
        <w:rPr>
          <w:i/>
        </w:rPr>
      </w:pPr>
      <w:r w:rsidRPr="006C09B0">
        <w:rPr>
          <w:i/>
          <w:color w:val="221F1F"/>
          <w:w w:val="115"/>
        </w:rPr>
        <w:t>and</w:t>
      </w:r>
      <w:r w:rsidRPr="006C09B0">
        <w:rPr>
          <w:i/>
          <w:color w:val="221F1F"/>
          <w:spacing w:val="-3"/>
          <w:w w:val="115"/>
        </w:rPr>
        <w:t xml:space="preserve"> </w:t>
      </w:r>
      <w:r w:rsidRPr="006C09B0">
        <w:rPr>
          <w:i/>
          <w:color w:val="221F1F"/>
          <w:w w:val="115"/>
        </w:rPr>
        <w:t>year)</w:t>
      </w:r>
      <w:r w:rsidRPr="006C09B0">
        <w:rPr>
          <w:i/>
          <w:color w:val="221F1F"/>
          <w:spacing w:val="-1"/>
          <w:w w:val="115"/>
        </w:rPr>
        <w:t xml:space="preserve"> </w:t>
      </w:r>
      <w:r w:rsidRPr="006C09B0">
        <w:rPr>
          <w:i/>
          <w:color w:val="221F1F"/>
          <w:w w:val="115"/>
        </w:rPr>
        <w:t>of</w:t>
      </w:r>
      <w:r w:rsidRPr="006C09B0">
        <w:rPr>
          <w:i/>
          <w:color w:val="221F1F"/>
          <w:spacing w:val="-2"/>
          <w:w w:val="115"/>
        </w:rPr>
        <w:t xml:space="preserve"> </w:t>
      </w:r>
      <w:r w:rsidRPr="006C09B0">
        <w:rPr>
          <w:i/>
          <w:color w:val="221F1F"/>
          <w:w w:val="115"/>
        </w:rPr>
        <w:t>Tender</w:t>
      </w:r>
      <w:r w:rsidRPr="006C09B0">
        <w:rPr>
          <w:i/>
          <w:color w:val="221F1F"/>
          <w:spacing w:val="-9"/>
          <w:w w:val="115"/>
        </w:rPr>
        <w:t xml:space="preserve"> </w:t>
      </w:r>
      <w:r w:rsidRPr="006C09B0">
        <w:rPr>
          <w:i/>
          <w:color w:val="221F1F"/>
          <w:w w:val="115"/>
        </w:rPr>
        <w:t>Submission]</w:t>
      </w:r>
    </w:p>
    <w:p w14:paraId="3074310F" w14:textId="77777777" w:rsidR="005B63E0" w:rsidRPr="006C09B0" w:rsidRDefault="005B63E0" w:rsidP="005B63E0">
      <w:pPr>
        <w:tabs>
          <w:tab w:val="left" w:leader="dot" w:pos="5994"/>
        </w:tabs>
        <w:spacing w:before="131"/>
        <w:ind w:left="674"/>
        <w:jc w:val="both"/>
        <w:rPr>
          <w:i/>
        </w:rPr>
      </w:pPr>
      <w:r w:rsidRPr="006C09B0">
        <w:rPr>
          <w:color w:val="221F1F"/>
          <w:w w:val="110"/>
        </w:rPr>
        <w:t>Tender</w:t>
      </w:r>
      <w:r w:rsidRPr="006C09B0">
        <w:rPr>
          <w:color w:val="221F1F"/>
          <w:spacing w:val="11"/>
          <w:w w:val="110"/>
        </w:rPr>
        <w:t xml:space="preserve"> </w:t>
      </w:r>
      <w:r w:rsidRPr="006C09B0">
        <w:rPr>
          <w:color w:val="221F1F"/>
          <w:w w:val="110"/>
        </w:rPr>
        <w:t>No</w:t>
      </w:r>
      <w:r w:rsidRPr="006C09B0">
        <w:rPr>
          <w:color w:val="221F1F"/>
          <w:w w:val="110"/>
        </w:rPr>
        <w:tab/>
      </w:r>
      <w:r w:rsidRPr="006C09B0">
        <w:rPr>
          <w:i/>
          <w:color w:val="221F1F"/>
          <w:w w:val="110"/>
        </w:rPr>
        <w:t>[insert</w:t>
      </w:r>
      <w:r w:rsidRPr="006C09B0">
        <w:rPr>
          <w:i/>
          <w:color w:val="221F1F"/>
          <w:spacing w:val="17"/>
          <w:w w:val="110"/>
        </w:rPr>
        <w:t xml:space="preserve"> </w:t>
      </w:r>
      <w:r w:rsidRPr="006C09B0">
        <w:rPr>
          <w:i/>
          <w:color w:val="221F1F"/>
          <w:w w:val="110"/>
        </w:rPr>
        <w:t>number</w:t>
      </w:r>
      <w:r w:rsidRPr="006C09B0">
        <w:rPr>
          <w:i/>
          <w:color w:val="221F1F"/>
          <w:spacing w:val="19"/>
          <w:w w:val="110"/>
        </w:rPr>
        <w:t xml:space="preserve"> </w:t>
      </w:r>
      <w:r w:rsidRPr="006C09B0">
        <w:rPr>
          <w:i/>
          <w:color w:val="221F1F"/>
          <w:w w:val="110"/>
        </w:rPr>
        <w:t>of</w:t>
      </w:r>
      <w:r w:rsidRPr="006C09B0">
        <w:rPr>
          <w:i/>
          <w:color w:val="221F1F"/>
          <w:spacing w:val="21"/>
          <w:w w:val="110"/>
        </w:rPr>
        <w:t xml:space="preserve"> </w:t>
      </w:r>
      <w:r w:rsidRPr="006C09B0">
        <w:rPr>
          <w:i/>
          <w:color w:val="221F1F"/>
          <w:w w:val="110"/>
        </w:rPr>
        <w:t>tendering</w:t>
      </w:r>
      <w:r w:rsidRPr="006C09B0">
        <w:rPr>
          <w:i/>
          <w:color w:val="221F1F"/>
          <w:spacing w:val="24"/>
          <w:w w:val="110"/>
        </w:rPr>
        <w:t xml:space="preserve"> </w:t>
      </w:r>
      <w:r w:rsidRPr="006C09B0">
        <w:rPr>
          <w:i/>
          <w:color w:val="221F1F"/>
          <w:w w:val="110"/>
        </w:rPr>
        <w:t>process]</w:t>
      </w:r>
    </w:p>
    <w:p w14:paraId="748ACD42" w14:textId="77777777" w:rsidR="005B63E0" w:rsidRPr="006C09B0" w:rsidRDefault="005B63E0" w:rsidP="005B63E0">
      <w:pPr>
        <w:tabs>
          <w:tab w:val="left" w:leader="dot" w:pos="5084"/>
        </w:tabs>
        <w:spacing w:before="129"/>
        <w:ind w:left="674"/>
        <w:jc w:val="both"/>
        <w:rPr>
          <w:i/>
        </w:rPr>
      </w:pPr>
      <w:r w:rsidRPr="006C09B0">
        <w:rPr>
          <w:color w:val="221F1F"/>
          <w:w w:val="110"/>
        </w:rPr>
        <w:t>To</w:t>
      </w:r>
      <w:r w:rsidRPr="006C09B0">
        <w:rPr>
          <w:color w:val="221F1F"/>
          <w:w w:val="110"/>
        </w:rPr>
        <w:tab/>
      </w:r>
      <w:r w:rsidRPr="006C09B0">
        <w:rPr>
          <w:i/>
          <w:color w:val="221F1F"/>
          <w:w w:val="110"/>
        </w:rPr>
        <w:t>[insert</w:t>
      </w:r>
      <w:r w:rsidRPr="006C09B0">
        <w:rPr>
          <w:i/>
          <w:color w:val="221F1F"/>
          <w:spacing w:val="7"/>
          <w:w w:val="110"/>
        </w:rPr>
        <w:t xml:space="preserve"> </w:t>
      </w:r>
      <w:r w:rsidRPr="006C09B0">
        <w:rPr>
          <w:i/>
          <w:color w:val="221F1F"/>
          <w:w w:val="110"/>
        </w:rPr>
        <w:t>complete</w:t>
      </w:r>
    </w:p>
    <w:p w14:paraId="0BF161C1" w14:textId="77777777" w:rsidR="005B63E0" w:rsidRPr="006C09B0" w:rsidRDefault="005B63E0" w:rsidP="005B63E0">
      <w:pPr>
        <w:spacing w:before="131"/>
        <w:ind w:left="674"/>
        <w:jc w:val="both"/>
      </w:pPr>
      <w:r w:rsidRPr="006C09B0">
        <w:rPr>
          <w:i/>
          <w:color w:val="221F1F"/>
          <w:w w:val="115"/>
        </w:rPr>
        <w:t>name</w:t>
      </w:r>
      <w:r w:rsidRPr="006C09B0">
        <w:rPr>
          <w:i/>
          <w:color w:val="221F1F"/>
          <w:spacing w:val="-4"/>
          <w:w w:val="115"/>
        </w:rPr>
        <w:t xml:space="preserve"> </w:t>
      </w:r>
      <w:r w:rsidRPr="006C09B0">
        <w:rPr>
          <w:i/>
          <w:color w:val="221F1F"/>
          <w:w w:val="115"/>
        </w:rPr>
        <w:t>of</w:t>
      </w:r>
      <w:r w:rsidRPr="006C09B0">
        <w:rPr>
          <w:i/>
          <w:color w:val="221F1F"/>
          <w:spacing w:val="-4"/>
          <w:w w:val="115"/>
        </w:rPr>
        <w:t xml:space="preserve"> </w:t>
      </w:r>
      <w:r w:rsidRPr="006C09B0">
        <w:rPr>
          <w:i/>
          <w:color w:val="221F1F"/>
          <w:w w:val="115"/>
        </w:rPr>
        <w:t>Purchaser]</w:t>
      </w:r>
      <w:r w:rsidRPr="006C09B0">
        <w:rPr>
          <w:i/>
          <w:color w:val="221F1F"/>
          <w:spacing w:val="-2"/>
          <w:w w:val="115"/>
        </w:rPr>
        <w:t xml:space="preserve"> </w:t>
      </w:r>
      <w:r w:rsidRPr="006C09B0">
        <w:rPr>
          <w:color w:val="221F1F"/>
          <w:w w:val="115"/>
        </w:rPr>
        <w:t>I/We,</w:t>
      </w:r>
      <w:r w:rsidRPr="006C09B0">
        <w:rPr>
          <w:color w:val="221F1F"/>
          <w:spacing w:val="-7"/>
          <w:w w:val="115"/>
        </w:rPr>
        <w:t xml:space="preserve"> </w:t>
      </w:r>
      <w:r w:rsidRPr="006C09B0">
        <w:rPr>
          <w:color w:val="221F1F"/>
          <w:w w:val="115"/>
        </w:rPr>
        <w:t>the</w:t>
      </w:r>
      <w:r w:rsidRPr="006C09B0">
        <w:rPr>
          <w:color w:val="221F1F"/>
          <w:spacing w:val="-2"/>
          <w:w w:val="115"/>
        </w:rPr>
        <w:t xml:space="preserve"> </w:t>
      </w:r>
      <w:r w:rsidRPr="006C09B0">
        <w:rPr>
          <w:color w:val="221F1F"/>
          <w:w w:val="115"/>
        </w:rPr>
        <w:t>undersigned,</w:t>
      </w:r>
      <w:r w:rsidRPr="006C09B0">
        <w:rPr>
          <w:color w:val="221F1F"/>
          <w:spacing w:val="-3"/>
          <w:w w:val="115"/>
        </w:rPr>
        <w:t xml:space="preserve"> </w:t>
      </w:r>
      <w:r w:rsidRPr="006C09B0">
        <w:rPr>
          <w:color w:val="221F1F"/>
          <w:w w:val="115"/>
        </w:rPr>
        <w:t>declare</w:t>
      </w:r>
      <w:r w:rsidRPr="006C09B0">
        <w:rPr>
          <w:color w:val="221F1F"/>
          <w:spacing w:val="-1"/>
          <w:w w:val="115"/>
        </w:rPr>
        <w:t xml:space="preserve"> </w:t>
      </w:r>
      <w:r w:rsidRPr="006C09B0">
        <w:rPr>
          <w:color w:val="221F1F"/>
          <w:w w:val="115"/>
        </w:rPr>
        <w:t>that:</w:t>
      </w:r>
    </w:p>
    <w:p w14:paraId="463FD77E" w14:textId="77777777" w:rsidR="005B63E0" w:rsidRPr="006C09B0" w:rsidRDefault="005B63E0" w:rsidP="00181C05">
      <w:pPr>
        <w:pStyle w:val="ListParagraph"/>
        <w:numPr>
          <w:ilvl w:val="0"/>
          <w:numId w:val="63"/>
        </w:numPr>
        <w:tabs>
          <w:tab w:val="left" w:pos="1237"/>
        </w:tabs>
        <w:spacing w:before="128" w:line="362" w:lineRule="auto"/>
        <w:ind w:right="816"/>
        <w:jc w:val="both"/>
      </w:pPr>
      <w:r w:rsidRPr="006C09B0">
        <w:rPr>
          <w:color w:val="221F1F"/>
          <w:w w:val="115"/>
        </w:rPr>
        <w:t>I/We understand that, according to your conditions, bids must be supported by a Tender-</w:t>
      </w:r>
      <w:r w:rsidRPr="006C09B0">
        <w:rPr>
          <w:color w:val="221F1F"/>
          <w:spacing w:val="-53"/>
          <w:w w:val="115"/>
        </w:rPr>
        <w:t xml:space="preserve"> </w:t>
      </w:r>
      <w:r w:rsidRPr="006C09B0">
        <w:rPr>
          <w:color w:val="221F1F"/>
          <w:w w:val="115"/>
        </w:rPr>
        <w:t>Securing</w:t>
      </w:r>
      <w:r w:rsidRPr="006C09B0">
        <w:rPr>
          <w:color w:val="221F1F"/>
          <w:spacing w:val="13"/>
          <w:w w:val="115"/>
        </w:rPr>
        <w:t xml:space="preserve"> </w:t>
      </w:r>
      <w:r w:rsidRPr="006C09B0">
        <w:rPr>
          <w:color w:val="221F1F"/>
          <w:w w:val="115"/>
        </w:rPr>
        <w:t>Declaration.</w:t>
      </w:r>
    </w:p>
    <w:p w14:paraId="1A3AE753" w14:textId="77777777" w:rsidR="005B63E0" w:rsidRPr="006C09B0" w:rsidRDefault="005B63E0" w:rsidP="00181C05">
      <w:pPr>
        <w:pStyle w:val="ListParagraph"/>
        <w:numPr>
          <w:ilvl w:val="0"/>
          <w:numId w:val="63"/>
        </w:numPr>
        <w:tabs>
          <w:tab w:val="left" w:pos="1237"/>
        </w:tabs>
        <w:spacing w:line="360" w:lineRule="auto"/>
        <w:ind w:right="844"/>
        <w:jc w:val="both"/>
      </w:pPr>
      <w:r w:rsidRPr="006C09B0">
        <w:rPr>
          <w:color w:val="221F1F"/>
          <w:w w:val="110"/>
        </w:rPr>
        <w:t>I/We</w:t>
      </w:r>
      <w:r w:rsidRPr="006C09B0">
        <w:rPr>
          <w:color w:val="221F1F"/>
          <w:spacing w:val="20"/>
          <w:w w:val="110"/>
        </w:rPr>
        <w:t xml:space="preserve"> </w:t>
      </w:r>
      <w:r w:rsidRPr="006C09B0">
        <w:rPr>
          <w:color w:val="221F1F"/>
          <w:w w:val="110"/>
        </w:rPr>
        <w:t>accept</w:t>
      </w:r>
      <w:r w:rsidRPr="006C09B0">
        <w:rPr>
          <w:color w:val="221F1F"/>
          <w:spacing w:val="30"/>
          <w:w w:val="110"/>
        </w:rPr>
        <w:t xml:space="preserve"> </w:t>
      </w:r>
      <w:r w:rsidRPr="006C09B0">
        <w:rPr>
          <w:color w:val="221F1F"/>
          <w:w w:val="110"/>
        </w:rPr>
        <w:t>that</w:t>
      </w:r>
      <w:r w:rsidRPr="006C09B0">
        <w:rPr>
          <w:color w:val="221F1F"/>
          <w:spacing w:val="32"/>
          <w:w w:val="110"/>
        </w:rPr>
        <w:t xml:space="preserve"> </w:t>
      </w:r>
      <w:r w:rsidRPr="006C09B0">
        <w:rPr>
          <w:color w:val="221F1F"/>
          <w:w w:val="110"/>
        </w:rPr>
        <w:t>I</w:t>
      </w:r>
      <w:r w:rsidRPr="006C09B0">
        <w:rPr>
          <w:color w:val="221F1F"/>
          <w:spacing w:val="31"/>
          <w:w w:val="110"/>
        </w:rPr>
        <w:t xml:space="preserve"> </w:t>
      </w:r>
      <w:r w:rsidRPr="006C09B0">
        <w:rPr>
          <w:color w:val="221F1F"/>
          <w:w w:val="110"/>
        </w:rPr>
        <w:t>/</w:t>
      </w:r>
      <w:r w:rsidRPr="006C09B0">
        <w:rPr>
          <w:color w:val="221F1F"/>
          <w:spacing w:val="29"/>
          <w:w w:val="110"/>
        </w:rPr>
        <w:t xml:space="preserve"> </w:t>
      </w:r>
      <w:r w:rsidRPr="006C09B0">
        <w:rPr>
          <w:color w:val="221F1F"/>
          <w:w w:val="110"/>
        </w:rPr>
        <w:t>we</w:t>
      </w:r>
      <w:r w:rsidRPr="006C09B0">
        <w:rPr>
          <w:color w:val="221F1F"/>
          <w:spacing w:val="33"/>
          <w:w w:val="110"/>
        </w:rPr>
        <w:t xml:space="preserve"> </w:t>
      </w:r>
      <w:r w:rsidRPr="006C09B0">
        <w:rPr>
          <w:color w:val="221F1F"/>
          <w:w w:val="110"/>
        </w:rPr>
        <w:t>will</w:t>
      </w:r>
      <w:r w:rsidRPr="006C09B0">
        <w:rPr>
          <w:color w:val="221F1F"/>
          <w:spacing w:val="33"/>
          <w:w w:val="110"/>
        </w:rPr>
        <w:t xml:space="preserve"> </w:t>
      </w:r>
      <w:r w:rsidRPr="006C09B0">
        <w:rPr>
          <w:color w:val="221F1F"/>
          <w:w w:val="110"/>
        </w:rPr>
        <w:t>automatically</w:t>
      </w:r>
      <w:r w:rsidRPr="006C09B0">
        <w:rPr>
          <w:color w:val="221F1F"/>
          <w:spacing w:val="33"/>
          <w:w w:val="110"/>
        </w:rPr>
        <w:t xml:space="preserve"> </w:t>
      </w:r>
      <w:r w:rsidRPr="006C09B0">
        <w:rPr>
          <w:color w:val="221F1F"/>
          <w:w w:val="110"/>
        </w:rPr>
        <w:t>be</w:t>
      </w:r>
      <w:r w:rsidRPr="006C09B0">
        <w:rPr>
          <w:color w:val="221F1F"/>
          <w:spacing w:val="31"/>
          <w:w w:val="110"/>
        </w:rPr>
        <w:t xml:space="preserve"> </w:t>
      </w:r>
      <w:r w:rsidRPr="006C09B0">
        <w:rPr>
          <w:color w:val="221F1F"/>
          <w:w w:val="110"/>
        </w:rPr>
        <w:t>suspended</w:t>
      </w:r>
      <w:r w:rsidRPr="006C09B0">
        <w:rPr>
          <w:color w:val="221F1F"/>
          <w:spacing w:val="32"/>
          <w:w w:val="110"/>
        </w:rPr>
        <w:t xml:space="preserve"> </w:t>
      </w:r>
      <w:r w:rsidRPr="006C09B0">
        <w:rPr>
          <w:color w:val="221F1F"/>
          <w:w w:val="110"/>
        </w:rPr>
        <w:t>from</w:t>
      </w:r>
      <w:r w:rsidRPr="006C09B0">
        <w:rPr>
          <w:color w:val="221F1F"/>
          <w:spacing w:val="33"/>
          <w:w w:val="110"/>
        </w:rPr>
        <w:t xml:space="preserve"> </w:t>
      </w:r>
      <w:r w:rsidRPr="006C09B0">
        <w:rPr>
          <w:color w:val="221F1F"/>
          <w:w w:val="110"/>
        </w:rPr>
        <w:t>being</w:t>
      </w:r>
      <w:r w:rsidRPr="006C09B0">
        <w:rPr>
          <w:color w:val="221F1F"/>
          <w:spacing w:val="34"/>
          <w:w w:val="110"/>
        </w:rPr>
        <w:t xml:space="preserve"> </w:t>
      </w:r>
      <w:r w:rsidRPr="006C09B0">
        <w:rPr>
          <w:color w:val="221F1F"/>
          <w:w w:val="110"/>
        </w:rPr>
        <w:t>eligible</w:t>
      </w:r>
      <w:r w:rsidRPr="006C09B0">
        <w:rPr>
          <w:color w:val="221F1F"/>
          <w:spacing w:val="32"/>
          <w:w w:val="110"/>
        </w:rPr>
        <w:t xml:space="preserve"> </w:t>
      </w:r>
      <w:r w:rsidRPr="006C09B0">
        <w:rPr>
          <w:color w:val="221F1F"/>
          <w:w w:val="110"/>
        </w:rPr>
        <w:t>for</w:t>
      </w:r>
      <w:r w:rsidRPr="006C09B0">
        <w:rPr>
          <w:color w:val="221F1F"/>
          <w:spacing w:val="31"/>
          <w:w w:val="110"/>
        </w:rPr>
        <w:t xml:space="preserve"> </w:t>
      </w:r>
      <w:r w:rsidRPr="006C09B0">
        <w:rPr>
          <w:color w:val="221F1F"/>
          <w:w w:val="110"/>
        </w:rPr>
        <w:t>tendering</w:t>
      </w:r>
      <w:r w:rsidRPr="006C09B0">
        <w:rPr>
          <w:color w:val="221F1F"/>
          <w:spacing w:val="1"/>
          <w:w w:val="110"/>
        </w:rPr>
        <w:t xml:space="preserve"> </w:t>
      </w:r>
      <w:r w:rsidRPr="006C09B0">
        <w:rPr>
          <w:color w:val="221F1F"/>
          <w:w w:val="110"/>
        </w:rPr>
        <w:t>in any contract with the Purchaser for the period of time of [insert number of months or</w:t>
      </w:r>
      <w:r w:rsidRPr="006C09B0">
        <w:rPr>
          <w:color w:val="221F1F"/>
          <w:spacing w:val="1"/>
          <w:w w:val="110"/>
        </w:rPr>
        <w:t xml:space="preserve"> </w:t>
      </w:r>
      <w:r w:rsidRPr="006C09B0">
        <w:rPr>
          <w:color w:val="221F1F"/>
          <w:w w:val="110"/>
        </w:rPr>
        <w:t>years]</w:t>
      </w:r>
      <w:r w:rsidRPr="006C09B0">
        <w:rPr>
          <w:color w:val="221F1F"/>
          <w:spacing w:val="1"/>
          <w:w w:val="110"/>
        </w:rPr>
        <w:t xml:space="preserve"> </w:t>
      </w:r>
      <w:r w:rsidRPr="006C09B0">
        <w:rPr>
          <w:color w:val="221F1F"/>
          <w:w w:val="110"/>
        </w:rPr>
        <w:t>starting</w:t>
      </w:r>
      <w:r w:rsidRPr="006C09B0">
        <w:rPr>
          <w:color w:val="221F1F"/>
          <w:spacing w:val="1"/>
          <w:w w:val="110"/>
        </w:rPr>
        <w:t xml:space="preserve"> </w:t>
      </w:r>
      <w:r w:rsidRPr="006C09B0">
        <w:rPr>
          <w:color w:val="221F1F"/>
          <w:w w:val="110"/>
        </w:rPr>
        <w:t>on</w:t>
      </w:r>
      <w:r w:rsidRPr="006C09B0">
        <w:rPr>
          <w:color w:val="221F1F"/>
          <w:spacing w:val="1"/>
          <w:w w:val="110"/>
        </w:rPr>
        <w:t xml:space="preserve"> </w:t>
      </w:r>
      <w:r w:rsidRPr="006C09B0">
        <w:rPr>
          <w:color w:val="221F1F"/>
          <w:w w:val="110"/>
        </w:rPr>
        <w:t>[insert</w:t>
      </w:r>
      <w:r w:rsidRPr="006C09B0">
        <w:rPr>
          <w:color w:val="221F1F"/>
          <w:spacing w:val="1"/>
          <w:w w:val="110"/>
        </w:rPr>
        <w:t xml:space="preserve"> </w:t>
      </w:r>
      <w:r w:rsidRPr="006C09B0">
        <w:rPr>
          <w:color w:val="221F1F"/>
          <w:w w:val="110"/>
        </w:rPr>
        <w:t>date],</w:t>
      </w:r>
      <w:r w:rsidRPr="006C09B0">
        <w:rPr>
          <w:color w:val="221F1F"/>
          <w:spacing w:val="1"/>
          <w:w w:val="110"/>
        </w:rPr>
        <w:t xml:space="preserve"> </w:t>
      </w:r>
      <w:r w:rsidRPr="006C09B0">
        <w:rPr>
          <w:color w:val="221F1F"/>
          <w:w w:val="110"/>
        </w:rPr>
        <w:t>if</w:t>
      </w:r>
      <w:r w:rsidRPr="006C09B0">
        <w:rPr>
          <w:color w:val="221F1F"/>
          <w:spacing w:val="1"/>
          <w:w w:val="110"/>
        </w:rPr>
        <w:t xml:space="preserve"> </w:t>
      </w:r>
      <w:r w:rsidRPr="006C09B0">
        <w:rPr>
          <w:color w:val="221F1F"/>
          <w:w w:val="110"/>
        </w:rPr>
        <w:t>we</w:t>
      </w:r>
      <w:r w:rsidRPr="006C09B0">
        <w:rPr>
          <w:color w:val="221F1F"/>
          <w:spacing w:val="1"/>
          <w:w w:val="110"/>
        </w:rPr>
        <w:t xml:space="preserve"> </w:t>
      </w:r>
      <w:r w:rsidRPr="006C09B0">
        <w:rPr>
          <w:color w:val="221F1F"/>
          <w:w w:val="110"/>
        </w:rPr>
        <w:t>are</w:t>
      </w:r>
      <w:r w:rsidRPr="006C09B0">
        <w:rPr>
          <w:color w:val="221F1F"/>
          <w:spacing w:val="1"/>
          <w:w w:val="110"/>
        </w:rPr>
        <w:t xml:space="preserve"> </w:t>
      </w:r>
      <w:r w:rsidRPr="006C09B0">
        <w:rPr>
          <w:color w:val="221F1F"/>
          <w:w w:val="110"/>
        </w:rPr>
        <w:t>in</w:t>
      </w:r>
      <w:r w:rsidRPr="006C09B0">
        <w:rPr>
          <w:color w:val="221F1F"/>
          <w:spacing w:val="1"/>
          <w:w w:val="110"/>
        </w:rPr>
        <w:t xml:space="preserve"> </w:t>
      </w:r>
      <w:r w:rsidRPr="006C09B0">
        <w:rPr>
          <w:color w:val="221F1F"/>
          <w:w w:val="110"/>
        </w:rPr>
        <w:t>breach</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our</w:t>
      </w:r>
      <w:r w:rsidRPr="006C09B0">
        <w:rPr>
          <w:color w:val="221F1F"/>
          <w:spacing w:val="1"/>
          <w:w w:val="110"/>
        </w:rPr>
        <w:t xml:space="preserve"> </w:t>
      </w:r>
      <w:r w:rsidRPr="006C09B0">
        <w:rPr>
          <w:color w:val="221F1F"/>
          <w:w w:val="110"/>
        </w:rPr>
        <w:t>obligation</w:t>
      </w:r>
      <w:r w:rsidRPr="006C09B0">
        <w:rPr>
          <w:color w:val="221F1F"/>
          <w:spacing w:val="1"/>
          <w:w w:val="110"/>
        </w:rPr>
        <w:t xml:space="preserve"> </w:t>
      </w:r>
      <w:r w:rsidRPr="006C09B0">
        <w:rPr>
          <w:color w:val="221F1F"/>
          <w:w w:val="110"/>
        </w:rPr>
        <w:t>(s)</w:t>
      </w:r>
      <w:r w:rsidRPr="006C09B0">
        <w:rPr>
          <w:color w:val="221F1F"/>
          <w:spacing w:val="1"/>
          <w:w w:val="110"/>
        </w:rPr>
        <w:t xml:space="preserve"> </w:t>
      </w:r>
      <w:r w:rsidRPr="006C09B0">
        <w:rPr>
          <w:color w:val="221F1F"/>
          <w:w w:val="110"/>
        </w:rPr>
        <w:t>under</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bid</w:t>
      </w:r>
      <w:r w:rsidRPr="006C09B0">
        <w:rPr>
          <w:color w:val="221F1F"/>
          <w:spacing w:val="1"/>
          <w:w w:val="110"/>
        </w:rPr>
        <w:t xml:space="preserve"> </w:t>
      </w:r>
      <w:r w:rsidRPr="006C09B0">
        <w:rPr>
          <w:color w:val="221F1F"/>
          <w:w w:val="110"/>
        </w:rPr>
        <w:t>conditions, because we – (a) have withdrawn our tender during the period of tender validity</w:t>
      </w:r>
      <w:r w:rsidRPr="006C09B0">
        <w:rPr>
          <w:color w:val="221F1F"/>
          <w:spacing w:val="1"/>
          <w:w w:val="110"/>
        </w:rPr>
        <w:t xml:space="preserve"> </w:t>
      </w:r>
      <w:r w:rsidRPr="006C09B0">
        <w:rPr>
          <w:color w:val="221F1F"/>
          <w:w w:val="110"/>
        </w:rPr>
        <w:t>speciﬁed</w:t>
      </w:r>
      <w:r w:rsidRPr="006C09B0">
        <w:rPr>
          <w:color w:val="221F1F"/>
          <w:spacing w:val="29"/>
          <w:w w:val="110"/>
        </w:rPr>
        <w:t xml:space="preserve"> </w:t>
      </w:r>
      <w:r w:rsidRPr="006C09B0">
        <w:rPr>
          <w:color w:val="221F1F"/>
          <w:w w:val="110"/>
        </w:rPr>
        <w:t>by</w:t>
      </w:r>
      <w:r w:rsidRPr="006C09B0">
        <w:rPr>
          <w:color w:val="221F1F"/>
          <w:spacing w:val="29"/>
          <w:w w:val="110"/>
        </w:rPr>
        <w:t xml:space="preserve"> </w:t>
      </w:r>
      <w:r w:rsidRPr="006C09B0">
        <w:rPr>
          <w:color w:val="221F1F"/>
          <w:w w:val="110"/>
        </w:rPr>
        <w:t>us</w:t>
      </w:r>
      <w:r w:rsidRPr="006C09B0">
        <w:rPr>
          <w:color w:val="221F1F"/>
          <w:spacing w:val="29"/>
          <w:w w:val="110"/>
        </w:rPr>
        <w:t xml:space="preserve"> </w:t>
      </w:r>
      <w:r w:rsidRPr="006C09B0">
        <w:rPr>
          <w:color w:val="221F1F"/>
          <w:w w:val="110"/>
        </w:rPr>
        <w:t>in</w:t>
      </w:r>
      <w:r w:rsidRPr="006C09B0">
        <w:rPr>
          <w:color w:val="221F1F"/>
          <w:spacing w:val="29"/>
          <w:w w:val="110"/>
        </w:rPr>
        <w:t xml:space="preserve"> </w:t>
      </w:r>
      <w:r w:rsidRPr="006C09B0">
        <w:rPr>
          <w:color w:val="221F1F"/>
          <w:w w:val="110"/>
        </w:rPr>
        <w:t>the</w:t>
      </w:r>
      <w:r w:rsidRPr="006C09B0">
        <w:rPr>
          <w:color w:val="221F1F"/>
          <w:spacing w:val="29"/>
          <w:w w:val="110"/>
        </w:rPr>
        <w:t xml:space="preserve"> </w:t>
      </w:r>
      <w:r w:rsidRPr="006C09B0">
        <w:rPr>
          <w:color w:val="221F1F"/>
          <w:w w:val="110"/>
        </w:rPr>
        <w:t>Tendering</w:t>
      </w:r>
      <w:r w:rsidRPr="006C09B0">
        <w:rPr>
          <w:color w:val="221F1F"/>
          <w:spacing w:val="29"/>
          <w:w w:val="110"/>
        </w:rPr>
        <w:t xml:space="preserve"> </w:t>
      </w:r>
      <w:r w:rsidRPr="006C09B0">
        <w:rPr>
          <w:color w:val="221F1F"/>
          <w:w w:val="110"/>
        </w:rPr>
        <w:t>Data</w:t>
      </w:r>
      <w:r w:rsidRPr="006C09B0">
        <w:rPr>
          <w:color w:val="221F1F"/>
          <w:spacing w:val="28"/>
          <w:w w:val="110"/>
        </w:rPr>
        <w:t xml:space="preserve"> </w:t>
      </w:r>
      <w:r w:rsidRPr="006C09B0">
        <w:rPr>
          <w:color w:val="221F1F"/>
          <w:w w:val="110"/>
        </w:rPr>
        <w:t>Sheet;</w:t>
      </w:r>
      <w:r w:rsidRPr="006C09B0">
        <w:rPr>
          <w:color w:val="221F1F"/>
          <w:spacing w:val="25"/>
          <w:w w:val="110"/>
        </w:rPr>
        <w:t xml:space="preserve"> </w:t>
      </w:r>
      <w:r w:rsidRPr="006C09B0">
        <w:rPr>
          <w:color w:val="221F1F"/>
          <w:w w:val="110"/>
        </w:rPr>
        <w:t>or</w:t>
      </w:r>
      <w:r w:rsidRPr="006C09B0">
        <w:rPr>
          <w:color w:val="221F1F"/>
          <w:spacing w:val="30"/>
          <w:w w:val="110"/>
        </w:rPr>
        <w:t xml:space="preserve"> </w:t>
      </w:r>
      <w:r w:rsidRPr="006C09B0">
        <w:rPr>
          <w:color w:val="221F1F"/>
          <w:w w:val="110"/>
        </w:rPr>
        <w:t>(b)</w:t>
      </w:r>
      <w:r w:rsidRPr="006C09B0">
        <w:rPr>
          <w:color w:val="221F1F"/>
          <w:spacing w:val="30"/>
          <w:w w:val="110"/>
        </w:rPr>
        <w:t xml:space="preserve"> </w:t>
      </w:r>
      <w:r w:rsidRPr="006C09B0">
        <w:rPr>
          <w:color w:val="221F1F"/>
          <w:w w:val="110"/>
        </w:rPr>
        <w:t>having</w:t>
      </w:r>
      <w:r w:rsidRPr="006C09B0">
        <w:rPr>
          <w:color w:val="221F1F"/>
          <w:spacing w:val="29"/>
          <w:w w:val="110"/>
        </w:rPr>
        <w:t xml:space="preserve"> </w:t>
      </w:r>
      <w:r w:rsidRPr="006C09B0">
        <w:rPr>
          <w:color w:val="221F1F"/>
          <w:w w:val="110"/>
        </w:rPr>
        <w:t>been</w:t>
      </w:r>
      <w:r w:rsidRPr="006C09B0">
        <w:rPr>
          <w:color w:val="221F1F"/>
          <w:spacing w:val="29"/>
          <w:w w:val="110"/>
        </w:rPr>
        <w:t xml:space="preserve"> </w:t>
      </w:r>
      <w:r w:rsidRPr="006C09B0">
        <w:rPr>
          <w:color w:val="221F1F"/>
          <w:w w:val="110"/>
        </w:rPr>
        <w:t>notiﬁed</w:t>
      </w:r>
      <w:r w:rsidRPr="006C09B0">
        <w:rPr>
          <w:color w:val="221F1F"/>
          <w:spacing w:val="29"/>
          <w:w w:val="110"/>
        </w:rPr>
        <w:t xml:space="preserve"> </w:t>
      </w:r>
      <w:r w:rsidRPr="006C09B0">
        <w:rPr>
          <w:color w:val="221F1F"/>
          <w:w w:val="110"/>
        </w:rPr>
        <w:t>of</w:t>
      </w:r>
      <w:r w:rsidRPr="006C09B0">
        <w:rPr>
          <w:color w:val="221F1F"/>
          <w:spacing w:val="28"/>
          <w:w w:val="110"/>
        </w:rPr>
        <w:t xml:space="preserve"> </w:t>
      </w:r>
      <w:r w:rsidRPr="006C09B0">
        <w:rPr>
          <w:color w:val="221F1F"/>
          <w:w w:val="110"/>
        </w:rPr>
        <w:t>the</w:t>
      </w:r>
      <w:r w:rsidRPr="006C09B0">
        <w:rPr>
          <w:color w:val="221F1F"/>
          <w:spacing w:val="29"/>
          <w:w w:val="110"/>
        </w:rPr>
        <w:t xml:space="preserve"> </w:t>
      </w:r>
      <w:r w:rsidRPr="006C09B0">
        <w:rPr>
          <w:color w:val="221F1F"/>
          <w:w w:val="110"/>
        </w:rPr>
        <w:t>acceptance</w:t>
      </w:r>
      <w:r w:rsidRPr="006C09B0">
        <w:rPr>
          <w:color w:val="221F1F"/>
          <w:spacing w:val="1"/>
          <w:w w:val="110"/>
        </w:rPr>
        <w:t xml:space="preserve"> </w:t>
      </w:r>
      <w:r w:rsidRPr="006C09B0">
        <w:rPr>
          <w:color w:val="221F1F"/>
          <w:w w:val="110"/>
        </w:rPr>
        <w:t>of our Bid by the Purchaser during the period of bid validity, (i) fail or refuse to execute the</w:t>
      </w:r>
      <w:r w:rsidRPr="006C09B0">
        <w:rPr>
          <w:color w:val="221F1F"/>
          <w:spacing w:val="1"/>
          <w:w w:val="110"/>
        </w:rPr>
        <w:t xml:space="preserve"> </w:t>
      </w:r>
      <w:r w:rsidRPr="006C09B0">
        <w:rPr>
          <w:color w:val="221F1F"/>
          <w:w w:val="110"/>
        </w:rPr>
        <w:t>Contract, if required, or(ii) fail or refuse to furnish he Performance Security, in accordance</w:t>
      </w:r>
      <w:r w:rsidRPr="006C09B0">
        <w:rPr>
          <w:color w:val="221F1F"/>
          <w:spacing w:val="1"/>
          <w:w w:val="110"/>
        </w:rPr>
        <w:t xml:space="preserve"> </w:t>
      </w:r>
      <w:r w:rsidRPr="006C09B0">
        <w:rPr>
          <w:color w:val="221F1F"/>
          <w:w w:val="110"/>
        </w:rPr>
        <w:t>with</w:t>
      </w:r>
      <w:r w:rsidRPr="006C09B0">
        <w:rPr>
          <w:color w:val="221F1F"/>
          <w:spacing w:val="17"/>
          <w:w w:val="110"/>
        </w:rPr>
        <w:t xml:space="preserve"> </w:t>
      </w:r>
      <w:r w:rsidRPr="006C09B0">
        <w:rPr>
          <w:color w:val="221F1F"/>
          <w:w w:val="110"/>
        </w:rPr>
        <w:t>the</w:t>
      </w:r>
      <w:r w:rsidRPr="006C09B0">
        <w:rPr>
          <w:color w:val="221F1F"/>
          <w:spacing w:val="15"/>
          <w:w w:val="110"/>
        </w:rPr>
        <w:t xml:space="preserve"> </w:t>
      </w:r>
      <w:r w:rsidRPr="006C09B0">
        <w:rPr>
          <w:color w:val="221F1F"/>
          <w:w w:val="110"/>
        </w:rPr>
        <w:t>instructions</w:t>
      </w:r>
      <w:r w:rsidRPr="006C09B0">
        <w:rPr>
          <w:color w:val="221F1F"/>
          <w:spacing w:val="17"/>
          <w:w w:val="110"/>
        </w:rPr>
        <w:t xml:space="preserve"> </w:t>
      </w:r>
      <w:r w:rsidRPr="006C09B0">
        <w:rPr>
          <w:color w:val="221F1F"/>
          <w:w w:val="110"/>
        </w:rPr>
        <w:t>to</w:t>
      </w:r>
      <w:r w:rsidRPr="006C09B0">
        <w:rPr>
          <w:color w:val="221F1F"/>
          <w:spacing w:val="17"/>
          <w:w w:val="110"/>
        </w:rPr>
        <w:t xml:space="preserve"> </w:t>
      </w:r>
      <w:r w:rsidRPr="006C09B0">
        <w:rPr>
          <w:color w:val="221F1F"/>
          <w:w w:val="110"/>
        </w:rPr>
        <w:t>tenders.</w:t>
      </w:r>
    </w:p>
    <w:p w14:paraId="60C919DE" w14:textId="77777777" w:rsidR="005B63E0" w:rsidRPr="006C09B0" w:rsidRDefault="005B63E0" w:rsidP="00181C05">
      <w:pPr>
        <w:pStyle w:val="ListParagraph"/>
        <w:numPr>
          <w:ilvl w:val="0"/>
          <w:numId w:val="63"/>
        </w:numPr>
        <w:tabs>
          <w:tab w:val="left" w:pos="1237"/>
        </w:tabs>
        <w:spacing w:line="362" w:lineRule="auto"/>
        <w:ind w:right="847"/>
        <w:jc w:val="both"/>
      </w:pPr>
      <w:r w:rsidRPr="006C09B0">
        <w:rPr>
          <w:color w:val="221F1F"/>
          <w:w w:val="115"/>
        </w:rPr>
        <w:t>I/We understand that this Tender Securing Declaration shall expire if we are not the</w:t>
      </w:r>
      <w:r w:rsidRPr="006C09B0">
        <w:rPr>
          <w:color w:val="221F1F"/>
          <w:spacing w:val="1"/>
          <w:w w:val="115"/>
        </w:rPr>
        <w:t xml:space="preserve"> </w:t>
      </w:r>
      <w:r w:rsidRPr="006C09B0">
        <w:rPr>
          <w:color w:val="221F1F"/>
          <w:w w:val="115"/>
        </w:rPr>
        <w:t>successful</w:t>
      </w:r>
      <w:r w:rsidRPr="006C09B0">
        <w:rPr>
          <w:color w:val="221F1F"/>
          <w:spacing w:val="12"/>
          <w:w w:val="115"/>
        </w:rPr>
        <w:t xml:space="preserve"> </w:t>
      </w:r>
      <w:r w:rsidRPr="006C09B0">
        <w:rPr>
          <w:color w:val="221F1F"/>
          <w:w w:val="115"/>
        </w:rPr>
        <w:t>Tenderer(s),</w:t>
      </w:r>
      <w:r w:rsidRPr="006C09B0">
        <w:rPr>
          <w:color w:val="221F1F"/>
          <w:spacing w:val="11"/>
          <w:w w:val="115"/>
        </w:rPr>
        <w:t xml:space="preserve"> </w:t>
      </w:r>
      <w:r w:rsidRPr="006C09B0">
        <w:rPr>
          <w:color w:val="221F1F"/>
          <w:w w:val="115"/>
        </w:rPr>
        <w:t>upon</w:t>
      </w:r>
      <w:r w:rsidRPr="006C09B0">
        <w:rPr>
          <w:color w:val="221F1F"/>
          <w:spacing w:val="12"/>
          <w:w w:val="115"/>
        </w:rPr>
        <w:t xml:space="preserve"> </w:t>
      </w:r>
      <w:r w:rsidRPr="006C09B0">
        <w:rPr>
          <w:color w:val="221F1F"/>
          <w:w w:val="115"/>
        </w:rPr>
        <w:t>the</w:t>
      </w:r>
      <w:r w:rsidRPr="006C09B0">
        <w:rPr>
          <w:color w:val="221F1F"/>
          <w:spacing w:val="12"/>
          <w:w w:val="115"/>
        </w:rPr>
        <w:t xml:space="preserve"> </w:t>
      </w:r>
      <w:r w:rsidRPr="006C09B0">
        <w:rPr>
          <w:color w:val="221F1F"/>
          <w:w w:val="115"/>
        </w:rPr>
        <w:t>earlier</w:t>
      </w:r>
      <w:r w:rsidRPr="006C09B0">
        <w:rPr>
          <w:color w:val="221F1F"/>
          <w:spacing w:val="11"/>
          <w:w w:val="115"/>
        </w:rPr>
        <w:t xml:space="preserve"> </w:t>
      </w:r>
      <w:r w:rsidRPr="006C09B0">
        <w:rPr>
          <w:color w:val="221F1F"/>
          <w:w w:val="115"/>
        </w:rPr>
        <w:t>of:</w:t>
      </w:r>
    </w:p>
    <w:p w14:paraId="1DF234C3" w14:textId="77777777" w:rsidR="005B63E0" w:rsidRPr="006C09B0" w:rsidRDefault="005B63E0" w:rsidP="00181C05">
      <w:pPr>
        <w:pStyle w:val="ListParagraph"/>
        <w:numPr>
          <w:ilvl w:val="1"/>
          <w:numId w:val="63"/>
        </w:numPr>
        <w:tabs>
          <w:tab w:val="left" w:pos="1763"/>
        </w:tabs>
        <w:spacing w:line="254" w:lineRule="exact"/>
        <w:ind w:hanging="525"/>
        <w:jc w:val="both"/>
      </w:pPr>
      <w:r w:rsidRPr="006C09B0">
        <w:rPr>
          <w:color w:val="221F1F"/>
          <w:w w:val="110"/>
        </w:rPr>
        <w:t>Our</w:t>
      </w:r>
      <w:r w:rsidRPr="006C09B0">
        <w:rPr>
          <w:color w:val="221F1F"/>
          <w:spacing w:val="25"/>
          <w:w w:val="110"/>
        </w:rPr>
        <w:t xml:space="preserve"> </w:t>
      </w:r>
      <w:r w:rsidRPr="006C09B0">
        <w:rPr>
          <w:color w:val="221F1F"/>
          <w:w w:val="110"/>
        </w:rPr>
        <w:t>receipt</w:t>
      </w:r>
      <w:r w:rsidRPr="006C09B0">
        <w:rPr>
          <w:color w:val="221F1F"/>
          <w:spacing w:val="20"/>
          <w:w w:val="110"/>
        </w:rPr>
        <w:t xml:space="preserve"> </w:t>
      </w:r>
      <w:r w:rsidRPr="006C09B0">
        <w:rPr>
          <w:color w:val="221F1F"/>
          <w:w w:val="110"/>
        </w:rPr>
        <w:t>of</w:t>
      </w:r>
      <w:r w:rsidRPr="006C09B0">
        <w:rPr>
          <w:color w:val="221F1F"/>
          <w:spacing w:val="23"/>
          <w:w w:val="110"/>
        </w:rPr>
        <w:t xml:space="preserve"> </w:t>
      </w:r>
      <w:r w:rsidRPr="006C09B0">
        <w:rPr>
          <w:color w:val="221F1F"/>
          <w:w w:val="110"/>
        </w:rPr>
        <w:t>a</w:t>
      </w:r>
      <w:r w:rsidRPr="006C09B0">
        <w:rPr>
          <w:color w:val="221F1F"/>
          <w:spacing w:val="23"/>
          <w:w w:val="110"/>
        </w:rPr>
        <w:t xml:space="preserve"> </w:t>
      </w:r>
      <w:r w:rsidRPr="006C09B0">
        <w:rPr>
          <w:color w:val="221F1F"/>
          <w:w w:val="110"/>
        </w:rPr>
        <w:t>copy</w:t>
      </w:r>
      <w:r w:rsidRPr="006C09B0">
        <w:rPr>
          <w:color w:val="221F1F"/>
          <w:spacing w:val="24"/>
          <w:w w:val="110"/>
        </w:rPr>
        <w:t xml:space="preserve"> </w:t>
      </w:r>
      <w:r w:rsidRPr="006C09B0">
        <w:rPr>
          <w:color w:val="221F1F"/>
          <w:w w:val="110"/>
        </w:rPr>
        <w:t>of</w:t>
      </w:r>
      <w:r w:rsidRPr="006C09B0">
        <w:rPr>
          <w:color w:val="221F1F"/>
          <w:spacing w:val="23"/>
          <w:w w:val="110"/>
        </w:rPr>
        <w:t xml:space="preserve"> </w:t>
      </w:r>
      <w:r w:rsidRPr="006C09B0">
        <w:rPr>
          <w:color w:val="221F1F"/>
          <w:w w:val="110"/>
        </w:rPr>
        <w:t>your</w:t>
      </w:r>
      <w:r w:rsidRPr="006C09B0">
        <w:rPr>
          <w:color w:val="221F1F"/>
          <w:spacing w:val="25"/>
          <w:w w:val="110"/>
        </w:rPr>
        <w:t xml:space="preserve"> </w:t>
      </w:r>
      <w:r w:rsidRPr="006C09B0">
        <w:rPr>
          <w:color w:val="221F1F"/>
          <w:w w:val="110"/>
        </w:rPr>
        <w:t>notiﬁcation</w:t>
      </w:r>
      <w:r w:rsidRPr="006C09B0">
        <w:rPr>
          <w:color w:val="221F1F"/>
          <w:spacing w:val="22"/>
          <w:w w:val="110"/>
        </w:rPr>
        <w:t xml:space="preserve"> </w:t>
      </w:r>
      <w:r w:rsidRPr="006C09B0">
        <w:rPr>
          <w:color w:val="221F1F"/>
          <w:w w:val="110"/>
        </w:rPr>
        <w:t>of</w:t>
      </w:r>
      <w:r w:rsidRPr="006C09B0">
        <w:rPr>
          <w:color w:val="221F1F"/>
          <w:spacing w:val="23"/>
          <w:w w:val="110"/>
        </w:rPr>
        <w:t xml:space="preserve"> </w:t>
      </w:r>
      <w:r w:rsidRPr="006C09B0">
        <w:rPr>
          <w:color w:val="221F1F"/>
          <w:w w:val="110"/>
        </w:rPr>
        <w:t>the</w:t>
      </w:r>
      <w:r w:rsidRPr="006C09B0">
        <w:rPr>
          <w:color w:val="221F1F"/>
          <w:spacing w:val="24"/>
          <w:w w:val="110"/>
        </w:rPr>
        <w:t xml:space="preserve"> </w:t>
      </w:r>
      <w:r w:rsidRPr="006C09B0">
        <w:rPr>
          <w:color w:val="221F1F"/>
          <w:w w:val="110"/>
        </w:rPr>
        <w:t>name</w:t>
      </w:r>
      <w:r w:rsidRPr="006C09B0">
        <w:rPr>
          <w:color w:val="221F1F"/>
          <w:spacing w:val="24"/>
          <w:w w:val="110"/>
        </w:rPr>
        <w:t xml:space="preserve"> </w:t>
      </w:r>
      <w:r w:rsidRPr="006C09B0">
        <w:rPr>
          <w:color w:val="221F1F"/>
          <w:w w:val="110"/>
        </w:rPr>
        <w:t>of</w:t>
      </w:r>
      <w:r w:rsidRPr="006C09B0">
        <w:rPr>
          <w:color w:val="221F1F"/>
          <w:spacing w:val="23"/>
          <w:w w:val="110"/>
        </w:rPr>
        <w:t xml:space="preserve"> </w:t>
      </w:r>
      <w:r w:rsidRPr="006C09B0">
        <w:rPr>
          <w:color w:val="221F1F"/>
          <w:w w:val="110"/>
        </w:rPr>
        <w:t>the</w:t>
      </w:r>
      <w:r w:rsidRPr="006C09B0">
        <w:rPr>
          <w:color w:val="221F1F"/>
          <w:spacing w:val="24"/>
          <w:w w:val="110"/>
        </w:rPr>
        <w:t xml:space="preserve"> </w:t>
      </w:r>
      <w:r w:rsidRPr="006C09B0">
        <w:rPr>
          <w:color w:val="221F1F"/>
          <w:w w:val="110"/>
        </w:rPr>
        <w:t>successful</w:t>
      </w:r>
      <w:r w:rsidRPr="006C09B0">
        <w:rPr>
          <w:color w:val="221F1F"/>
          <w:spacing w:val="24"/>
          <w:w w:val="110"/>
        </w:rPr>
        <w:t xml:space="preserve"> </w:t>
      </w:r>
      <w:r w:rsidRPr="006C09B0">
        <w:rPr>
          <w:color w:val="221F1F"/>
          <w:w w:val="110"/>
        </w:rPr>
        <w:t>Tenderer;</w:t>
      </w:r>
      <w:r w:rsidRPr="006C09B0">
        <w:rPr>
          <w:color w:val="221F1F"/>
          <w:spacing w:val="23"/>
          <w:w w:val="110"/>
        </w:rPr>
        <w:t xml:space="preserve"> </w:t>
      </w:r>
      <w:r w:rsidRPr="006C09B0">
        <w:rPr>
          <w:color w:val="221F1F"/>
          <w:w w:val="110"/>
        </w:rPr>
        <w:t>or</w:t>
      </w:r>
    </w:p>
    <w:p w14:paraId="6FDEF1E2" w14:textId="77777777" w:rsidR="005B63E0" w:rsidRPr="006C09B0" w:rsidRDefault="005B63E0" w:rsidP="00181C05">
      <w:pPr>
        <w:pStyle w:val="ListParagraph"/>
        <w:numPr>
          <w:ilvl w:val="1"/>
          <w:numId w:val="63"/>
        </w:numPr>
        <w:tabs>
          <w:tab w:val="left" w:pos="1761"/>
          <w:tab w:val="left" w:pos="1763"/>
        </w:tabs>
        <w:spacing w:before="129"/>
        <w:ind w:hanging="525"/>
        <w:jc w:val="both"/>
      </w:pPr>
      <w:r w:rsidRPr="006C09B0">
        <w:rPr>
          <w:color w:val="221F1F"/>
          <w:w w:val="110"/>
        </w:rPr>
        <w:t>thirty</w:t>
      </w:r>
      <w:r w:rsidRPr="006C09B0">
        <w:rPr>
          <w:color w:val="221F1F"/>
          <w:spacing w:val="19"/>
          <w:w w:val="110"/>
        </w:rPr>
        <w:t xml:space="preserve"> </w:t>
      </w:r>
      <w:r w:rsidRPr="006C09B0">
        <w:rPr>
          <w:color w:val="221F1F"/>
          <w:w w:val="110"/>
        </w:rPr>
        <w:t>days</w:t>
      </w:r>
      <w:r w:rsidRPr="006C09B0">
        <w:rPr>
          <w:color w:val="221F1F"/>
          <w:spacing w:val="19"/>
          <w:w w:val="110"/>
        </w:rPr>
        <w:t xml:space="preserve"> </w:t>
      </w:r>
      <w:r w:rsidRPr="006C09B0">
        <w:rPr>
          <w:color w:val="221F1F"/>
          <w:w w:val="110"/>
        </w:rPr>
        <w:t>after</w:t>
      </w:r>
      <w:r w:rsidRPr="006C09B0">
        <w:rPr>
          <w:color w:val="221F1F"/>
          <w:spacing w:val="20"/>
          <w:w w:val="110"/>
        </w:rPr>
        <w:t xml:space="preserve"> </w:t>
      </w:r>
      <w:r w:rsidRPr="006C09B0">
        <w:rPr>
          <w:color w:val="221F1F"/>
          <w:w w:val="110"/>
        </w:rPr>
        <w:t>the</w:t>
      </w:r>
      <w:r w:rsidRPr="006C09B0">
        <w:rPr>
          <w:color w:val="221F1F"/>
          <w:spacing w:val="19"/>
          <w:w w:val="110"/>
        </w:rPr>
        <w:t xml:space="preserve"> </w:t>
      </w:r>
      <w:r w:rsidRPr="006C09B0">
        <w:rPr>
          <w:color w:val="221F1F"/>
          <w:w w:val="110"/>
        </w:rPr>
        <w:t>expiration</w:t>
      </w:r>
      <w:r w:rsidRPr="006C09B0">
        <w:rPr>
          <w:color w:val="221F1F"/>
          <w:spacing w:val="19"/>
          <w:w w:val="110"/>
        </w:rPr>
        <w:t xml:space="preserve"> </w:t>
      </w:r>
      <w:r w:rsidRPr="006C09B0">
        <w:rPr>
          <w:color w:val="221F1F"/>
          <w:w w:val="110"/>
        </w:rPr>
        <w:t>of</w:t>
      </w:r>
      <w:r w:rsidRPr="006C09B0">
        <w:rPr>
          <w:color w:val="221F1F"/>
          <w:spacing w:val="18"/>
          <w:w w:val="110"/>
        </w:rPr>
        <w:t xml:space="preserve"> </w:t>
      </w:r>
      <w:r w:rsidRPr="006C09B0">
        <w:rPr>
          <w:color w:val="221F1F"/>
          <w:w w:val="110"/>
        </w:rPr>
        <w:t>our</w:t>
      </w:r>
      <w:r w:rsidRPr="006C09B0">
        <w:rPr>
          <w:color w:val="221F1F"/>
          <w:spacing w:val="24"/>
          <w:w w:val="110"/>
        </w:rPr>
        <w:t xml:space="preserve"> </w:t>
      </w:r>
      <w:r w:rsidRPr="006C09B0">
        <w:rPr>
          <w:color w:val="221F1F"/>
          <w:w w:val="110"/>
        </w:rPr>
        <w:t>Tender.</w:t>
      </w:r>
    </w:p>
    <w:p w14:paraId="56F24B29" w14:textId="77777777" w:rsidR="005B63E0" w:rsidRPr="006C09B0" w:rsidRDefault="005B63E0" w:rsidP="00181C05">
      <w:pPr>
        <w:pStyle w:val="ListParagraph"/>
        <w:numPr>
          <w:ilvl w:val="0"/>
          <w:numId w:val="63"/>
        </w:numPr>
        <w:tabs>
          <w:tab w:val="left" w:pos="1236"/>
          <w:tab w:val="left" w:pos="1237"/>
        </w:tabs>
        <w:spacing w:before="131" w:line="360" w:lineRule="auto"/>
        <w:ind w:right="842"/>
        <w:jc w:val="both"/>
      </w:pPr>
      <w:r w:rsidRPr="006C09B0">
        <w:rPr>
          <w:color w:val="221F1F"/>
          <w:w w:val="115"/>
        </w:rPr>
        <w:t>I</w:t>
      </w:r>
      <w:r w:rsidRPr="006C09B0">
        <w:rPr>
          <w:color w:val="221F1F"/>
          <w:spacing w:val="18"/>
          <w:w w:val="115"/>
        </w:rPr>
        <w:t xml:space="preserve"> </w:t>
      </w:r>
      <w:r w:rsidRPr="006C09B0">
        <w:rPr>
          <w:color w:val="221F1F"/>
          <w:w w:val="125"/>
        </w:rPr>
        <w:t>/</w:t>
      </w:r>
      <w:r w:rsidRPr="006C09B0">
        <w:rPr>
          <w:color w:val="221F1F"/>
          <w:spacing w:val="13"/>
          <w:w w:val="125"/>
        </w:rPr>
        <w:t xml:space="preserve"> </w:t>
      </w:r>
      <w:r w:rsidRPr="006C09B0">
        <w:rPr>
          <w:color w:val="221F1F"/>
          <w:w w:val="115"/>
        </w:rPr>
        <w:t>We</w:t>
      </w:r>
      <w:r w:rsidRPr="006C09B0">
        <w:rPr>
          <w:color w:val="221F1F"/>
          <w:spacing w:val="22"/>
          <w:w w:val="115"/>
        </w:rPr>
        <w:t xml:space="preserve"> </w:t>
      </w:r>
      <w:r w:rsidRPr="006C09B0">
        <w:rPr>
          <w:color w:val="221F1F"/>
          <w:w w:val="125"/>
        </w:rPr>
        <w:t>understand</w:t>
      </w:r>
      <w:r w:rsidRPr="006C09B0">
        <w:rPr>
          <w:color w:val="221F1F"/>
          <w:spacing w:val="24"/>
          <w:w w:val="125"/>
        </w:rPr>
        <w:t xml:space="preserve"> </w:t>
      </w:r>
      <w:r w:rsidRPr="006C09B0">
        <w:rPr>
          <w:color w:val="221F1F"/>
          <w:w w:val="125"/>
        </w:rPr>
        <w:t>that</w:t>
      </w:r>
      <w:r w:rsidRPr="006C09B0">
        <w:rPr>
          <w:color w:val="221F1F"/>
          <w:spacing w:val="24"/>
          <w:w w:val="125"/>
        </w:rPr>
        <w:t xml:space="preserve"> </w:t>
      </w:r>
      <w:r w:rsidRPr="006C09B0">
        <w:rPr>
          <w:color w:val="221F1F"/>
          <w:w w:val="125"/>
        </w:rPr>
        <w:t>if</w:t>
      </w:r>
      <w:r w:rsidRPr="006C09B0">
        <w:rPr>
          <w:color w:val="221F1F"/>
          <w:spacing w:val="23"/>
          <w:w w:val="125"/>
        </w:rPr>
        <w:t xml:space="preserve"> </w:t>
      </w:r>
      <w:r w:rsidRPr="006C09B0">
        <w:rPr>
          <w:color w:val="221F1F"/>
          <w:w w:val="115"/>
        </w:rPr>
        <w:t>I</w:t>
      </w:r>
      <w:r w:rsidRPr="006C09B0">
        <w:rPr>
          <w:color w:val="221F1F"/>
          <w:spacing w:val="28"/>
          <w:w w:val="115"/>
        </w:rPr>
        <w:t xml:space="preserve"> </w:t>
      </w:r>
      <w:r w:rsidRPr="006C09B0">
        <w:rPr>
          <w:color w:val="221F1F"/>
          <w:w w:val="125"/>
        </w:rPr>
        <w:t>am</w:t>
      </w:r>
      <w:r w:rsidRPr="006C09B0">
        <w:rPr>
          <w:color w:val="221F1F"/>
          <w:spacing w:val="25"/>
          <w:w w:val="125"/>
        </w:rPr>
        <w:t xml:space="preserve"> </w:t>
      </w:r>
      <w:r w:rsidRPr="006C09B0">
        <w:rPr>
          <w:color w:val="221F1F"/>
          <w:w w:val="125"/>
        </w:rPr>
        <w:t>/</w:t>
      </w:r>
      <w:r w:rsidRPr="006C09B0">
        <w:rPr>
          <w:color w:val="221F1F"/>
          <w:spacing w:val="22"/>
          <w:w w:val="125"/>
        </w:rPr>
        <w:t xml:space="preserve"> </w:t>
      </w:r>
      <w:r w:rsidRPr="006C09B0">
        <w:rPr>
          <w:color w:val="221F1F"/>
          <w:w w:val="115"/>
        </w:rPr>
        <w:t>we</w:t>
      </w:r>
      <w:r w:rsidRPr="006C09B0">
        <w:rPr>
          <w:color w:val="221F1F"/>
          <w:spacing w:val="29"/>
          <w:w w:val="115"/>
        </w:rPr>
        <w:t xml:space="preserve"> </w:t>
      </w:r>
      <w:r w:rsidRPr="006C09B0">
        <w:rPr>
          <w:color w:val="221F1F"/>
          <w:w w:val="125"/>
        </w:rPr>
        <w:t>are</w:t>
      </w:r>
      <w:r w:rsidRPr="006C09B0">
        <w:rPr>
          <w:color w:val="221F1F"/>
          <w:spacing w:val="23"/>
          <w:w w:val="125"/>
        </w:rPr>
        <w:t xml:space="preserve"> </w:t>
      </w:r>
      <w:r w:rsidRPr="006C09B0">
        <w:rPr>
          <w:color w:val="221F1F"/>
          <w:w w:val="125"/>
        </w:rPr>
        <w:t>/</w:t>
      </w:r>
      <w:r w:rsidRPr="006C09B0">
        <w:rPr>
          <w:color w:val="221F1F"/>
          <w:spacing w:val="23"/>
          <w:w w:val="125"/>
        </w:rPr>
        <w:t xml:space="preserve"> </w:t>
      </w:r>
      <w:r w:rsidRPr="006C09B0">
        <w:rPr>
          <w:color w:val="221F1F"/>
          <w:w w:val="125"/>
        </w:rPr>
        <w:t>in</w:t>
      </w:r>
      <w:r w:rsidRPr="006C09B0">
        <w:rPr>
          <w:color w:val="221F1F"/>
          <w:spacing w:val="24"/>
          <w:w w:val="125"/>
        </w:rPr>
        <w:t xml:space="preserve"> </w:t>
      </w:r>
      <w:r w:rsidRPr="006C09B0">
        <w:rPr>
          <w:color w:val="221F1F"/>
          <w:w w:val="125"/>
        </w:rPr>
        <w:t>a</w:t>
      </w:r>
      <w:r w:rsidRPr="006C09B0">
        <w:rPr>
          <w:color w:val="221F1F"/>
          <w:spacing w:val="24"/>
          <w:w w:val="125"/>
        </w:rPr>
        <w:t xml:space="preserve"> </w:t>
      </w:r>
      <w:r w:rsidRPr="006C09B0">
        <w:rPr>
          <w:color w:val="221F1F"/>
          <w:w w:val="125"/>
        </w:rPr>
        <w:t>Joint</w:t>
      </w:r>
      <w:r w:rsidRPr="006C09B0">
        <w:rPr>
          <w:color w:val="221F1F"/>
          <w:spacing w:val="28"/>
          <w:w w:val="125"/>
        </w:rPr>
        <w:t xml:space="preserve"> </w:t>
      </w:r>
      <w:r w:rsidRPr="006C09B0">
        <w:rPr>
          <w:color w:val="221F1F"/>
          <w:w w:val="125"/>
        </w:rPr>
        <w:t>Venture,</w:t>
      </w:r>
      <w:r w:rsidRPr="006C09B0">
        <w:rPr>
          <w:color w:val="221F1F"/>
          <w:spacing w:val="16"/>
          <w:w w:val="125"/>
        </w:rPr>
        <w:t xml:space="preserve"> </w:t>
      </w:r>
      <w:r w:rsidRPr="006C09B0">
        <w:rPr>
          <w:color w:val="221F1F"/>
          <w:w w:val="125"/>
        </w:rPr>
        <w:t>the</w:t>
      </w:r>
      <w:r w:rsidRPr="006C09B0">
        <w:rPr>
          <w:color w:val="221F1F"/>
          <w:spacing w:val="25"/>
          <w:w w:val="125"/>
        </w:rPr>
        <w:t xml:space="preserve"> </w:t>
      </w:r>
      <w:r w:rsidRPr="006C09B0">
        <w:rPr>
          <w:color w:val="221F1F"/>
          <w:w w:val="125"/>
        </w:rPr>
        <w:t>Tender</w:t>
      </w:r>
      <w:r w:rsidRPr="006C09B0">
        <w:rPr>
          <w:color w:val="221F1F"/>
          <w:spacing w:val="19"/>
          <w:w w:val="125"/>
        </w:rPr>
        <w:t xml:space="preserve"> </w:t>
      </w:r>
      <w:r w:rsidRPr="006C09B0">
        <w:rPr>
          <w:color w:val="221F1F"/>
          <w:w w:val="125"/>
        </w:rPr>
        <w:t>Securing</w:t>
      </w:r>
      <w:r w:rsidRPr="006C09B0">
        <w:rPr>
          <w:color w:val="221F1F"/>
          <w:spacing w:val="-57"/>
          <w:w w:val="125"/>
        </w:rPr>
        <w:t xml:space="preserve"> </w:t>
      </w:r>
      <w:r w:rsidRPr="006C09B0">
        <w:rPr>
          <w:color w:val="221F1F"/>
          <w:w w:val="115"/>
        </w:rPr>
        <w:t>Declaration</w:t>
      </w:r>
      <w:r w:rsidRPr="006C09B0">
        <w:rPr>
          <w:color w:val="221F1F"/>
          <w:spacing w:val="12"/>
          <w:w w:val="115"/>
        </w:rPr>
        <w:t xml:space="preserve"> </w:t>
      </w:r>
      <w:r w:rsidRPr="006C09B0">
        <w:rPr>
          <w:color w:val="221F1F"/>
          <w:w w:val="115"/>
        </w:rPr>
        <w:t>must</w:t>
      </w:r>
      <w:r w:rsidRPr="006C09B0">
        <w:rPr>
          <w:color w:val="221F1F"/>
          <w:spacing w:val="13"/>
          <w:w w:val="115"/>
        </w:rPr>
        <w:t xml:space="preserve"> </w:t>
      </w:r>
      <w:r w:rsidRPr="006C09B0">
        <w:rPr>
          <w:color w:val="221F1F"/>
          <w:w w:val="115"/>
        </w:rPr>
        <w:t>be</w:t>
      </w:r>
      <w:r w:rsidRPr="006C09B0">
        <w:rPr>
          <w:color w:val="221F1F"/>
          <w:spacing w:val="12"/>
          <w:w w:val="115"/>
        </w:rPr>
        <w:t xml:space="preserve"> </w:t>
      </w:r>
      <w:r w:rsidRPr="006C09B0">
        <w:rPr>
          <w:color w:val="221F1F"/>
          <w:w w:val="115"/>
        </w:rPr>
        <w:t>in</w:t>
      </w:r>
      <w:r w:rsidRPr="006C09B0">
        <w:rPr>
          <w:color w:val="221F1F"/>
          <w:spacing w:val="13"/>
          <w:w w:val="115"/>
        </w:rPr>
        <w:t xml:space="preserve"> </w:t>
      </w:r>
      <w:r w:rsidRPr="006C09B0">
        <w:rPr>
          <w:color w:val="221F1F"/>
          <w:w w:val="115"/>
        </w:rPr>
        <w:t>the</w:t>
      </w:r>
      <w:r w:rsidRPr="006C09B0">
        <w:rPr>
          <w:color w:val="221F1F"/>
          <w:spacing w:val="12"/>
          <w:w w:val="115"/>
        </w:rPr>
        <w:t xml:space="preserve"> </w:t>
      </w:r>
      <w:r w:rsidRPr="006C09B0">
        <w:rPr>
          <w:color w:val="221F1F"/>
          <w:w w:val="115"/>
        </w:rPr>
        <w:t>name</w:t>
      </w:r>
      <w:r w:rsidRPr="006C09B0">
        <w:rPr>
          <w:color w:val="221F1F"/>
          <w:spacing w:val="13"/>
          <w:w w:val="115"/>
        </w:rPr>
        <w:t xml:space="preserve"> </w:t>
      </w:r>
      <w:r w:rsidRPr="006C09B0">
        <w:rPr>
          <w:color w:val="221F1F"/>
          <w:w w:val="115"/>
        </w:rPr>
        <w:t>of</w:t>
      </w:r>
      <w:r w:rsidRPr="006C09B0">
        <w:rPr>
          <w:color w:val="221F1F"/>
          <w:spacing w:val="10"/>
          <w:w w:val="115"/>
        </w:rPr>
        <w:t xml:space="preserve"> </w:t>
      </w:r>
      <w:r w:rsidRPr="006C09B0">
        <w:rPr>
          <w:color w:val="221F1F"/>
          <w:w w:val="115"/>
        </w:rPr>
        <w:t>the</w:t>
      </w:r>
      <w:r w:rsidRPr="006C09B0">
        <w:rPr>
          <w:color w:val="221F1F"/>
          <w:spacing w:val="13"/>
          <w:w w:val="115"/>
        </w:rPr>
        <w:t xml:space="preserve"> </w:t>
      </w:r>
      <w:r w:rsidRPr="006C09B0">
        <w:rPr>
          <w:color w:val="221F1F"/>
          <w:w w:val="115"/>
        </w:rPr>
        <w:t>Joint</w:t>
      </w:r>
      <w:r w:rsidRPr="006C09B0">
        <w:rPr>
          <w:color w:val="221F1F"/>
          <w:spacing w:val="16"/>
          <w:w w:val="115"/>
        </w:rPr>
        <w:t xml:space="preserve"> </w:t>
      </w:r>
      <w:r w:rsidRPr="006C09B0">
        <w:rPr>
          <w:color w:val="221F1F"/>
          <w:w w:val="115"/>
        </w:rPr>
        <w:t>Venture</w:t>
      </w:r>
      <w:r w:rsidRPr="006C09B0">
        <w:rPr>
          <w:color w:val="221F1F"/>
          <w:spacing w:val="5"/>
          <w:w w:val="115"/>
        </w:rPr>
        <w:t xml:space="preserve"> </w:t>
      </w:r>
      <w:r w:rsidRPr="006C09B0">
        <w:rPr>
          <w:color w:val="221F1F"/>
          <w:w w:val="115"/>
        </w:rPr>
        <w:t>that</w:t>
      </w:r>
      <w:r w:rsidRPr="006C09B0">
        <w:rPr>
          <w:color w:val="221F1F"/>
          <w:spacing w:val="11"/>
          <w:w w:val="115"/>
        </w:rPr>
        <w:t xml:space="preserve"> </w:t>
      </w:r>
      <w:r w:rsidRPr="006C09B0">
        <w:rPr>
          <w:color w:val="221F1F"/>
          <w:w w:val="115"/>
        </w:rPr>
        <w:t>submits</w:t>
      </w:r>
      <w:r w:rsidRPr="006C09B0">
        <w:rPr>
          <w:color w:val="221F1F"/>
          <w:spacing w:val="10"/>
          <w:w w:val="115"/>
        </w:rPr>
        <w:t xml:space="preserve"> </w:t>
      </w:r>
      <w:r w:rsidRPr="006C09B0">
        <w:rPr>
          <w:color w:val="221F1F"/>
          <w:w w:val="115"/>
        </w:rPr>
        <w:t>the</w:t>
      </w:r>
      <w:r w:rsidRPr="006C09B0">
        <w:rPr>
          <w:color w:val="221F1F"/>
          <w:spacing w:val="12"/>
          <w:w w:val="115"/>
        </w:rPr>
        <w:t xml:space="preserve"> </w:t>
      </w:r>
      <w:r w:rsidRPr="006C09B0">
        <w:rPr>
          <w:color w:val="221F1F"/>
          <w:w w:val="115"/>
        </w:rPr>
        <w:t>bid</w:t>
      </w:r>
      <w:r w:rsidRPr="006C09B0">
        <w:rPr>
          <w:color w:val="221F1F"/>
          <w:spacing w:val="12"/>
          <w:w w:val="115"/>
        </w:rPr>
        <w:t xml:space="preserve"> </w:t>
      </w:r>
      <w:r w:rsidRPr="006C09B0">
        <w:rPr>
          <w:color w:val="221F1F"/>
          <w:w w:val="115"/>
        </w:rPr>
        <w:t>,</w:t>
      </w:r>
      <w:r w:rsidRPr="006C09B0">
        <w:rPr>
          <w:color w:val="221F1F"/>
          <w:spacing w:val="13"/>
          <w:w w:val="115"/>
        </w:rPr>
        <w:t xml:space="preserve"> </w:t>
      </w:r>
      <w:r w:rsidRPr="006C09B0">
        <w:rPr>
          <w:color w:val="221F1F"/>
          <w:w w:val="115"/>
        </w:rPr>
        <w:t>and</w:t>
      </w:r>
      <w:r w:rsidRPr="006C09B0">
        <w:rPr>
          <w:color w:val="221F1F"/>
          <w:spacing w:val="11"/>
          <w:w w:val="115"/>
        </w:rPr>
        <w:t xml:space="preserve"> </w:t>
      </w:r>
      <w:r w:rsidRPr="006C09B0">
        <w:rPr>
          <w:color w:val="221F1F"/>
          <w:w w:val="115"/>
        </w:rPr>
        <w:t>the</w:t>
      </w:r>
      <w:r w:rsidRPr="006C09B0">
        <w:rPr>
          <w:color w:val="221F1F"/>
          <w:spacing w:val="13"/>
          <w:w w:val="115"/>
        </w:rPr>
        <w:t xml:space="preserve"> </w:t>
      </w:r>
      <w:r w:rsidRPr="006C09B0">
        <w:rPr>
          <w:color w:val="221F1F"/>
          <w:w w:val="115"/>
        </w:rPr>
        <w:t>Joint</w:t>
      </w:r>
      <w:r w:rsidRPr="006C09B0">
        <w:rPr>
          <w:color w:val="221F1F"/>
          <w:spacing w:val="-53"/>
          <w:w w:val="115"/>
        </w:rPr>
        <w:t xml:space="preserve"> </w:t>
      </w:r>
      <w:r w:rsidRPr="006C09B0">
        <w:rPr>
          <w:color w:val="221F1F"/>
          <w:w w:val="120"/>
        </w:rPr>
        <w:t>Venture</w:t>
      </w:r>
      <w:r w:rsidRPr="006C09B0">
        <w:rPr>
          <w:color w:val="221F1F"/>
          <w:spacing w:val="12"/>
          <w:w w:val="120"/>
        </w:rPr>
        <w:t xml:space="preserve"> </w:t>
      </w:r>
      <w:r w:rsidRPr="006C09B0">
        <w:rPr>
          <w:color w:val="221F1F"/>
          <w:w w:val="120"/>
        </w:rPr>
        <w:t>has</w:t>
      </w:r>
      <w:r w:rsidRPr="006C09B0">
        <w:rPr>
          <w:color w:val="221F1F"/>
          <w:spacing w:val="21"/>
          <w:w w:val="120"/>
        </w:rPr>
        <w:t xml:space="preserve"> </w:t>
      </w:r>
      <w:r w:rsidRPr="006C09B0">
        <w:rPr>
          <w:color w:val="221F1F"/>
          <w:w w:val="120"/>
        </w:rPr>
        <w:t>not</w:t>
      </w:r>
      <w:r w:rsidRPr="006C09B0">
        <w:rPr>
          <w:color w:val="221F1F"/>
          <w:spacing w:val="21"/>
          <w:w w:val="120"/>
        </w:rPr>
        <w:t xml:space="preserve"> </w:t>
      </w:r>
      <w:r w:rsidRPr="006C09B0">
        <w:rPr>
          <w:color w:val="221F1F"/>
          <w:w w:val="120"/>
        </w:rPr>
        <w:t>been</w:t>
      </w:r>
      <w:r w:rsidRPr="006C09B0">
        <w:rPr>
          <w:color w:val="221F1F"/>
          <w:spacing w:val="19"/>
          <w:w w:val="120"/>
        </w:rPr>
        <w:t xml:space="preserve"> </w:t>
      </w:r>
      <w:r w:rsidRPr="006C09B0">
        <w:rPr>
          <w:color w:val="221F1F"/>
          <w:w w:val="120"/>
        </w:rPr>
        <w:t>legally</w:t>
      </w:r>
      <w:r w:rsidRPr="006C09B0">
        <w:rPr>
          <w:color w:val="221F1F"/>
          <w:spacing w:val="21"/>
          <w:w w:val="120"/>
        </w:rPr>
        <w:t xml:space="preserve"> </w:t>
      </w:r>
      <w:r w:rsidRPr="006C09B0">
        <w:rPr>
          <w:color w:val="221F1F"/>
          <w:w w:val="120"/>
        </w:rPr>
        <w:t>constituted</w:t>
      </w:r>
      <w:r w:rsidRPr="006C09B0">
        <w:rPr>
          <w:color w:val="221F1F"/>
          <w:spacing w:val="20"/>
          <w:w w:val="120"/>
        </w:rPr>
        <w:t xml:space="preserve"> </w:t>
      </w:r>
      <w:r w:rsidRPr="006C09B0">
        <w:rPr>
          <w:color w:val="221F1F"/>
          <w:w w:val="120"/>
        </w:rPr>
        <w:t>at</w:t>
      </w:r>
      <w:r w:rsidRPr="006C09B0">
        <w:rPr>
          <w:color w:val="221F1F"/>
          <w:spacing w:val="21"/>
          <w:w w:val="120"/>
        </w:rPr>
        <w:t xml:space="preserve"> </w:t>
      </w:r>
      <w:r w:rsidRPr="006C09B0">
        <w:rPr>
          <w:color w:val="221F1F"/>
          <w:w w:val="120"/>
        </w:rPr>
        <w:t>the</w:t>
      </w:r>
      <w:r w:rsidRPr="006C09B0">
        <w:rPr>
          <w:color w:val="221F1F"/>
          <w:spacing w:val="21"/>
          <w:w w:val="120"/>
        </w:rPr>
        <w:t xml:space="preserve"> </w:t>
      </w:r>
      <w:r w:rsidRPr="006C09B0">
        <w:rPr>
          <w:color w:val="221F1F"/>
          <w:w w:val="120"/>
        </w:rPr>
        <w:t>time</w:t>
      </w:r>
      <w:r w:rsidRPr="006C09B0">
        <w:rPr>
          <w:color w:val="221F1F"/>
          <w:spacing w:val="21"/>
          <w:w w:val="120"/>
        </w:rPr>
        <w:t xml:space="preserve"> </w:t>
      </w:r>
      <w:r w:rsidRPr="006C09B0">
        <w:rPr>
          <w:color w:val="221F1F"/>
          <w:w w:val="115"/>
        </w:rPr>
        <w:t>of</w:t>
      </w:r>
      <w:r w:rsidRPr="006C09B0">
        <w:rPr>
          <w:color w:val="221F1F"/>
          <w:spacing w:val="22"/>
          <w:w w:val="115"/>
        </w:rPr>
        <w:t xml:space="preserve"> </w:t>
      </w:r>
      <w:r w:rsidRPr="006C09B0">
        <w:rPr>
          <w:color w:val="221F1F"/>
          <w:w w:val="120"/>
        </w:rPr>
        <w:t>bidding,</w:t>
      </w:r>
      <w:r w:rsidRPr="006C09B0">
        <w:rPr>
          <w:color w:val="221F1F"/>
          <w:spacing w:val="18"/>
          <w:w w:val="120"/>
        </w:rPr>
        <w:t xml:space="preserve"> </w:t>
      </w:r>
      <w:r w:rsidRPr="006C09B0">
        <w:rPr>
          <w:color w:val="221F1F"/>
          <w:w w:val="120"/>
        </w:rPr>
        <w:t>the</w:t>
      </w:r>
      <w:r w:rsidRPr="006C09B0">
        <w:rPr>
          <w:color w:val="221F1F"/>
          <w:spacing w:val="26"/>
          <w:w w:val="120"/>
        </w:rPr>
        <w:t xml:space="preserve"> </w:t>
      </w:r>
      <w:r w:rsidRPr="006C09B0">
        <w:rPr>
          <w:color w:val="221F1F"/>
          <w:w w:val="120"/>
        </w:rPr>
        <w:t>Tender</w:t>
      </w:r>
      <w:r w:rsidRPr="006C09B0">
        <w:rPr>
          <w:color w:val="221F1F"/>
          <w:spacing w:val="17"/>
          <w:w w:val="120"/>
        </w:rPr>
        <w:t xml:space="preserve"> </w:t>
      </w:r>
      <w:r w:rsidRPr="006C09B0">
        <w:rPr>
          <w:color w:val="221F1F"/>
          <w:w w:val="120"/>
        </w:rPr>
        <w:t>Securing</w:t>
      </w:r>
      <w:r w:rsidRPr="006C09B0">
        <w:rPr>
          <w:color w:val="221F1F"/>
          <w:spacing w:val="-55"/>
          <w:w w:val="120"/>
        </w:rPr>
        <w:t xml:space="preserve"> </w:t>
      </w:r>
      <w:r w:rsidRPr="006C09B0">
        <w:rPr>
          <w:color w:val="221F1F"/>
          <w:w w:val="120"/>
        </w:rPr>
        <w:t>Declaration</w:t>
      </w:r>
      <w:r w:rsidRPr="006C09B0">
        <w:rPr>
          <w:color w:val="221F1F"/>
          <w:spacing w:val="-13"/>
          <w:w w:val="120"/>
        </w:rPr>
        <w:t xml:space="preserve"> </w:t>
      </w:r>
      <w:r w:rsidRPr="006C09B0">
        <w:rPr>
          <w:color w:val="221F1F"/>
          <w:w w:val="120"/>
        </w:rPr>
        <w:t>shall</w:t>
      </w:r>
      <w:r w:rsidRPr="006C09B0">
        <w:rPr>
          <w:color w:val="221F1F"/>
          <w:spacing w:val="-12"/>
          <w:w w:val="120"/>
        </w:rPr>
        <w:t xml:space="preserve"> </w:t>
      </w:r>
      <w:r w:rsidRPr="006C09B0">
        <w:rPr>
          <w:color w:val="221F1F"/>
          <w:w w:val="120"/>
        </w:rPr>
        <w:t>be</w:t>
      </w:r>
      <w:r w:rsidRPr="006C09B0">
        <w:rPr>
          <w:color w:val="221F1F"/>
          <w:spacing w:val="-13"/>
          <w:w w:val="120"/>
        </w:rPr>
        <w:t xml:space="preserve"> </w:t>
      </w:r>
      <w:r w:rsidRPr="006C09B0">
        <w:rPr>
          <w:color w:val="221F1F"/>
          <w:w w:val="120"/>
        </w:rPr>
        <w:t>in</w:t>
      </w:r>
      <w:r w:rsidRPr="006C09B0">
        <w:rPr>
          <w:color w:val="221F1F"/>
          <w:spacing w:val="-14"/>
          <w:w w:val="120"/>
        </w:rPr>
        <w:t xml:space="preserve"> </w:t>
      </w:r>
      <w:r w:rsidRPr="006C09B0">
        <w:rPr>
          <w:color w:val="221F1F"/>
          <w:w w:val="120"/>
        </w:rPr>
        <w:t>the</w:t>
      </w:r>
      <w:r w:rsidRPr="006C09B0">
        <w:rPr>
          <w:color w:val="221F1F"/>
          <w:spacing w:val="-12"/>
          <w:w w:val="120"/>
        </w:rPr>
        <w:t xml:space="preserve"> </w:t>
      </w:r>
      <w:r w:rsidRPr="006C09B0">
        <w:rPr>
          <w:color w:val="221F1F"/>
          <w:w w:val="120"/>
        </w:rPr>
        <w:t>names</w:t>
      </w:r>
      <w:r w:rsidRPr="006C09B0">
        <w:rPr>
          <w:color w:val="221F1F"/>
          <w:spacing w:val="-12"/>
          <w:w w:val="120"/>
        </w:rPr>
        <w:t xml:space="preserve"> </w:t>
      </w:r>
      <w:r w:rsidRPr="006C09B0">
        <w:rPr>
          <w:color w:val="221F1F"/>
          <w:w w:val="115"/>
        </w:rPr>
        <w:t>of</w:t>
      </w:r>
      <w:r w:rsidRPr="006C09B0">
        <w:rPr>
          <w:color w:val="221F1F"/>
          <w:spacing w:val="-10"/>
          <w:w w:val="115"/>
        </w:rPr>
        <w:t xml:space="preserve"> </w:t>
      </w:r>
      <w:r w:rsidRPr="006C09B0">
        <w:rPr>
          <w:color w:val="221F1F"/>
          <w:w w:val="120"/>
        </w:rPr>
        <w:t>all</w:t>
      </w:r>
      <w:r w:rsidRPr="006C09B0">
        <w:rPr>
          <w:color w:val="221F1F"/>
          <w:spacing w:val="-12"/>
          <w:w w:val="120"/>
        </w:rPr>
        <w:t xml:space="preserve"> </w:t>
      </w:r>
      <w:r w:rsidRPr="006C09B0">
        <w:rPr>
          <w:color w:val="221F1F"/>
          <w:w w:val="120"/>
        </w:rPr>
        <w:t>future</w:t>
      </w:r>
      <w:r w:rsidRPr="006C09B0">
        <w:rPr>
          <w:color w:val="221F1F"/>
          <w:spacing w:val="-12"/>
          <w:w w:val="120"/>
        </w:rPr>
        <w:t xml:space="preserve"> </w:t>
      </w:r>
      <w:r w:rsidRPr="006C09B0">
        <w:rPr>
          <w:color w:val="221F1F"/>
          <w:w w:val="120"/>
        </w:rPr>
        <w:t>partners</w:t>
      </w:r>
      <w:r w:rsidRPr="006C09B0">
        <w:rPr>
          <w:color w:val="221F1F"/>
          <w:spacing w:val="-13"/>
          <w:w w:val="120"/>
        </w:rPr>
        <w:t xml:space="preserve"> </w:t>
      </w:r>
      <w:r w:rsidRPr="006C09B0">
        <w:rPr>
          <w:color w:val="221F1F"/>
          <w:w w:val="120"/>
        </w:rPr>
        <w:t>as</w:t>
      </w:r>
      <w:r w:rsidRPr="006C09B0">
        <w:rPr>
          <w:color w:val="221F1F"/>
          <w:spacing w:val="-12"/>
          <w:w w:val="120"/>
        </w:rPr>
        <w:t xml:space="preserve"> </w:t>
      </w:r>
      <w:r w:rsidRPr="006C09B0">
        <w:rPr>
          <w:color w:val="221F1F"/>
          <w:w w:val="120"/>
        </w:rPr>
        <w:t>named</w:t>
      </w:r>
      <w:r w:rsidRPr="006C09B0">
        <w:rPr>
          <w:color w:val="221F1F"/>
          <w:spacing w:val="-12"/>
          <w:w w:val="120"/>
        </w:rPr>
        <w:t xml:space="preserve"> </w:t>
      </w:r>
      <w:r w:rsidRPr="006C09B0">
        <w:rPr>
          <w:color w:val="221F1F"/>
          <w:w w:val="120"/>
        </w:rPr>
        <w:t>in</w:t>
      </w:r>
      <w:r w:rsidRPr="006C09B0">
        <w:rPr>
          <w:color w:val="221F1F"/>
          <w:spacing w:val="-12"/>
          <w:w w:val="120"/>
        </w:rPr>
        <w:t xml:space="preserve"> </w:t>
      </w:r>
      <w:r w:rsidRPr="006C09B0">
        <w:rPr>
          <w:color w:val="221F1F"/>
          <w:w w:val="120"/>
        </w:rPr>
        <w:t>the</w:t>
      </w:r>
      <w:r w:rsidRPr="006C09B0">
        <w:rPr>
          <w:color w:val="221F1F"/>
          <w:spacing w:val="-12"/>
          <w:w w:val="120"/>
        </w:rPr>
        <w:t xml:space="preserve"> </w:t>
      </w:r>
      <w:r w:rsidRPr="006C09B0">
        <w:rPr>
          <w:color w:val="221F1F"/>
          <w:w w:val="120"/>
        </w:rPr>
        <w:t>letter</w:t>
      </w:r>
      <w:r w:rsidRPr="006C09B0">
        <w:rPr>
          <w:color w:val="221F1F"/>
          <w:spacing w:val="-12"/>
          <w:w w:val="120"/>
        </w:rPr>
        <w:t xml:space="preserve"> </w:t>
      </w:r>
      <w:r w:rsidRPr="006C09B0">
        <w:rPr>
          <w:color w:val="221F1F"/>
          <w:w w:val="115"/>
        </w:rPr>
        <w:t>of</w:t>
      </w:r>
      <w:r w:rsidRPr="006C09B0">
        <w:rPr>
          <w:color w:val="221F1F"/>
          <w:spacing w:val="-10"/>
          <w:w w:val="115"/>
        </w:rPr>
        <w:t xml:space="preserve"> </w:t>
      </w:r>
      <w:r w:rsidRPr="006C09B0">
        <w:rPr>
          <w:color w:val="221F1F"/>
          <w:w w:val="120"/>
        </w:rPr>
        <w:t>intent.</w:t>
      </w:r>
      <w:r w:rsidRPr="006C09B0">
        <w:rPr>
          <w:color w:val="221F1F"/>
          <w:spacing w:val="1"/>
          <w:w w:val="120"/>
        </w:rPr>
        <w:t xml:space="preserve"> </w:t>
      </w:r>
      <w:r w:rsidRPr="006C09B0">
        <w:rPr>
          <w:color w:val="221F1F"/>
          <w:w w:val="130"/>
        </w:rPr>
        <w:t>Signed:……………………………………………………………………..……….................................</w:t>
      </w:r>
    </w:p>
    <w:p w14:paraId="283A38A4" w14:textId="77777777" w:rsidR="005B63E0" w:rsidRPr="006C09B0" w:rsidRDefault="005B63E0" w:rsidP="005B63E0">
      <w:pPr>
        <w:pStyle w:val="BodyText"/>
        <w:spacing w:before="3"/>
        <w:ind w:left="1238"/>
      </w:pPr>
      <w:r w:rsidRPr="006C09B0">
        <w:rPr>
          <w:color w:val="221F1F"/>
          <w:w w:val="110"/>
        </w:rPr>
        <w:t>Capacity</w:t>
      </w:r>
      <w:r w:rsidRPr="006C09B0">
        <w:rPr>
          <w:color w:val="221F1F"/>
          <w:spacing w:val="17"/>
          <w:w w:val="110"/>
        </w:rPr>
        <w:t xml:space="preserve"> </w:t>
      </w:r>
      <w:r w:rsidRPr="006C09B0">
        <w:rPr>
          <w:color w:val="221F1F"/>
          <w:w w:val="110"/>
        </w:rPr>
        <w:t>/</w:t>
      </w:r>
      <w:r w:rsidRPr="006C09B0">
        <w:rPr>
          <w:color w:val="221F1F"/>
          <w:spacing w:val="17"/>
          <w:w w:val="110"/>
        </w:rPr>
        <w:t xml:space="preserve"> </w:t>
      </w:r>
      <w:r w:rsidRPr="006C09B0">
        <w:rPr>
          <w:color w:val="221F1F"/>
          <w:w w:val="110"/>
        </w:rPr>
        <w:t>title</w:t>
      </w:r>
      <w:r w:rsidRPr="006C09B0">
        <w:rPr>
          <w:color w:val="221F1F"/>
          <w:spacing w:val="18"/>
          <w:w w:val="110"/>
        </w:rPr>
        <w:t xml:space="preserve"> </w:t>
      </w:r>
      <w:r w:rsidRPr="006C09B0">
        <w:rPr>
          <w:color w:val="221F1F"/>
          <w:w w:val="110"/>
        </w:rPr>
        <w:t>(director</w:t>
      </w:r>
      <w:r w:rsidRPr="006C09B0">
        <w:rPr>
          <w:color w:val="221F1F"/>
          <w:spacing w:val="16"/>
          <w:w w:val="110"/>
        </w:rPr>
        <w:t xml:space="preserve"> </w:t>
      </w:r>
      <w:r w:rsidRPr="006C09B0">
        <w:rPr>
          <w:color w:val="221F1F"/>
          <w:w w:val="110"/>
        </w:rPr>
        <w:t>or</w:t>
      </w:r>
      <w:r w:rsidRPr="006C09B0">
        <w:rPr>
          <w:color w:val="221F1F"/>
          <w:spacing w:val="19"/>
          <w:w w:val="110"/>
        </w:rPr>
        <w:t xml:space="preserve"> </w:t>
      </w:r>
      <w:r w:rsidRPr="006C09B0">
        <w:rPr>
          <w:color w:val="221F1F"/>
          <w:w w:val="110"/>
        </w:rPr>
        <w:t>partner</w:t>
      </w:r>
      <w:r w:rsidRPr="006C09B0">
        <w:rPr>
          <w:color w:val="221F1F"/>
          <w:spacing w:val="16"/>
          <w:w w:val="110"/>
        </w:rPr>
        <w:t xml:space="preserve"> </w:t>
      </w:r>
      <w:r w:rsidRPr="006C09B0">
        <w:rPr>
          <w:color w:val="221F1F"/>
          <w:w w:val="110"/>
        </w:rPr>
        <w:t>or</w:t>
      </w:r>
      <w:r w:rsidRPr="006C09B0">
        <w:rPr>
          <w:color w:val="221F1F"/>
          <w:spacing w:val="19"/>
          <w:w w:val="110"/>
        </w:rPr>
        <w:t xml:space="preserve"> </w:t>
      </w:r>
      <w:r w:rsidRPr="006C09B0">
        <w:rPr>
          <w:color w:val="221F1F"/>
          <w:w w:val="110"/>
        </w:rPr>
        <w:t>sole</w:t>
      </w:r>
      <w:r w:rsidRPr="006C09B0">
        <w:rPr>
          <w:color w:val="221F1F"/>
          <w:spacing w:val="18"/>
          <w:w w:val="110"/>
        </w:rPr>
        <w:t xml:space="preserve"> </w:t>
      </w:r>
      <w:r w:rsidRPr="006C09B0">
        <w:rPr>
          <w:color w:val="221F1F"/>
          <w:w w:val="110"/>
        </w:rPr>
        <w:t>proprietor,</w:t>
      </w:r>
      <w:r w:rsidRPr="006C09B0">
        <w:rPr>
          <w:color w:val="221F1F"/>
          <w:spacing w:val="17"/>
          <w:w w:val="110"/>
        </w:rPr>
        <w:t xml:space="preserve"> </w:t>
      </w:r>
      <w:r w:rsidRPr="006C09B0">
        <w:rPr>
          <w:color w:val="221F1F"/>
          <w:w w:val="110"/>
        </w:rPr>
        <w:t>etc.)</w:t>
      </w:r>
    </w:p>
    <w:p w14:paraId="5C9BAFC3" w14:textId="77777777" w:rsidR="005B63E0" w:rsidRPr="006C09B0" w:rsidRDefault="005B63E0" w:rsidP="005B63E0">
      <w:pPr>
        <w:pStyle w:val="BodyText"/>
        <w:spacing w:before="128"/>
        <w:ind w:left="1238"/>
      </w:pPr>
      <w:r w:rsidRPr="006C09B0">
        <w:rPr>
          <w:color w:val="221F1F"/>
          <w:w w:val="150"/>
        </w:rPr>
        <w:t>……….………………................................................</w:t>
      </w:r>
    </w:p>
    <w:p w14:paraId="5BB2B0EB" w14:textId="77777777" w:rsidR="005B63E0" w:rsidRPr="006C09B0" w:rsidRDefault="005B63E0" w:rsidP="005B63E0">
      <w:pPr>
        <w:pStyle w:val="BodyText"/>
        <w:spacing w:before="131"/>
        <w:ind w:left="1238"/>
      </w:pPr>
      <w:r w:rsidRPr="006C09B0">
        <w:rPr>
          <w:color w:val="221F1F"/>
          <w:w w:val="140"/>
        </w:rPr>
        <w:t>Name:…………………………………………………………………………………...............................</w:t>
      </w:r>
    </w:p>
    <w:p w14:paraId="713A027B" w14:textId="77777777" w:rsidR="005B63E0" w:rsidRPr="006C09B0" w:rsidRDefault="005B63E0" w:rsidP="005B63E0">
      <w:pPr>
        <w:tabs>
          <w:tab w:val="left" w:leader="dot" w:pos="9297"/>
        </w:tabs>
        <w:spacing w:before="128"/>
        <w:ind w:left="1238"/>
        <w:rPr>
          <w:i/>
        </w:rPr>
      </w:pPr>
      <w:r w:rsidRPr="006C09B0">
        <w:rPr>
          <w:color w:val="221F1F"/>
          <w:w w:val="135"/>
        </w:rPr>
        <w:t>........</w:t>
      </w:r>
      <w:r w:rsidRPr="006C09B0">
        <w:rPr>
          <w:color w:val="221F1F"/>
          <w:spacing w:val="-1"/>
          <w:w w:val="135"/>
        </w:rPr>
        <w:t xml:space="preserve"> </w:t>
      </w:r>
      <w:r w:rsidRPr="006C09B0">
        <w:rPr>
          <w:color w:val="221F1F"/>
          <w:w w:val="115"/>
        </w:rPr>
        <w:t>Duly</w:t>
      </w:r>
      <w:r w:rsidRPr="006C09B0">
        <w:rPr>
          <w:color w:val="221F1F"/>
          <w:spacing w:val="11"/>
          <w:w w:val="115"/>
        </w:rPr>
        <w:t xml:space="preserve"> </w:t>
      </w:r>
      <w:r w:rsidRPr="006C09B0">
        <w:rPr>
          <w:color w:val="221F1F"/>
          <w:w w:val="115"/>
        </w:rPr>
        <w:t>authorized</w:t>
      </w:r>
      <w:r w:rsidRPr="006C09B0">
        <w:rPr>
          <w:color w:val="221F1F"/>
          <w:spacing w:val="10"/>
          <w:w w:val="115"/>
        </w:rPr>
        <w:t xml:space="preserve"> </w:t>
      </w:r>
      <w:r w:rsidRPr="006C09B0">
        <w:rPr>
          <w:color w:val="221F1F"/>
          <w:w w:val="115"/>
        </w:rPr>
        <w:t>to</w:t>
      </w:r>
      <w:r w:rsidRPr="006C09B0">
        <w:rPr>
          <w:color w:val="221F1F"/>
          <w:spacing w:val="11"/>
          <w:w w:val="115"/>
        </w:rPr>
        <w:t xml:space="preserve"> </w:t>
      </w:r>
      <w:r w:rsidRPr="006C09B0">
        <w:rPr>
          <w:color w:val="221F1F"/>
          <w:w w:val="115"/>
        </w:rPr>
        <w:t>sign</w:t>
      </w:r>
      <w:r w:rsidRPr="006C09B0">
        <w:rPr>
          <w:color w:val="221F1F"/>
          <w:spacing w:val="11"/>
          <w:w w:val="115"/>
        </w:rPr>
        <w:t xml:space="preserve"> </w:t>
      </w:r>
      <w:r w:rsidRPr="006C09B0">
        <w:rPr>
          <w:color w:val="221F1F"/>
          <w:w w:val="115"/>
        </w:rPr>
        <w:t>the</w:t>
      </w:r>
      <w:r w:rsidRPr="006C09B0">
        <w:rPr>
          <w:color w:val="221F1F"/>
          <w:spacing w:val="10"/>
          <w:w w:val="115"/>
        </w:rPr>
        <w:t xml:space="preserve"> </w:t>
      </w:r>
      <w:r w:rsidRPr="006C09B0">
        <w:rPr>
          <w:color w:val="221F1F"/>
          <w:w w:val="115"/>
        </w:rPr>
        <w:t>bid</w:t>
      </w:r>
      <w:r w:rsidRPr="006C09B0">
        <w:rPr>
          <w:color w:val="221F1F"/>
          <w:spacing w:val="10"/>
          <w:w w:val="115"/>
        </w:rPr>
        <w:t xml:space="preserve"> </w:t>
      </w:r>
      <w:r w:rsidRPr="006C09B0">
        <w:rPr>
          <w:color w:val="221F1F"/>
          <w:w w:val="115"/>
        </w:rPr>
        <w:t>for</w:t>
      </w:r>
      <w:r w:rsidRPr="006C09B0">
        <w:rPr>
          <w:color w:val="221F1F"/>
          <w:spacing w:val="11"/>
          <w:w w:val="115"/>
        </w:rPr>
        <w:t xml:space="preserve"> </w:t>
      </w:r>
      <w:r w:rsidRPr="006C09B0">
        <w:rPr>
          <w:color w:val="221F1F"/>
          <w:w w:val="115"/>
        </w:rPr>
        <w:t>and</w:t>
      </w:r>
      <w:r w:rsidRPr="006C09B0">
        <w:rPr>
          <w:color w:val="221F1F"/>
          <w:spacing w:val="8"/>
          <w:w w:val="115"/>
        </w:rPr>
        <w:t xml:space="preserve"> </w:t>
      </w:r>
      <w:r w:rsidRPr="006C09B0">
        <w:rPr>
          <w:color w:val="221F1F"/>
          <w:w w:val="115"/>
        </w:rPr>
        <w:t>on</w:t>
      </w:r>
      <w:r w:rsidRPr="006C09B0">
        <w:rPr>
          <w:color w:val="221F1F"/>
          <w:spacing w:val="10"/>
          <w:w w:val="115"/>
        </w:rPr>
        <w:t xml:space="preserve"> </w:t>
      </w:r>
      <w:r w:rsidRPr="006C09B0">
        <w:rPr>
          <w:color w:val="221F1F"/>
          <w:w w:val="115"/>
        </w:rPr>
        <w:t>behalf</w:t>
      </w:r>
      <w:r w:rsidRPr="006C09B0">
        <w:rPr>
          <w:color w:val="221F1F"/>
          <w:spacing w:val="10"/>
          <w:w w:val="115"/>
        </w:rPr>
        <w:t xml:space="preserve"> </w:t>
      </w:r>
      <w:r w:rsidRPr="006C09B0">
        <w:rPr>
          <w:color w:val="221F1F"/>
          <w:w w:val="115"/>
        </w:rPr>
        <w:t>of</w:t>
      </w:r>
      <w:r w:rsidRPr="006C09B0">
        <w:rPr>
          <w:color w:val="221F1F"/>
          <w:w w:val="115"/>
        </w:rPr>
        <w:tab/>
      </w:r>
      <w:r w:rsidRPr="006C09B0">
        <w:rPr>
          <w:i/>
          <w:color w:val="221F1F"/>
          <w:w w:val="110"/>
        </w:rPr>
        <w:t>[insert</w:t>
      </w:r>
      <w:r w:rsidRPr="006C09B0">
        <w:rPr>
          <w:i/>
          <w:color w:val="221F1F"/>
          <w:spacing w:val="7"/>
          <w:w w:val="110"/>
        </w:rPr>
        <w:t xml:space="preserve"> </w:t>
      </w:r>
      <w:r w:rsidRPr="006C09B0">
        <w:rPr>
          <w:i/>
          <w:color w:val="221F1F"/>
          <w:w w:val="110"/>
        </w:rPr>
        <w:t>complete</w:t>
      </w:r>
    </w:p>
    <w:p w14:paraId="597E2417" w14:textId="77777777" w:rsidR="005B63E0" w:rsidRPr="006C09B0" w:rsidRDefault="005B63E0" w:rsidP="005B63E0">
      <w:pPr>
        <w:spacing w:before="129"/>
        <w:ind w:left="1238"/>
      </w:pPr>
      <w:r w:rsidRPr="006C09B0">
        <w:rPr>
          <w:i/>
          <w:color w:val="221F1F"/>
          <w:w w:val="120"/>
        </w:rPr>
        <w:t>name</w:t>
      </w:r>
      <w:r w:rsidRPr="006C09B0">
        <w:rPr>
          <w:i/>
          <w:color w:val="221F1F"/>
          <w:spacing w:val="10"/>
          <w:w w:val="120"/>
        </w:rPr>
        <w:t xml:space="preserve"> </w:t>
      </w:r>
      <w:r w:rsidRPr="006C09B0">
        <w:rPr>
          <w:i/>
          <w:color w:val="221F1F"/>
          <w:w w:val="130"/>
        </w:rPr>
        <w:t>of</w:t>
      </w:r>
      <w:r w:rsidRPr="006C09B0">
        <w:rPr>
          <w:i/>
          <w:color w:val="221F1F"/>
          <w:spacing w:val="4"/>
          <w:w w:val="130"/>
        </w:rPr>
        <w:t xml:space="preserve"> </w:t>
      </w:r>
      <w:r w:rsidRPr="006C09B0">
        <w:rPr>
          <w:i/>
          <w:color w:val="221F1F"/>
          <w:w w:val="120"/>
        </w:rPr>
        <w:t>Tenderer]</w:t>
      </w:r>
      <w:r w:rsidRPr="006C09B0">
        <w:rPr>
          <w:i/>
          <w:color w:val="221F1F"/>
          <w:spacing w:val="10"/>
          <w:w w:val="120"/>
        </w:rPr>
        <w:t xml:space="preserve"> </w:t>
      </w:r>
      <w:r w:rsidRPr="006C09B0">
        <w:rPr>
          <w:color w:val="221F1F"/>
          <w:w w:val="120"/>
        </w:rPr>
        <w:t>Dated</w:t>
      </w:r>
      <w:r w:rsidRPr="006C09B0">
        <w:rPr>
          <w:color w:val="221F1F"/>
          <w:spacing w:val="12"/>
          <w:w w:val="120"/>
        </w:rPr>
        <w:t xml:space="preserve"> </w:t>
      </w:r>
      <w:r w:rsidRPr="006C09B0">
        <w:rPr>
          <w:color w:val="221F1F"/>
          <w:w w:val="130"/>
        </w:rPr>
        <w:t>on</w:t>
      </w:r>
      <w:r w:rsidRPr="006C09B0">
        <w:rPr>
          <w:color w:val="221F1F"/>
          <w:spacing w:val="8"/>
          <w:w w:val="130"/>
        </w:rPr>
        <w:t xml:space="preserve"> </w:t>
      </w:r>
      <w:r w:rsidRPr="006C09B0">
        <w:rPr>
          <w:color w:val="221F1F"/>
          <w:w w:val="130"/>
        </w:rPr>
        <w:t>………………........................….</w:t>
      </w:r>
      <w:r w:rsidRPr="006C09B0">
        <w:rPr>
          <w:color w:val="221F1F"/>
          <w:spacing w:val="7"/>
          <w:w w:val="130"/>
        </w:rPr>
        <w:t xml:space="preserve"> </w:t>
      </w:r>
      <w:r w:rsidRPr="006C09B0">
        <w:rPr>
          <w:color w:val="221F1F"/>
          <w:w w:val="130"/>
        </w:rPr>
        <w:t>day</w:t>
      </w:r>
      <w:r w:rsidRPr="006C09B0">
        <w:rPr>
          <w:color w:val="221F1F"/>
          <w:spacing w:val="8"/>
          <w:w w:val="130"/>
        </w:rPr>
        <w:t xml:space="preserve"> </w:t>
      </w:r>
      <w:r w:rsidRPr="006C09B0">
        <w:rPr>
          <w:color w:val="221F1F"/>
          <w:w w:val="130"/>
        </w:rPr>
        <w:t>of…………………………</w:t>
      </w:r>
    </w:p>
    <w:p w14:paraId="573B667D" w14:textId="77777777" w:rsidR="005B63E0" w:rsidRPr="006C09B0" w:rsidRDefault="005B63E0" w:rsidP="005B63E0">
      <w:pPr>
        <w:spacing w:before="131"/>
        <w:ind w:left="1238"/>
        <w:rPr>
          <w:i/>
        </w:rPr>
      </w:pPr>
      <w:r w:rsidRPr="006C09B0">
        <w:rPr>
          <w:i/>
          <w:color w:val="221F1F"/>
          <w:w w:val="110"/>
        </w:rPr>
        <w:t>[Insert</w:t>
      </w:r>
      <w:r w:rsidRPr="006C09B0">
        <w:rPr>
          <w:i/>
          <w:color w:val="221F1F"/>
          <w:spacing w:val="7"/>
          <w:w w:val="110"/>
        </w:rPr>
        <w:t xml:space="preserve"> </w:t>
      </w:r>
      <w:r w:rsidRPr="006C09B0">
        <w:rPr>
          <w:i/>
          <w:color w:val="221F1F"/>
          <w:w w:val="110"/>
        </w:rPr>
        <w:t>date</w:t>
      </w:r>
      <w:r w:rsidRPr="006C09B0">
        <w:rPr>
          <w:i/>
          <w:color w:val="221F1F"/>
          <w:spacing w:val="14"/>
          <w:w w:val="110"/>
        </w:rPr>
        <w:t xml:space="preserve"> </w:t>
      </w:r>
      <w:r w:rsidRPr="006C09B0">
        <w:rPr>
          <w:i/>
          <w:color w:val="221F1F"/>
          <w:w w:val="110"/>
        </w:rPr>
        <w:t>of</w:t>
      </w:r>
      <w:r w:rsidRPr="006C09B0">
        <w:rPr>
          <w:i/>
          <w:color w:val="221F1F"/>
          <w:spacing w:val="16"/>
          <w:w w:val="110"/>
        </w:rPr>
        <w:t xml:space="preserve"> </w:t>
      </w:r>
      <w:r w:rsidRPr="006C09B0">
        <w:rPr>
          <w:i/>
          <w:color w:val="221F1F"/>
          <w:w w:val="110"/>
        </w:rPr>
        <w:t>signing]</w:t>
      </w:r>
    </w:p>
    <w:p w14:paraId="1CD7A4FA" w14:textId="77777777" w:rsidR="005B63E0" w:rsidRPr="006C09B0" w:rsidRDefault="005B63E0" w:rsidP="005B63E0">
      <w:pPr>
        <w:pStyle w:val="BodyText"/>
        <w:spacing w:before="129"/>
        <w:ind w:left="1238"/>
      </w:pPr>
      <w:r w:rsidRPr="006C09B0">
        <w:rPr>
          <w:color w:val="221F1F"/>
          <w:w w:val="115"/>
        </w:rPr>
        <w:t>Seal</w:t>
      </w:r>
      <w:r w:rsidRPr="006C09B0">
        <w:rPr>
          <w:color w:val="221F1F"/>
          <w:spacing w:val="12"/>
          <w:w w:val="115"/>
        </w:rPr>
        <w:t xml:space="preserve"> </w:t>
      </w:r>
      <w:r w:rsidRPr="006C09B0">
        <w:rPr>
          <w:color w:val="221F1F"/>
          <w:w w:val="115"/>
        </w:rPr>
        <w:t>or</w:t>
      </w:r>
      <w:r w:rsidRPr="006C09B0">
        <w:rPr>
          <w:color w:val="221F1F"/>
          <w:spacing w:val="13"/>
          <w:w w:val="115"/>
        </w:rPr>
        <w:t xml:space="preserve"> </w:t>
      </w:r>
      <w:r w:rsidRPr="006C09B0">
        <w:rPr>
          <w:color w:val="221F1F"/>
          <w:w w:val="115"/>
        </w:rPr>
        <w:t>stamp</w:t>
      </w:r>
    </w:p>
    <w:p w14:paraId="17E0BCF3" w14:textId="77777777" w:rsidR="005B63E0" w:rsidRPr="006C09B0" w:rsidRDefault="005B63E0" w:rsidP="005B63E0">
      <w:pPr>
        <w:sectPr w:rsidR="005B63E0" w:rsidRPr="006C09B0" w:rsidSect="006D2F12">
          <w:pgSz w:w="11920" w:h="16850"/>
          <w:pgMar w:top="360" w:right="0" w:bottom="640" w:left="180" w:header="0" w:footer="444" w:gutter="0"/>
          <w:pgBorders w:offsetFrom="page">
            <w:top w:val="single" w:sz="4" w:space="24" w:color="00B0F0"/>
            <w:left w:val="single" w:sz="4" w:space="24" w:color="00B0F0"/>
            <w:bottom w:val="single" w:sz="4" w:space="24" w:color="00B0F0"/>
            <w:right w:val="single" w:sz="4" w:space="24" w:color="00B0F0"/>
          </w:pgBorders>
          <w:cols w:space="720"/>
        </w:sectPr>
      </w:pPr>
    </w:p>
    <w:p w14:paraId="23BD7D9C" w14:textId="77777777" w:rsidR="005B63E0" w:rsidRPr="006C09B0" w:rsidRDefault="005B63E0" w:rsidP="005B63E0">
      <w:pPr>
        <w:pStyle w:val="BodyText"/>
        <w:spacing w:before="1"/>
        <w:rPr>
          <w:sz w:val="21"/>
        </w:rPr>
      </w:pPr>
    </w:p>
    <w:p w14:paraId="3788A084" w14:textId="77777777" w:rsidR="005B63E0" w:rsidRPr="006C09B0" w:rsidRDefault="005B63E0" w:rsidP="00181C05">
      <w:pPr>
        <w:pStyle w:val="Heading3"/>
        <w:numPr>
          <w:ilvl w:val="0"/>
          <w:numId w:val="62"/>
        </w:numPr>
        <w:tabs>
          <w:tab w:val="left" w:pos="1236"/>
          <w:tab w:val="left" w:pos="1237"/>
        </w:tabs>
        <w:spacing w:before="90" w:line="275" w:lineRule="exact"/>
        <w:ind w:left="1420" w:hanging="573"/>
        <w:rPr>
          <w:rFonts w:ascii="Times New Roman" w:hAnsi="Times New Roman" w:cs="Times New Roman"/>
        </w:rPr>
      </w:pPr>
      <w:r w:rsidRPr="006C09B0">
        <w:rPr>
          <w:rFonts w:ascii="Times New Roman" w:hAnsi="Times New Roman" w:cs="Times New Roman"/>
          <w:color w:val="221F1F"/>
          <w:w w:val="115"/>
        </w:rPr>
        <w:t>NOTIFICATION</w:t>
      </w:r>
      <w:r w:rsidRPr="006C09B0">
        <w:rPr>
          <w:rFonts w:ascii="Times New Roman" w:hAnsi="Times New Roman" w:cs="Times New Roman"/>
          <w:color w:val="221F1F"/>
          <w:spacing w:val="-6"/>
          <w:w w:val="115"/>
        </w:rPr>
        <w:t xml:space="preserve"> </w:t>
      </w:r>
      <w:r w:rsidRPr="006C09B0">
        <w:rPr>
          <w:rFonts w:ascii="Times New Roman" w:hAnsi="Times New Roman" w:cs="Times New Roman"/>
          <w:color w:val="221F1F"/>
          <w:w w:val="115"/>
        </w:rPr>
        <w:t>OF</w:t>
      </w:r>
      <w:r w:rsidRPr="006C09B0">
        <w:rPr>
          <w:rFonts w:ascii="Times New Roman" w:hAnsi="Times New Roman" w:cs="Times New Roman"/>
          <w:color w:val="221F1F"/>
          <w:spacing w:val="-5"/>
          <w:w w:val="115"/>
        </w:rPr>
        <w:t xml:space="preserve"> </w:t>
      </w:r>
      <w:r w:rsidRPr="006C09B0">
        <w:rPr>
          <w:rFonts w:ascii="Times New Roman" w:hAnsi="Times New Roman" w:cs="Times New Roman"/>
          <w:color w:val="221F1F"/>
          <w:w w:val="115"/>
        </w:rPr>
        <w:t>INTENTION</w:t>
      </w:r>
      <w:r w:rsidRPr="006C09B0">
        <w:rPr>
          <w:rFonts w:ascii="Times New Roman" w:hAnsi="Times New Roman" w:cs="Times New Roman"/>
          <w:color w:val="221F1F"/>
          <w:spacing w:val="-4"/>
          <w:w w:val="115"/>
        </w:rPr>
        <w:t xml:space="preserve"> </w:t>
      </w:r>
      <w:r w:rsidRPr="006C09B0">
        <w:rPr>
          <w:rFonts w:ascii="Times New Roman" w:hAnsi="Times New Roman" w:cs="Times New Roman"/>
          <w:color w:val="221F1F"/>
          <w:w w:val="115"/>
        </w:rPr>
        <w:t>TO</w:t>
      </w:r>
      <w:r w:rsidRPr="006C09B0">
        <w:rPr>
          <w:rFonts w:ascii="Times New Roman" w:hAnsi="Times New Roman" w:cs="Times New Roman"/>
          <w:color w:val="221F1F"/>
          <w:spacing w:val="-5"/>
          <w:w w:val="115"/>
        </w:rPr>
        <w:t xml:space="preserve"> </w:t>
      </w:r>
      <w:r w:rsidRPr="006C09B0">
        <w:rPr>
          <w:rFonts w:ascii="Times New Roman" w:hAnsi="Times New Roman" w:cs="Times New Roman"/>
          <w:color w:val="221F1F"/>
          <w:w w:val="115"/>
        </w:rPr>
        <w:t>AWARD</w:t>
      </w:r>
    </w:p>
    <w:p w14:paraId="0F82AF70" w14:textId="77777777" w:rsidR="005B63E0" w:rsidRPr="006C09B0" w:rsidRDefault="005B63E0" w:rsidP="005B63E0">
      <w:pPr>
        <w:ind w:left="664" w:right="1597"/>
      </w:pPr>
      <w:r w:rsidRPr="006C09B0">
        <w:rPr>
          <w:b/>
          <w:color w:val="221F1F"/>
          <w:w w:val="115"/>
        </w:rPr>
        <w:t>[</w:t>
      </w:r>
      <w:r w:rsidRPr="006C09B0">
        <w:rPr>
          <w:b/>
          <w:i/>
          <w:color w:val="221F1F"/>
          <w:w w:val="115"/>
        </w:rPr>
        <w:t>This</w:t>
      </w:r>
      <w:r w:rsidRPr="006C09B0">
        <w:rPr>
          <w:b/>
          <w:i/>
          <w:color w:val="221F1F"/>
          <w:spacing w:val="1"/>
          <w:w w:val="115"/>
        </w:rPr>
        <w:t xml:space="preserve"> </w:t>
      </w:r>
      <w:r w:rsidRPr="006C09B0">
        <w:rPr>
          <w:b/>
          <w:i/>
          <w:color w:val="221F1F"/>
          <w:w w:val="115"/>
        </w:rPr>
        <w:t>Notiﬁcation</w:t>
      </w:r>
      <w:r w:rsidRPr="006C09B0">
        <w:rPr>
          <w:b/>
          <w:i/>
          <w:color w:val="221F1F"/>
          <w:spacing w:val="1"/>
          <w:w w:val="115"/>
        </w:rPr>
        <w:t xml:space="preserve"> </w:t>
      </w:r>
      <w:r w:rsidRPr="006C09B0">
        <w:rPr>
          <w:b/>
          <w:i/>
          <w:color w:val="221F1F"/>
          <w:w w:val="115"/>
        </w:rPr>
        <w:t>of</w:t>
      </w:r>
      <w:r w:rsidRPr="006C09B0">
        <w:rPr>
          <w:b/>
          <w:i/>
          <w:color w:val="221F1F"/>
          <w:spacing w:val="1"/>
          <w:w w:val="115"/>
        </w:rPr>
        <w:t xml:space="preserve"> </w:t>
      </w:r>
      <w:r w:rsidRPr="006C09B0">
        <w:rPr>
          <w:b/>
          <w:i/>
          <w:color w:val="221F1F"/>
          <w:w w:val="115"/>
        </w:rPr>
        <w:t>Intention to</w:t>
      </w:r>
      <w:r w:rsidRPr="006C09B0">
        <w:rPr>
          <w:b/>
          <w:i/>
          <w:color w:val="221F1F"/>
          <w:spacing w:val="1"/>
          <w:w w:val="115"/>
        </w:rPr>
        <w:t xml:space="preserve"> </w:t>
      </w:r>
      <w:r w:rsidRPr="006C09B0">
        <w:rPr>
          <w:b/>
          <w:i/>
          <w:color w:val="221F1F"/>
          <w:w w:val="115"/>
        </w:rPr>
        <w:t>Award shall</w:t>
      </w:r>
      <w:r w:rsidRPr="006C09B0">
        <w:rPr>
          <w:b/>
          <w:i/>
          <w:color w:val="221F1F"/>
          <w:spacing w:val="1"/>
          <w:w w:val="115"/>
        </w:rPr>
        <w:t xml:space="preserve"> </w:t>
      </w:r>
      <w:r w:rsidRPr="006C09B0">
        <w:rPr>
          <w:b/>
          <w:i/>
          <w:color w:val="221F1F"/>
          <w:w w:val="115"/>
        </w:rPr>
        <w:t>be sent</w:t>
      </w:r>
      <w:r w:rsidRPr="006C09B0">
        <w:rPr>
          <w:b/>
          <w:i/>
          <w:color w:val="221F1F"/>
          <w:spacing w:val="1"/>
          <w:w w:val="115"/>
        </w:rPr>
        <w:t xml:space="preserve"> </w:t>
      </w:r>
      <w:r w:rsidRPr="006C09B0">
        <w:rPr>
          <w:b/>
          <w:i/>
          <w:color w:val="221F1F"/>
          <w:w w:val="115"/>
        </w:rPr>
        <w:t>to each Tenderer that</w:t>
      </w:r>
      <w:r w:rsidRPr="006C09B0">
        <w:rPr>
          <w:b/>
          <w:i/>
          <w:color w:val="221F1F"/>
          <w:spacing w:val="-53"/>
          <w:w w:val="115"/>
        </w:rPr>
        <w:t xml:space="preserve"> </w:t>
      </w:r>
      <w:r w:rsidRPr="006C09B0">
        <w:rPr>
          <w:b/>
          <w:i/>
          <w:color w:val="221F1F"/>
          <w:w w:val="115"/>
        </w:rPr>
        <w:t>submitted</w:t>
      </w:r>
      <w:r w:rsidRPr="006C09B0">
        <w:rPr>
          <w:b/>
          <w:i/>
          <w:color w:val="221F1F"/>
          <w:spacing w:val="1"/>
          <w:w w:val="115"/>
        </w:rPr>
        <w:t xml:space="preserve"> </w:t>
      </w:r>
      <w:r w:rsidRPr="006C09B0">
        <w:rPr>
          <w:b/>
          <w:i/>
          <w:color w:val="221F1F"/>
          <w:w w:val="115"/>
        </w:rPr>
        <w:t>a</w:t>
      </w:r>
      <w:r w:rsidRPr="006C09B0">
        <w:rPr>
          <w:b/>
          <w:i/>
          <w:color w:val="221F1F"/>
          <w:spacing w:val="1"/>
          <w:w w:val="115"/>
        </w:rPr>
        <w:t xml:space="preserve"> </w:t>
      </w:r>
      <w:r w:rsidRPr="006C09B0">
        <w:rPr>
          <w:b/>
          <w:i/>
          <w:color w:val="221F1F"/>
          <w:w w:val="115"/>
        </w:rPr>
        <w:t>Tender.</w:t>
      </w:r>
      <w:r w:rsidRPr="006C09B0">
        <w:rPr>
          <w:b/>
          <w:color w:val="221F1F"/>
          <w:w w:val="115"/>
        </w:rPr>
        <w:t>] [</w:t>
      </w:r>
      <w:r w:rsidRPr="006C09B0">
        <w:rPr>
          <w:b/>
          <w:i/>
          <w:color w:val="221F1F"/>
          <w:w w:val="115"/>
        </w:rPr>
        <w:t>Send this</w:t>
      </w:r>
      <w:r w:rsidRPr="006C09B0">
        <w:rPr>
          <w:b/>
          <w:i/>
          <w:color w:val="221F1F"/>
          <w:spacing w:val="1"/>
          <w:w w:val="115"/>
        </w:rPr>
        <w:t xml:space="preserve"> </w:t>
      </w:r>
      <w:r w:rsidRPr="006C09B0">
        <w:rPr>
          <w:b/>
          <w:i/>
          <w:color w:val="221F1F"/>
          <w:w w:val="115"/>
        </w:rPr>
        <w:t>Notiﬁcation</w:t>
      </w:r>
      <w:r w:rsidRPr="006C09B0">
        <w:rPr>
          <w:b/>
          <w:i/>
          <w:color w:val="221F1F"/>
          <w:spacing w:val="1"/>
          <w:w w:val="115"/>
        </w:rPr>
        <w:t xml:space="preserve"> </w:t>
      </w:r>
      <w:r w:rsidRPr="006C09B0">
        <w:rPr>
          <w:b/>
          <w:i/>
          <w:color w:val="221F1F"/>
          <w:w w:val="115"/>
        </w:rPr>
        <w:t>to the</w:t>
      </w:r>
      <w:r w:rsidRPr="006C09B0">
        <w:rPr>
          <w:b/>
          <w:i/>
          <w:color w:val="221F1F"/>
          <w:spacing w:val="1"/>
          <w:w w:val="115"/>
        </w:rPr>
        <w:t xml:space="preserve"> </w:t>
      </w:r>
      <w:r w:rsidRPr="006C09B0">
        <w:rPr>
          <w:b/>
          <w:i/>
          <w:color w:val="221F1F"/>
          <w:w w:val="115"/>
        </w:rPr>
        <w:t>Tenderer's Authorized</w:t>
      </w:r>
      <w:r w:rsidRPr="006C09B0">
        <w:rPr>
          <w:b/>
          <w:i/>
          <w:color w:val="221F1F"/>
          <w:spacing w:val="1"/>
          <w:w w:val="115"/>
        </w:rPr>
        <w:t xml:space="preserve"> </w:t>
      </w:r>
      <w:r w:rsidRPr="006C09B0">
        <w:rPr>
          <w:b/>
          <w:i/>
          <w:color w:val="221F1F"/>
          <w:w w:val="115"/>
        </w:rPr>
        <w:t>Representative</w:t>
      </w:r>
      <w:r w:rsidRPr="006C09B0">
        <w:rPr>
          <w:b/>
          <w:i/>
          <w:color w:val="221F1F"/>
          <w:spacing w:val="5"/>
          <w:w w:val="115"/>
        </w:rPr>
        <w:t xml:space="preserve"> </w:t>
      </w:r>
      <w:r w:rsidRPr="006C09B0">
        <w:rPr>
          <w:b/>
          <w:i/>
          <w:color w:val="221F1F"/>
          <w:w w:val="115"/>
        </w:rPr>
        <w:t>named</w:t>
      </w:r>
      <w:r w:rsidRPr="006C09B0">
        <w:rPr>
          <w:b/>
          <w:i/>
          <w:color w:val="221F1F"/>
          <w:spacing w:val="9"/>
          <w:w w:val="115"/>
        </w:rPr>
        <w:t xml:space="preserve"> </w:t>
      </w:r>
      <w:r w:rsidRPr="006C09B0">
        <w:rPr>
          <w:b/>
          <w:i/>
          <w:color w:val="221F1F"/>
          <w:w w:val="115"/>
        </w:rPr>
        <w:t>in</w:t>
      </w:r>
      <w:r w:rsidRPr="006C09B0">
        <w:rPr>
          <w:b/>
          <w:i/>
          <w:color w:val="221F1F"/>
          <w:spacing w:val="7"/>
          <w:w w:val="115"/>
        </w:rPr>
        <w:t xml:space="preserve"> </w:t>
      </w:r>
      <w:r w:rsidRPr="006C09B0">
        <w:rPr>
          <w:b/>
          <w:i/>
          <w:color w:val="221F1F"/>
          <w:w w:val="115"/>
        </w:rPr>
        <w:t>the</w:t>
      </w:r>
      <w:r w:rsidRPr="006C09B0">
        <w:rPr>
          <w:b/>
          <w:i/>
          <w:color w:val="221F1F"/>
          <w:spacing w:val="11"/>
          <w:w w:val="115"/>
        </w:rPr>
        <w:t xml:space="preserve"> </w:t>
      </w:r>
      <w:r w:rsidRPr="006C09B0">
        <w:rPr>
          <w:b/>
          <w:i/>
          <w:color w:val="221F1F"/>
          <w:w w:val="115"/>
        </w:rPr>
        <w:t>Tenderer</w:t>
      </w:r>
      <w:r w:rsidRPr="006C09B0">
        <w:rPr>
          <w:b/>
          <w:i/>
          <w:color w:val="221F1F"/>
          <w:spacing w:val="4"/>
          <w:w w:val="115"/>
        </w:rPr>
        <w:t xml:space="preserve"> </w:t>
      </w:r>
      <w:r w:rsidRPr="006C09B0">
        <w:rPr>
          <w:b/>
          <w:i/>
          <w:color w:val="221F1F"/>
          <w:w w:val="115"/>
        </w:rPr>
        <w:t>Information</w:t>
      </w:r>
      <w:r w:rsidRPr="006C09B0">
        <w:rPr>
          <w:b/>
          <w:i/>
          <w:color w:val="221F1F"/>
          <w:spacing w:val="6"/>
          <w:w w:val="115"/>
        </w:rPr>
        <w:t xml:space="preserve"> </w:t>
      </w:r>
      <w:r w:rsidRPr="006C09B0">
        <w:rPr>
          <w:b/>
          <w:i/>
          <w:color w:val="221F1F"/>
          <w:w w:val="115"/>
        </w:rPr>
        <w:t>Form</w:t>
      </w:r>
      <w:r w:rsidRPr="006C09B0">
        <w:rPr>
          <w:b/>
          <w:color w:val="221F1F"/>
          <w:w w:val="115"/>
        </w:rPr>
        <w:t>]</w:t>
      </w:r>
      <w:r w:rsidRPr="006C09B0">
        <w:rPr>
          <w:b/>
          <w:color w:val="221F1F"/>
          <w:spacing w:val="9"/>
          <w:w w:val="115"/>
        </w:rPr>
        <w:t xml:space="preserve"> </w:t>
      </w:r>
      <w:r w:rsidRPr="006C09B0">
        <w:rPr>
          <w:color w:val="221F1F"/>
          <w:w w:val="115"/>
        </w:rPr>
        <w:t>For</w:t>
      </w:r>
      <w:r w:rsidRPr="006C09B0">
        <w:rPr>
          <w:color w:val="221F1F"/>
          <w:spacing w:val="5"/>
          <w:w w:val="115"/>
        </w:rPr>
        <w:t xml:space="preserve"> </w:t>
      </w:r>
      <w:r w:rsidRPr="006C09B0">
        <w:rPr>
          <w:color w:val="221F1F"/>
          <w:w w:val="115"/>
        </w:rPr>
        <w:t>the</w:t>
      </w:r>
      <w:r w:rsidRPr="006C09B0">
        <w:rPr>
          <w:color w:val="221F1F"/>
          <w:spacing w:val="3"/>
          <w:w w:val="115"/>
        </w:rPr>
        <w:t xml:space="preserve"> </w:t>
      </w:r>
      <w:r w:rsidRPr="006C09B0">
        <w:rPr>
          <w:color w:val="221F1F"/>
          <w:w w:val="115"/>
        </w:rPr>
        <w:t>attention</w:t>
      </w:r>
      <w:r w:rsidRPr="006C09B0">
        <w:rPr>
          <w:color w:val="221F1F"/>
          <w:spacing w:val="2"/>
          <w:w w:val="115"/>
        </w:rPr>
        <w:t xml:space="preserve"> </w:t>
      </w:r>
      <w:r w:rsidRPr="006C09B0">
        <w:rPr>
          <w:color w:val="221F1F"/>
          <w:w w:val="115"/>
        </w:rPr>
        <w:t>of</w:t>
      </w:r>
      <w:r w:rsidRPr="006C09B0">
        <w:rPr>
          <w:color w:val="221F1F"/>
          <w:spacing w:val="-52"/>
          <w:w w:val="115"/>
        </w:rPr>
        <w:t xml:space="preserve"> </w:t>
      </w:r>
      <w:r w:rsidRPr="006C09B0">
        <w:rPr>
          <w:color w:val="221F1F"/>
          <w:w w:val="115"/>
        </w:rPr>
        <w:t>Tenderer's</w:t>
      </w:r>
      <w:r w:rsidRPr="006C09B0">
        <w:rPr>
          <w:color w:val="221F1F"/>
          <w:spacing w:val="8"/>
          <w:w w:val="115"/>
        </w:rPr>
        <w:t xml:space="preserve"> </w:t>
      </w:r>
      <w:r w:rsidRPr="006C09B0">
        <w:rPr>
          <w:color w:val="221F1F"/>
          <w:w w:val="115"/>
        </w:rPr>
        <w:t>Authorized</w:t>
      </w:r>
      <w:r w:rsidRPr="006C09B0">
        <w:rPr>
          <w:color w:val="221F1F"/>
          <w:spacing w:val="9"/>
          <w:w w:val="115"/>
        </w:rPr>
        <w:t xml:space="preserve"> </w:t>
      </w:r>
      <w:r w:rsidRPr="006C09B0">
        <w:rPr>
          <w:color w:val="221F1F"/>
          <w:w w:val="115"/>
        </w:rPr>
        <w:t>Representative</w:t>
      </w:r>
    </w:p>
    <w:p w14:paraId="23911A1B" w14:textId="77777777" w:rsidR="005B63E0" w:rsidRPr="006C09B0" w:rsidRDefault="005B63E0" w:rsidP="005B63E0">
      <w:pPr>
        <w:tabs>
          <w:tab w:val="left" w:leader="dot" w:pos="5431"/>
        </w:tabs>
        <w:spacing w:before="159"/>
        <w:ind w:left="664"/>
        <w:rPr>
          <w:i/>
        </w:rPr>
      </w:pPr>
      <w:r w:rsidRPr="006C09B0">
        <w:rPr>
          <w:color w:val="221F1F"/>
          <w:w w:val="110"/>
        </w:rPr>
        <w:t>Name:</w:t>
      </w:r>
      <w:r w:rsidRPr="006C09B0">
        <w:rPr>
          <w:color w:val="221F1F"/>
          <w:w w:val="110"/>
        </w:rPr>
        <w:tab/>
      </w:r>
      <w:r w:rsidRPr="006C09B0">
        <w:rPr>
          <w:i/>
          <w:color w:val="221F1F"/>
          <w:w w:val="110"/>
        </w:rPr>
        <w:t>[insert</w:t>
      </w:r>
      <w:r w:rsidRPr="006C09B0">
        <w:rPr>
          <w:i/>
          <w:color w:val="221F1F"/>
          <w:spacing w:val="29"/>
          <w:w w:val="110"/>
        </w:rPr>
        <w:t xml:space="preserve"> </w:t>
      </w:r>
      <w:r w:rsidRPr="006C09B0">
        <w:rPr>
          <w:i/>
          <w:color w:val="221F1F"/>
          <w:w w:val="110"/>
        </w:rPr>
        <w:t>Authorized</w:t>
      </w:r>
      <w:r w:rsidRPr="006C09B0">
        <w:rPr>
          <w:i/>
          <w:color w:val="221F1F"/>
          <w:spacing w:val="36"/>
          <w:w w:val="110"/>
        </w:rPr>
        <w:t xml:space="preserve"> </w:t>
      </w:r>
      <w:r w:rsidRPr="006C09B0">
        <w:rPr>
          <w:i/>
          <w:color w:val="221F1F"/>
          <w:w w:val="110"/>
        </w:rPr>
        <w:t>Representative's</w:t>
      </w:r>
      <w:r w:rsidRPr="006C09B0">
        <w:rPr>
          <w:i/>
          <w:color w:val="221F1F"/>
          <w:spacing w:val="36"/>
          <w:w w:val="110"/>
        </w:rPr>
        <w:t xml:space="preserve"> </w:t>
      </w:r>
      <w:r w:rsidRPr="006C09B0">
        <w:rPr>
          <w:i/>
          <w:color w:val="221F1F"/>
          <w:w w:val="110"/>
        </w:rPr>
        <w:t>name]</w:t>
      </w:r>
    </w:p>
    <w:p w14:paraId="10A33D0D" w14:textId="77777777" w:rsidR="005B63E0" w:rsidRPr="006C09B0" w:rsidRDefault="005B63E0" w:rsidP="005B63E0">
      <w:pPr>
        <w:tabs>
          <w:tab w:val="left" w:leader="dot" w:pos="5420"/>
        </w:tabs>
        <w:spacing w:before="162"/>
        <w:ind w:left="664"/>
        <w:rPr>
          <w:i/>
        </w:rPr>
      </w:pPr>
      <w:r w:rsidRPr="006C09B0">
        <w:rPr>
          <w:color w:val="221F1F"/>
          <w:w w:val="115"/>
        </w:rPr>
        <w:t>Address:</w:t>
      </w:r>
      <w:r w:rsidRPr="006C09B0">
        <w:rPr>
          <w:color w:val="221F1F"/>
          <w:w w:val="115"/>
        </w:rPr>
        <w:tab/>
      </w:r>
      <w:r w:rsidRPr="006C09B0">
        <w:rPr>
          <w:i/>
          <w:color w:val="221F1F"/>
          <w:w w:val="115"/>
        </w:rPr>
        <w:t>[insert</w:t>
      </w:r>
      <w:r w:rsidRPr="006C09B0">
        <w:rPr>
          <w:i/>
          <w:color w:val="221F1F"/>
          <w:spacing w:val="-7"/>
          <w:w w:val="115"/>
        </w:rPr>
        <w:t xml:space="preserve"> </w:t>
      </w:r>
      <w:r w:rsidRPr="006C09B0">
        <w:rPr>
          <w:i/>
          <w:color w:val="221F1F"/>
          <w:w w:val="115"/>
        </w:rPr>
        <w:t>Authorized</w:t>
      </w:r>
      <w:r w:rsidRPr="006C09B0">
        <w:rPr>
          <w:i/>
          <w:color w:val="221F1F"/>
          <w:spacing w:val="-2"/>
          <w:w w:val="115"/>
        </w:rPr>
        <w:t xml:space="preserve"> </w:t>
      </w:r>
      <w:r w:rsidRPr="006C09B0">
        <w:rPr>
          <w:i/>
          <w:color w:val="221F1F"/>
          <w:w w:val="115"/>
        </w:rPr>
        <w:t>Representative's</w:t>
      </w:r>
      <w:r w:rsidRPr="006C09B0">
        <w:rPr>
          <w:i/>
          <w:color w:val="221F1F"/>
          <w:spacing w:val="-2"/>
          <w:w w:val="115"/>
        </w:rPr>
        <w:t xml:space="preserve"> </w:t>
      </w:r>
      <w:r w:rsidRPr="006C09B0">
        <w:rPr>
          <w:i/>
          <w:color w:val="221F1F"/>
          <w:w w:val="115"/>
        </w:rPr>
        <w:t>Address]</w:t>
      </w:r>
    </w:p>
    <w:p w14:paraId="6169DAE3" w14:textId="77777777" w:rsidR="005B63E0" w:rsidRPr="006C09B0" w:rsidRDefault="005B63E0" w:rsidP="005B63E0">
      <w:pPr>
        <w:tabs>
          <w:tab w:val="left" w:leader="dot" w:pos="5567"/>
        </w:tabs>
        <w:spacing w:before="162" w:line="257" w:lineRule="exact"/>
        <w:ind w:left="664"/>
        <w:rPr>
          <w:i/>
        </w:rPr>
      </w:pPr>
      <w:r w:rsidRPr="006C09B0">
        <w:rPr>
          <w:color w:val="221F1F"/>
          <w:w w:val="115"/>
        </w:rPr>
        <w:t>Telephone</w:t>
      </w:r>
      <w:r w:rsidRPr="006C09B0">
        <w:rPr>
          <w:color w:val="221F1F"/>
          <w:spacing w:val="-4"/>
          <w:w w:val="115"/>
        </w:rPr>
        <w:t xml:space="preserve"> </w:t>
      </w:r>
      <w:r w:rsidRPr="006C09B0">
        <w:rPr>
          <w:color w:val="221F1F"/>
          <w:w w:val="115"/>
        </w:rPr>
        <w:t>numbers:</w:t>
      </w:r>
      <w:r w:rsidRPr="006C09B0">
        <w:rPr>
          <w:color w:val="221F1F"/>
          <w:w w:val="115"/>
        </w:rPr>
        <w:tab/>
      </w:r>
      <w:r w:rsidRPr="006C09B0">
        <w:rPr>
          <w:i/>
          <w:color w:val="221F1F"/>
          <w:w w:val="115"/>
        </w:rPr>
        <w:t>[insert</w:t>
      </w:r>
      <w:r w:rsidRPr="006C09B0">
        <w:rPr>
          <w:i/>
          <w:color w:val="221F1F"/>
          <w:spacing w:val="-12"/>
          <w:w w:val="115"/>
        </w:rPr>
        <w:t xml:space="preserve"> </w:t>
      </w:r>
      <w:r w:rsidRPr="006C09B0">
        <w:rPr>
          <w:i/>
          <w:color w:val="221F1F"/>
          <w:w w:val="115"/>
        </w:rPr>
        <w:t>Authorized</w:t>
      </w:r>
      <w:r w:rsidRPr="006C09B0">
        <w:rPr>
          <w:i/>
          <w:color w:val="221F1F"/>
          <w:spacing w:val="-8"/>
          <w:w w:val="115"/>
        </w:rPr>
        <w:t xml:space="preserve"> </w:t>
      </w:r>
      <w:r w:rsidRPr="006C09B0">
        <w:rPr>
          <w:i/>
          <w:color w:val="221F1F"/>
          <w:w w:val="115"/>
        </w:rPr>
        <w:t>Representative's</w:t>
      </w:r>
      <w:r w:rsidRPr="006C09B0">
        <w:rPr>
          <w:i/>
          <w:color w:val="221F1F"/>
          <w:spacing w:val="-6"/>
          <w:w w:val="115"/>
        </w:rPr>
        <w:t xml:space="preserve"> </w:t>
      </w:r>
      <w:r w:rsidRPr="006C09B0">
        <w:rPr>
          <w:i/>
          <w:color w:val="221F1F"/>
          <w:w w:val="115"/>
        </w:rPr>
        <w:t>telephone/fax</w:t>
      </w:r>
    </w:p>
    <w:p w14:paraId="34FF1506" w14:textId="77777777" w:rsidR="005B63E0" w:rsidRPr="006C09B0" w:rsidRDefault="005B63E0" w:rsidP="005B63E0">
      <w:pPr>
        <w:spacing w:line="257" w:lineRule="exact"/>
        <w:ind w:left="664"/>
        <w:rPr>
          <w:i/>
        </w:rPr>
      </w:pPr>
      <w:r w:rsidRPr="006C09B0">
        <w:rPr>
          <w:i/>
          <w:color w:val="221F1F"/>
          <w:w w:val="110"/>
        </w:rPr>
        <w:t>numbers]</w:t>
      </w:r>
    </w:p>
    <w:p w14:paraId="38D669DC" w14:textId="77777777" w:rsidR="005B63E0" w:rsidRPr="006C09B0" w:rsidRDefault="005B63E0" w:rsidP="005B63E0">
      <w:pPr>
        <w:tabs>
          <w:tab w:val="left" w:leader="dot" w:pos="5450"/>
        </w:tabs>
        <w:spacing w:before="159"/>
        <w:ind w:left="664"/>
        <w:rPr>
          <w:i/>
        </w:rPr>
      </w:pPr>
      <w:r w:rsidRPr="006C09B0">
        <w:rPr>
          <w:color w:val="221F1F"/>
          <w:w w:val="115"/>
        </w:rPr>
        <w:t>Email</w:t>
      </w:r>
      <w:r w:rsidRPr="006C09B0">
        <w:rPr>
          <w:color w:val="221F1F"/>
          <w:spacing w:val="8"/>
          <w:w w:val="115"/>
        </w:rPr>
        <w:t xml:space="preserve"> </w:t>
      </w:r>
      <w:r w:rsidRPr="006C09B0">
        <w:rPr>
          <w:color w:val="221F1F"/>
          <w:w w:val="115"/>
        </w:rPr>
        <w:t>Address</w:t>
      </w:r>
      <w:r w:rsidRPr="006C09B0">
        <w:rPr>
          <w:color w:val="221F1F"/>
          <w:w w:val="115"/>
        </w:rPr>
        <w:tab/>
      </w:r>
      <w:r w:rsidRPr="006C09B0">
        <w:rPr>
          <w:i/>
          <w:color w:val="221F1F"/>
          <w:w w:val="115"/>
        </w:rPr>
        <w:t>[insert</w:t>
      </w:r>
      <w:r w:rsidRPr="006C09B0">
        <w:rPr>
          <w:i/>
          <w:color w:val="221F1F"/>
          <w:spacing w:val="-8"/>
          <w:w w:val="115"/>
        </w:rPr>
        <w:t xml:space="preserve"> </w:t>
      </w:r>
      <w:r w:rsidRPr="006C09B0">
        <w:rPr>
          <w:i/>
          <w:color w:val="221F1F"/>
          <w:w w:val="115"/>
        </w:rPr>
        <w:t>Authorized</w:t>
      </w:r>
      <w:r w:rsidRPr="006C09B0">
        <w:rPr>
          <w:i/>
          <w:color w:val="221F1F"/>
          <w:spacing w:val="-5"/>
          <w:w w:val="115"/>
        </w:rPr>
        <w:t xml:space="preserve"> </w:t>
      </w:r>
      <w:r w:rsidRPr="006C09B0">
        <w:rPr>
          <w:i/>
          <w:color w:val="221F1F"/>
          <w:w w:val="115"/>
        </w:rPr>
        <w:t>Representative's</w:t>
      </w:r>
      <w:r w:rsidRPr="006C09B0">
        <w:rPr>
          <w:i/>
          <w:color w:val="221F1F"/>
          <w:spacing w:val="-4"/>
          <w:w w:val="115"/>
        </w:rPr>
        <w:t xml:space="preserve"> </w:t>
      </w:r>
      <w:r w:rsidRPr="006C09B0">
        <w:rPr>
          <w:i/>
          <w:color w:val="221F1F"/>
          <w:w w:val="115"/>
        </w:rPr>
        <w:t>email</w:t>
      </w:r>
      <w:r w:rsidRPr="006C09B0">
        <w:rPr>
          <w:i/>
          <w:color w:val="221F1F"/>
          <w:spacing w:val="-2"/>
          <w:w w:val="115"/>
        </w:rPr>
        <w:t xml:space="preserve"> </w:t>
      </w:r>
      <w:r w:rsidRPr="006C09B0">
        <w:rPr>
          <w:i/>
          <w:color w:val="221F1F"/>
          <w:w w:val="115"/>
        </w:rPr>
        <w:t>address]</w:t>
      </w:r>
    </w:p>
    <w:p w14:paraId="14A7FF3B" w14:textId="77777777" w:rsidR="005B63E0" w:rsidRPr="006C09B0" w:rsidRDefault="005B63E0" w:rsidP="005B63E0">
      <w:pPr>
        <w:spacing w:before="162" w:line="257" w:lineRule="exact"/>
        <w:ind w:left="559"/>
        <w:rPr>
          <w:b/>
          <w:i/>
        </w:rPr>
      </w:pPr>
      <w:r w:rsidRPr="006C09B0">
        <w:rPr>
          <w:b/>
          <w:i/>
          <w:color w:val="221F1F"/>
          <w:spacing w:val="-1"/>
          <w:w w:val="120"/>
        </w:rPr>
        <w:t>[IMPORTANT:</w:t>
      </w:r>
      <w:r w:rsidRPr="006C09B0">
        <w:rPr>
          <w:b/>
          <w:i/>
          <w:color w:val="221F1F"/>
          <w:spacing w:val="-14"/>
          <w:w w:val="120"/>
        </w:rPr>
        <w:t xml:space="preserve"> </w:t>
      </w:r>
      <w:r w:rsidRPr="006C09B0">
        <w:rPr>
          <w:b/>
          <w:i/>
          <w:color w:val="221F1F"/>
          <w:spacing w:val="-1"/>
          <w:w w:val="120"/>
        </w:rPr>
        <w:t>insert</w:t>
      </w:r>
      <w:r w:rsidRPr="006C09B0">
        <w:rPr>
          <w:b/>
          <w:i/>
          <w:color w:val="221F1F"/>
          <w:spacing w:val="-9"/>
          <w:w w:val="120"/>
        </w:rPr>
        <w:t xml:space="preserve"> </w:t>
      </w:r>
      <w:r w:rsidRPr="006C09B0">
        <w:rPr>
          <w:b/>
          <w:i/>
          <w:color w:val="221F1F"/>
          <w:spacing w:val="-1"/>
          <w:w w:val="120"/>
        </w:rPr>
        <w:t>the</w:t>
      </w:r>
      <w:r w:rsidRPr="006C09B0">
        <w:rPr>
          <w:b/>
          <w:i/>
          <w:color w:val="221F1F"/>
          <w:spacing w:val="-9"/>
          <w:w w:val="120"/>
        </w:rPr>
        <w:t xml:space="preserve"> </w:t>
      </w:r>
      <w:r w:rsidRPr="006C09B0">
        <w:rPr>
          <w:b/>
          <w:i/>
          <w:color w:val="221F1F"/>
          <w:spacing w:val="-1"/>
          <w:w w:val="120"/>
        </w:rPr>
        <w:t>date</w:t>
      </w:r>
      <w:r w:rsidRPr="006C09B0">
        <w:rPr>
          <w:b/>
          <w:i/>
          <w:color w:val="221F1F"/>
          <w:spacing w:val="-10"/>
          <w:w w:val="120"/>
        </w:rPr>
        <w:t xml:space="preserve"> </w:t>
      </w:r>
      <w:r w:rsidRPr="006C09B0">
        <w:rPr>
          <w:b/>
          <w:i/>
          <w:color w:val="221F1F"/>
          <w:spacing w:val="-1"/>
          <w:w w:val="120"/>
        </w:rPr>
        <w:t>that</w:t>
      </w:r>
      <w:r w:rsidRPr="006C09B0">
        <w:rPr>
          <w:b/>
          <w:i/>
          <w:color w:val="221F1F"/>
          <w:spacing w:val="-9"/>
          <w:w w:val="120"/>
        </w:rPr>
        <w:t xml:space="preserve"> </w:t>
      </w:r>
      <w:r w:rsidRPr="006C09B0">
        <w:rPr>
          <w:b/>
          <w:i/>
          <w:color w:val="221F1F"/>
          <w:w w:val="120"/>
        </w:rPr>
        <w:t>this</w:t>
      </w:r>
      <w:r w:rsidRPr="006C09B0">
        <w:rPr>
          <w:b/>
          <w:i/>
          <w:color w:val="221F1F"/>
          <w:spacing w:val="-10"/>
          <w:w w:val="120"/>
        </w:rPr>
        <w:t xml:space="preserve"> </w:t>
      </w:r>
      <w:r w:rsidRPr="006C09B0">
        <w:rPr>
          <w:b/>
          <w:i/>
          <w:color w:val="221F1F"/>
          <w:w w:val="120"/>
        </w:rPr>
        <w:t>Notiﬁcation</w:t>
      </w:r>
      <w:r w:rsidRPr="006C09B0">
        <w:rPr>
          <w:b/>
          <w:i/>
          <w:color w:val="221F1F"/>
          <w:spacing w:val="-9"/>
          <w:w w:val="120"/>
        </w:rPr>
        <w:t xml:space="preserve"> </w:t>
      </w:r>
      <w:r w:rsidRPr="006C09B0">
        <w:rPr>
          <w:b/>
          <w:i/>
          <w:color w:val="221F1F"/>
          <w:w w:val="120"/>
        </w:rPr>
        <w:t>is</w:t>
      </w:r>
      <w:r w:rsidRPr="006C09B0">
        <w:rPr>
          <w:b/>
          <w:i/>
          <w:color w:val="221F1F"/>
          <w:spacing w:val="-11"/>
          <w:w w:val="120"/>
        </w:rPr>
        <w:t xml:space="preserve"> </w:t>
      </w:r>
      <w:r w:rsidRPr="006C09B0">
        <w:rPr>
          <w:b/>
          <w:i/>
          <w:color w:val="221F1F"/>
          <w:w w:val="120"/>
        </w:rPr>
        <w:t>transmitted</w:t>
      </w:r>
      <w:r w:rsidRPr="006C09B0">
        <w:rPr>
          <w:b/>
          <w:i/>
          <w:color w:val="221F1F"/>
          <w:spacing w:val="-9"/>
          <w:w w:val="120"/>
        </w:rPr>
        <w:t xml:space="preserve"> </w:t>
      </w:r>
      <w:r w:rsidRPr="006C09B0">
        <w:rPr>
          <w:b/>
          <w:i/>
          <w:color w:val="221F1F"/>
          <w:w w:val="120"/>
        </w:rPr>
        <w:t>to</w:t>
      </w:r>
      <w:r w:rsidRPr="006C09B0">
        <w:rPr>
          <w:b/>
          <w:i/>
          <w:color w:val="221F1F"/>
          <w:spacing w:val="-7"/>
          <w:w w:val="120"/>
        </w:rPr>
        <w:t xml:space="preserve"> </w:t>
      </w:r>
      <w:r w:rsidRPr="006C09B0">
        <w:rPr>
          <w:b/>
          <w:i/>
          <w:color w:val="221F1F"/>
          <w:w w:val="120"/>
        </w:rPr>
        <w:t>Tenderers.</w:t>
      </w:r>
      <w:r w:rsidRPr="006C09B0">
        <w:rPr>
          <w:b/>
          <w:i/>
          <w:color w:val="221F1F"/>
          <w:spacing w:val="-14"/>
          <w:w w:val="120"/>
        </w:rPr>
        <w:t xml:space="preserve"> </w:t>
      </w:r>
      <w:r w:rsidRPr="006C09B0">
        <w:rPr>
          <w:b/>
          <w:i/>
          <w:color w:val="221F1F"/>
          <w:w w:val="120"/>
        </w:rPr>
        <w:t>The</w:t>
      </w:r>
    </w:p>
    <w:p w14:paraId="0BF739E7" w14:textId="77777777" w:rsidR="005B63E0" w:rsidRPr="006C09B0" w:rsidRDefault="005B63E0" w:rsidP="005B63E0">
      <w:pPr>
        <w:ind w:left="568" w:right="712"/>
        <w:rPr>
          <w:b/>
          <w:i/>
        </w:rPr>
      </w:pPr>
      <w:r w:rsidRPr="006C09B0">
        <w:rPr>
          <w:b/>
          <w:i/>
          <w:color w:val="221F1F"/>
          <w:w w:val="120"/>
        </w:rPr>
        <w:t>Notiﬁcation</w:t>
      </w:r>
      <w:r w:rsidRPr="006C09B0">
        <w:rPr>
          <w:b/>
          <w:i/>
          <w:color w:val="221F1F"/>
          <w:spacing w:val="-4"/>
          <w:w w:val="120"/>
        </w:rPr>
        <w:t xml:space="preserve"> </w:t>
      </w:r>
      <w:r w:rsidRPr="006C09B0">
        <w:rPr>
          <w:b/>
          <w:i/>
          <w:color w:val="221F1F"/>
          <w:w w:val="120"/>
        </w:rPr>
        <w:t>must</w:t>
      </w:r>
      <w:r w:rsidRPr="006C09B0">
        <w:rPr>
          <w:b/>
          <w:i/>
          <w:color w:val="221F1F"/>
          <w:spacing w:val="-3"/>
          <w:w w:val="120"/>
        </w:rPr>
        <w:t xml:space="preserve"> </w:t>
      </w:r>
      <w:r w:rsidRPr="006C09B0">
        <w:rPr>
          <w:b/>
          <w:i/>
          <w:color w:val="221F1F"/>
          <w:w w:val="120"/>
        </w:rPr>
        <w:t>be</w:t>
      </w:r>
      <w:r w:rsidRPr="006C09B0">
        <w:rPr>
          <w:b/>
          <w:i/>
          <w:color w:val="221F1F"/>
          <w:spacing w:val="-5"/>
          <w:w w:val="120"/>
        </w:rPr>
        <w:t xml:space="preserve"> </w:t>
      </w:r>
      <w:r w:rsidRPr="006C09B0">
        <w:rPr>
          <w:b/>
          <w:i/>
          <w:color w:val="221F1F"/>
          <w:w w:val="120"/>
        </w:rPr>
        <w:t>sent</w:t>
      </w:r>
      <w:r w:rsidRPr="006C09B0">
        <w:rPr>
          <w:b/>
          <w:i/>
          <w:color w:val="221F1F"/>
          <w:spacing w:val="-4"/>
          <w:w w:val="120"/>
        </w:rPr>
        <w:t xml:space="preserve"> </w:t>
      </w:r>
      <w:r w:rsidRPr="006C09B0">
        <w:rPr>
          <w:b/>
          <w:i/>
          <w:color w:val="221F1F"/>
          <w:w w:val="120"/>
        </w:rPr>
        <w:t>to</w:t>
      </w:r>
      <w:r w:rsidRPr="006C09B0">
        <w:rPr>
          <w:b/>
          <w:i/>
          <w:color w:val="221F1F"/>
          <w:spacing w:val="-4"/>
          <w:w w:val="120"/>
        </w:rPr>
        <w:t xml:space="preserve"> </w:t>
      </w:r>
      <w:r w:rsidRPr="006C09B0">
        <w:rPr>
          <w:b/>
          <w:i/>
          <w:color w:val="221F1F"/>
          <w:w w:val="120"/>
        </w:rPr>
        <w:t>all</w:t>
      </w:r>
      <w:r w:rsidRPr="006C09B0">
        <w:rPr>
          <w:b/>
          <w:i/>
          <w:color w:val="221F1F"/>
          <w:spacing w:val="-2"/>
          <w:w w:val="120"/>
        </w:rPr>
        <w:t xml:space="preserve"> </w:t>
      </w:r>
      <w:r w:rsidRPr="006C09B0">
        <w:rPr>
          <w:b/>
          <w:i/>
          <w:color w:val="221F1F"/>
          <w:w w:val="120"/>
        </w:rPr>
        <w:t>Tenderers</w:t>
      </w:r>
      <w:r w:rsidRPr="006C09B0">
        <w:rPr>
          <w:b/>
          <w:i/>
          <w:color w:val="221F1F"/>
          <w:spacing w:val="-8"/>
          <w:w w:val="120"/>
        </w:rPr>
        <w:t xml:space="preserve"> </w:t>
      </w:r>
      <w:r w:rsidRPr="006C09B0">
        <w:rPr>
          <w:b/>
          <w:i/>
          <w:color w:val="221F1F"/>
          <w:w w:val="120"/>
        </w:rPr>
        <w:t>simultaneously.</w:t>
      </w:r>
      <w:r w:rsidRPr="006C09B0">
        <w:rPr>
          <w:b/>
          <w:i/>
          <w:color w:val="221F1F"/>
          <w:spacing w:val="-5"/>
          <w:w w:val="120"/>
        </w:rPr>
        <w:t xml:space="preserve"> </w:t>
      </w:r>
      <w:r w:rsidRPr="006C09B0">
        <w:rPr>
          <w:b/>
          <w:i/>
          <w:color w:val="221F1F"/>
          <w:w w:val="120"/>
        </w:rPr>
        <w:t>This</w:t>
      </w:r>
      <w:r w:rsidRPr="006C09B0">
        <w:rPr>
          <w:b/>
          <w:i/>
          <w:color w:val="221F1F"/>
          <w:spacing w:val="-3"/>
          <w:w w:val="120"/>
        </w:rPr>
        <w:t xml:space="preserve"> </w:t>
      </w:r>
      <w:r w:rsidRPr="006C09B0">
        <w:rPr>
          <w:b/>
          <w:i/>
          <w:color w:val="221F1F"/>
          <w:w w:val="120"/>
        </w:rPr>
        <w:t>means</w:t>
      </w:r>
      <w:r w:rsidRPr="006C09B0">
        <w:rPr>
          <w:b/>
          <w:i/>
          <w:color w:val="221F1F"/>
          <w:spacing w:val="-4"/>
          <w:w w:val="120"/>
        </w:rPr>
        <w:t xml:space="preserve"> </w:t>
      </w:r>
      <w:r w:rsidRPr="006C09B0">
        <w:rPr>
          <w:b/>
          <w:i/>
          <w:color w:val="221F1F"/>
          <w:w w:val="120"/>
        </w:rPr>
        <w:t>on</w:t>
      </w:r>
      <w:r w:rsidRPr="006C09B0">
        <w:rPr>
          <w:b/>
          <w:i/>
          <w:color w:val="221F1F"/>
          <w:spacing w:val="-5"/>
          <w:w w:val="120"/>
        </w:rPr>
        <w:t xml:space="preserve"> </w:t>
      </w:r>
      <w:r w:rsidRPr="006C09B0">
        <w:rPr>
          <w:b/>
          <w:i/>
          <w:color w:val="221F1F"/>
          <w:w w:val="120"/>
        </w:rPr>
        <w:t>the</w:t>
      </w:r>
      <w:r w:rsidRPr="006C09B0">
        <w:rPr>
          <w:b/>
          <w:i/>
          <w:color w:val="221F1F"/>
          <w:spacing w:val="-5"/>
          <w:w w:val="120"/>
        </w:rPr>
        <w:t xml:space="preserve"> </w:t>
      </w:r>
      <w:r w:rsidRPr="006C09B0">
        <w:rPr>
          <w:b/>
          <w:i/>
          <w:color w:val="221F1F"/>
          <w:w w:val="120"/>
        </w:rPr>
        <w:t>same</w:t>
      </w:r>
      <w:r w:rsidRPr="006C09B0">
        <w:rPr>
          <w:b/>
          <w:i/>
          <w:color w:val="221F1F"/>
          <w:spacing w:val="-5"/>
          <w:w w:val="120"/>
        </w:rPr>
        <w:t xml:space="preserve"> </w:t>
      </w:r>
      <w:r w:rsidRPr="006C09B0">
        <w:rPr>
          <w:b/>
          <w:i/>
          <w:color w:val="221F1F"/>
          <w:w w:val="120"/>
        </w:rPr>
        <w:t>date</w:t>
      </w:r>
      <w:r w:rsidRPr="006C09B0">
        <w:rPr>
          <w:b/>
          <w:i/>
          <w:color w:val="221F1F"/>
          <w:spacing w:val="-55"/>
          <w:w w:val="120"/>
        </w:rPr>
        <w:t xml:space="preserve"> </w:t>
      </w:r>
      <w:r w:rsidRPr="006C09B0">
        <w:rPr>
          <w:b/>
          <w:i/>
          <w:color w:val="221F1F"/>
          <w:w w:val="119"/>
        </w:rPr>
        <w:t>a</w:t>
      </w:r>
      <w:r w:rsidRPr="006C09B0">
        <w:rPr>
          <w:b/>
          <w:i/>
          <w:color w:val="221F1F"/>
          <w:spacing w:val="-2"/>
          <w:w w:val="116"/>
        </w:rPr>
        <w:t>n</w:t>
      </w:r>
      <w:r w:rsidRPr="006C09B0">
        <w:rPr>
          <w:b/>
          <w:i/>
          <w:color w:val="221F1F"/>
          <w:w w:val="119"/>
        </w:rPr>
        <w:t>d</w:t>
      </w:r>
      <w:r w:rsidRPr="006C09B0">
        <w:rPr>
          <w:b/>
          <w:i/>
          <w:color w:val="221F1F"/>
        </w:rPr>
        <w:t xml:space="preserve"> </w:t>
      </w:r>
      <w:r w:rsidRPr="006C09B0">
        <w:rPr>
          <w:b/>
          <w:i/>
          <w:color w:val="221F1F"/>
          <w:spacing w:val="-22"/>
        </w:rPr>
        <w:t xml:space="preserve"> </w:t>
      </w:r>
      <w:r w:rsidRPr="006C09B0">
        <w:rPr>
          <w:b/>
          <w:i/>
          <w:color w:val="221F1F"/>
          <w:spacing w:val="-2"/>
          <w:w w:val="119"/>
        </w:rPr>
        <w:t>a</w:t>
      </w:r>
      <w:r w:rsidRPr="006C09B0">
        <w:rPr>
          <w:b/>
          <w:i/>
          <w:color w:val="221F1F"/>
          <w:w w:val="122"/>
        </w:rPr>
        <w:t>s</w:t>
      </w:r>
      <w:r w:rsidRPr="006C09B0">
        <w:rPr>
          <w:b/>
          <w:i/>
          <w:color w:val="221F1F"/>
        </w:rPr>
        <w:t xml:space="preserve"> </w:t>
      </w:r>
      <w:r w:rsidRPr="006C09B0">
        <w:rPr>
          <w:b/>
          <w:i/>
          <w:color w:val="221F1F"/>
          <w:spacing w:val="-23"/>
        </w:rPr>
        <w:t xml:space="preserve"> </w:t>
      </w:r>
      <w:r w:rsidRPr="006C09B0">
        <w:rPr>
          <w:b/>
          <w:i/>
          <w:color w:val="221F1F"/>
          <w:spacing w:val="-2"/>
          <w:w w:val="124"/>
        </w:rPr>
        <w:t>c</w:t>
      </w:r>
      <w:r w:rsidRPr="006C09B0">
        <w:rPr>
          <w:b/>
          <w:i/>
          <w:color w:val="221F1F"/>
          <w:w w:val="119"/>
        </w:rPr>
        <w:t>lo</w:t>
      </w:r>
      <w:r w:rsidRPr="006C09B0">
        <w:rPr>
          <w:b/>
          <w:i/>
          <w:color w:val="221F1F"/>
          <w:spacing w:val="-2"/>
          <w:w w:val="119"/>
        </w:rPr>
        <w:t>s</w:t>
      </w:r>
      <w:r w:rsidRPr="006C09B0">
        <w:rPr>
          <w:b/>
          <w:i/>
          <w:color w:val="221F1F"/>
          <w:w w:val="112"/>
        </w:rPr>
        <w:t>e</w:t>
      </w:r>
      <w:r w:rsidRPr="006C09B0">
        <w:rPr>
          <w:b/>
          <w:i/>
          <w:color w:val="221F1F"/>
        </w:rPr>
        <w:t xml:space="preserve"> </w:t>
      </w:r>
      <w:r w:rsidRPr="006C09B0">
        <w:rPr>
          <w:b/>
          <w:i/>
          <w:color w:val="221F1F"/>
          <w:spacing w:val="-22"/>
        </w:rPr>
        <w:t xml:space="preserve"> </w:t>
      </w:r>
      <w:r w:rsidRPr="006C09B0">
        <w:rPr>
          <w:b/>
          <w:i/>
          <w:color w:val="221F1F"/>
          <w:spacing w:val="1"/>
          <w:w w:val="121"/>
        </w:rPr>
        <w:t>t</w:t>
      </w:r>
      <w:r w:rsidRPr="006C09B0">
        <w:rPr>
          <w:b/>
          <w:i/>
          <w:color w:val="221F1F"/>
          <w:w w:val="111"/>
        </w:rPr>
        <w:t>o</w:t>
      </w:r>
      <w:r w:rsidRPr="006C09B0">
        <w:rPr>
          <w:b/>
          <w:i/>
          <w:color w:val="221F1F"/>
          <w:spacing w:val="23"/>
        </w:rPr>
        <w:t xml:space="preserve"> </w:t>
      </w:r>
      <w:r w:rsidRPr="006C09B0">
        <w:rPr>
          <w:b/>
          <w:i/>
          <w:color w:val="221F1F"/>
          <w:spacing w:val="1"/>
          <w:w w:val="121"/>
        </w:rPr>
        <w:t>t</w:t>
      </w:r>
      <w:r w:rsidRPr="006C09B0">
        <w:rPr>
          <w:b/>
          <w:i/>
          <w:color w:val="221F1F"/>
          <w:spacing w:val="-1"/>
          <w:w w:val="121"/>
        </w:rPr>
        <w:t>h</w:t>
      </w:r>
      <w:r w:rsidRPr="006C09B0">
        <w:rPr>
          <w:b/>
          <w:i/>
          <w:color w:val="221F1F"/>
          <w:w w:val="112"/>
        </w:rPr>
        <w:t>e</w:t>
      </w:r>
      <w:r w:rsidRPr="006C09B0">
        <w:rPr>
          <w:b/>
          <w:i/>
          <w:color w:val="221F1F"/>
        </w:rPr>
        <w:t xml:space="preserve"> </w:t>
      </w:r>
      <w:r w:rsidRPr="006C09B0">
        <w:rPr>
          <w:b/>
          <w:i/>
          <w:color w:val="221F1F"/>
          <w:spacing w:val="-25"/>
        </w:rPr>
        <w:t xml:space="preserve"> </w:t>
      </w:r>
      <w:r w:rsidRPr="006C09B0">
        <w:rPr>
          <w:b/>
          <w:i/>
          <w:color w:val="221F1F"/>
          <w:spacing w:val="-2"/>
          <w:w w:val="122"/>
        </w:rPr>
        <w:t>s</w:t>
      </w:r>
      <w:r w:rsidRPr="006C09B0">
        <w:rPr>
          <w:b/>
          <w:i/>
          <w:color w:val="221F1F"/>
          <w:w w:val="119"/>
        </w:rPr>
        <w:t>a</w:t>
      </w:r>
      <w:r w:rsidRPr="006C09B0">
        <w:rPr>
          <w:b/>
          <w:i/>
          <w:color w:val="221F1F"/>
          <w:spacing w:val="-1"/>
          <w:w w:val="111"/>
        </w:rPr>
        <w:t>m</w:t>
      </w:r>
      <w:r w:rsidRPr="006C09B0">
        <w:rPr>
          <w:b/>
          <w:i/>
          <w:color w:val="221F1F"/>
          <w:w w:val="112"/>
        </w:rPr>
        <w:t>e</w:t>
      </w:r>
      <w:r w:rsidRPr="006C09B0">
        <w:rPr>
          <w:b/>
          <w:i/>
          <w:color w:val="221F1F"/>
        </w:rPr>
        <w:t xml:space="preserve"> </w:t>
      </w:r>
      <w:r w:rsidRPr="006C09B0">
        <w:rPr>
          <w:b/>
          <w:i/>
          <w:color w:val="221F1F"/>
          <w:spacing w:val="-25"/>
        </w:rPr>
        <w:t xml:space="preserve"> </w:t>
      </w:r>
      <w:r w:rsidRPr="006C09B0">
        <w:rPr>
          <w:b/>
          <w:i/>
          <w:color w:val="221F1F"/>
          <w:spacing w:val="1"/>
          <w:w w:val="121"/>
        </w:rPr>
        <w:t>t</w:t>
      </w:r>
      <w:r w:rsidRPr="006C09B0">
        <w:rPr>
          <w:b/>
          <w:i/>
          <w:color w:val="221F1F"/>
          <w:w w:val="115"/>
        </w:rPr>
        <w:t>i</w:t>
      </w:r>
      <w:r w:rsidRPr="006C09B0">
        <w:rPr>
          <w:b/>
          <w:i/>
          <w:color w:val="221F1F"/>
          <w:spacing w:val="-4"/>
          <w:w w:val="115"/>
        </w:rPr>
        <w:t>m</w:t>
      </w:r>
      <w:r w:rsidRPr="006C09B0">
        <w:rPr>
          <w:b/>
          <w:i/>
          <w:color w:val="221F1F"/>
          <w:w w:val="112"/>
        </w:rPr>
        <w:t>e</w:t>
      </w:r>
      <w:r w:rsidRPr="006C09B0">
        <w:rPr>
          <w:b/>
          <w:i/>
          <w:color w:val="221F1F"/>
        </w:rPr>
        <w:t xml:space="preserve"> </w:t>
      </w:r>
      <w:r w:rsidRPr="006C09B0">
        <w:rPr>
          <w:b/>
          <w:i/>
          <w:color w:val="221F1F"/>
          <w:spacing w:val="-22"/>
        </w:rPr>
        <w:t xml:space="preserve"> </w:t>
      </w:r>
      <w:r w:rsidRPr="006C09B0">
        <w:rPr>
          <w:b/>
          <w:i/>
          <w:color w:val="221F1F"/>
          <w:spacing w:val="-2"/>
          <w:w w:val="119"/>
        </w:rPr>
        <w:t>a</w:t>
      </w:r>
      <w:r w:rsidRPr="006C09B0">
        <w:rPr>
          <w:b/>
          <w:i/>
          <w:color w:val="221F1F"/>
          <w:w w:val="122"/>
        </w:rPr>
        <w:t>s</w:t>
      </w:r>
      <w:r w:rsidRPr="006C09B0">
        <w:rPr>
          <w:b/>
          <w:i/>
          <w:color w:val="221F1F"/>
        </w:rPr>
        <w:t xml:space="preserve"> </w:t>
      </w:r>
      <w:r w:rsidRPr="006C09B0">
        <w:rPr>
          <w:b/>
          <w:i/>
          <w:color w:val="221F1F"/>
          <w:spacing w:val="-23"/>
        </w:rPr>
        <w:t xml:space="preserve"> </w:t>
      </w:r>
      <w:r w:rsidRPr="006C09B0">
        <w:rPr>
          <w:b/>
          <w:i/>
          <w:color w:val="221F1F"/>
          <w:w w:val="115"/>
        </w:rPr>
        <w:t>p</w:t>
      </w:r>
      <w:r w:rsidRPr="006C09B0">
        <w:rPr>
          <w:b/>
          <w:i/>
          <w:color w:val="221F1F"/>
          <w:spacing w:val="-1"/>
          <w:w w:val="116"/>
        </w:rPr>
        <w:t>o</w:t>
      </w:r>
      <w:r w:rsidRPr="006C09B0">
        <w:rPr>
          <w:b/>
          <w:i/>
          <w:color w:val="221F1F"/>
          <w:spacing w:val="-3"/>
          <w:w w:val="116"/>
        </w:rPr>
        <w:t>s</w:t>
      </w:r>
      <w:r w:rsidRPr="006C09B0">
        <w:rPr>
          <w:b/>
          <w:i/>
          <w:color w:val="221F1F"/>
          <w:w w:val="122"/>
        </w:rPr>
        <w:t>s</w:t>
      </w:r>
      <w:r w:rsidRPr="006C09B0">
        <w:rPr>
          <w:b/>
          <w:i/>
          <w:color w:val="221F1F"/>
          <w:w w:val="117"/>
        </w:rPr>
        <w:t>ib</w:t>
      </w:r>
      <w:r w:rsidRPr="006C09B0">
        <w:rPr>
          <w:b/>
          <w:i/>
          <w:color w:val="221F1F"/>
          <w:spacing w:val="-3"/>
          <w:w w:val="117"/>
        </w:rPr>
        <w:t>l</w:t>
      </w:r>
      <w:r w:rsidRPr="006C09B0">
        <w:rPr>
          <w:b/>
          <w:i/>
          <w:color w:val="221F1F"/>
          <w:spacing w:val="-2"/>
          <w:w w:val="112"/>
        </w:rPr>
        <w:t>e</w:t>
      </w:r>
      <w:r w:rsidRPr="006C09B0">
        <w:rPr>
          <w:b/>
          <w:i/>
          <w:color w:val="221F1F"/>
          <w:spacing w:val="-1"/>
          <w:w w:val="151"/>
        </w:rPr>
        <w:t>.</w:t>
      </w:r>
      <w:r w:rsidRPr="006C09B0">
        <w:rPr>
          <w:b/>
          <w:i/>
          <w:color w:val="221F1F"/>
          <w:w w:val="73"/>
        </w:rPr>
        <w:t>]</w:t>
      </w:r>
    </w:p>
    <w:p w14:paraId="267500A0" w14:textId="77777777" w:rsidR="005B63E0" w:rsidRPr="006C09B0" w:rsidRDefault="005B63E0" w:rsidP="005B63E0">
      <w:pPr>
        <w:tabs>
          <w:tab w:val="left" w:leader="dot" w:pos="6166"/>
        </w:tabs>
        <w:spacing w:before="7" w:line="258" w:lineRule="exact"/>
        <w:ind w:left="664"/>
      </w:pPr>
      <w:r w:rsidRPr="006C09B0">
        <w:rPr>
          <w:b/>
          <w:color w:val="221F1F"/>
          <w:w w:val="115"/>
        </w:rPr>
        <w:t>DATE</w:t>
      </w:r>
      <w:r w:rsidRPr="006C09B0">
        <w:rPr>
          <w:b/>
          <w:color w:val="221F1F"/>
          <w:spacing w:val="20"/>
          <w:w w:val="115"/>
        </w:rPr>
        <w:t xml:space="preserve"> </w:t>
      </w:r>
      <w:r w:rsidRPr="006C09B0">
        <w:rPr>
          <w:b/>
          <w:color w:val="221F1F"/>
          <w:w w:val="115"/>
        </w:rPr>
        <w:t>OF</w:t>
      </w:r>
      <w:r w:rsidRPr="006C09B0">
        <w:rPr>
          <w:b/>
          <w:color w:val="221F1F"/>
          <w:spacing w:val="23"/>
          <w:w w:val="115"/>
        </w:rPr>
        <w:t xml:space="preserve"> </w:t>
      </w:r>
      <w:r w:rsidRPr="006C09B0">
        <w:rPr>
          <w:b/>
          <w:color w:val="221F1F"/>
          <w:w w:val="115"/>
        </w:rPr>
        <w:t>TRANSMISSION</w:t>
      </w:r>
      <w:r w:rsidRPr="006C09B0">
        <w:rPr>
          <w:color w:val="221F1F"/>
          <w:w w:val="115"/>
        </w:rPr>
        <w:t>:</w:t>
      </w:r>
      <w:r w:rsidRPr="006C09B0">
        <w:rPr>
          <w:color w:val="221F1F"/>
          <w:w w:val="115"/>
        </w:rPr>
        <w:tab/>
        <w:t>This</w:t>
      </w:r>
      <w:r w:rsidRPr="006C09B0">
        <w:rPr>
          <w:color w:val="221F1F"/>
          <w:spacing w:val="-2"/>
          <w:w w:val="115"/>
        </w:rPr>
        <w:t xml:space="preserve"> </w:t>
      </w:r>
      <w:r w:rsidRPr="006C09B0">
        <w:rPr>
          <w:color w:val="221F1F"/>
          <w:w w:val="115"/>
        </w:rPr>
        <w:t>Notiﬁcation</w:t>
      </w:r>
      <w:r w:rsidRPr="006C09B0">
        <w:rPr>
          <w:color w:val="221F1F"/>
          <w:spacing w:val="-2"/>
          <w:w w:val="115"/>
        </w:rPr>
        <w:t xml:space="preserve"> </w:t>
      </w:r>
      <w:r w:rsidRPr="006C09B0">
        <w:rPr>
          <w:color w:val="221F1F"/>
          <w:w w:val="115"/>
        </w:rPr>
        <w:t>is</w:t>
      </w:r>
      <w:r w:rsidRPr="006C09B0">
        <w:rPr>
          <w:color w:val="221F1F"/>
          <w:spacing w:val="-2"/>
          <w:w w:val="115"/>
        </w:rPr>
        <w:t xml:space="preserve"> </w:t>
      </w:r>
      <w:r w:rsidRPr="006C09B0">
        <w:rPr>
          <w:color w:val="221F1F"/>
          <w:w w:val="115"/>
        </w:rPr>
        <w:t>sent</w:t>
      </w:r>
      <w:r w:rsidRPr="006C09B0">
        <w:rPr>
          <w:color w:val="221F1F"/>
          <w:spacing w:val="-2"/>
          <w:w w:val="115"/>
        </w:rPr>
        <w:t xml:space="preserve"> </w:t>
      </w:r>
      <w:r w:rsidRPr="006C09B0">
        <w:rPr>
          <w:color w:val="221F1F"/>
          <w:w w:val="115"/>
        </w:rPr>
        <w:t>by:</w:t>
      </w:r>
      <w:r w:rsidRPr="006C09B0">
        <w:rPr>
          <w:color w:val="221F1F"/>
          <w:spacing w:val="-3"/>
          <w:w w:val="115"/>
        </w:rPr>
        <w:t xml:space="preserve"> </w:t>
      </w:r>
      <w:r w:rsidRPr="006C09B0">
        <w:rPr>
          <w:color w:val="221F1F"/>
          <w:w w:val="115"/>
        </w:rPr>
        <w:t>[</w:t>
      </w:r>
      <w:r w:rsidRPr="006C09B0">
        <w:rPr>
          <w:i/>
          <w:color w:val="221F1F"/>
          <w:w w:val="115"/>
        </w:rPr>
        <w:t>email/fax</w:t>
      </w:r>
      <w:r w:rsidRPr="006C09B0">
        <w:rPr>
          <w:color w:val="221F1F"/>
          <w:w w:val="115"/>
        </w:rPr>
        <w:t>]</w:t>
      </w:r>
      <w:r w:rsidRPr="006C09B0">
        <w:rPr>
          <w:color w:val="221F1F"/>
          <w:spacing w:val="-3"/>
          <w:w w:val="115"/>
        </w:rPr>
        <w:t xml:space="preserve"> </w:t>
      </w:r>
      <w:r w:rsidRPr="006C09B0">
        <w:rPr>
          <w:color w:val="221F1F"/>
          <w:w w:val="115"/>
        </w:rPr>
        <w:t>on</w:t>
      </w:r>
    </w:p>
    <w:p w14:paraId="71A5CC52" w14:textId="77777777" w:rsidR="005B63E0" w:rsidRPr="006C09B0" w:rsidRDefault="005B63E0" w:rsidP="005B63E0">
      <w:pPr>
        <w:spacing w:line="258" w:lineRule="exact"/>
        <w:ind w:left="664"/>
      </w:pPr>
      <w:r w:rsidRPr="006C09B0">
        <w:rPr>
          <w:color w:val="221F1F"/>
          <w:w w:val="105"/>
        </w:rPr>
        <w:t>[</w:t>
      </w:r>
      <w:r w:rsidRPr="006C09B0">
        <w:rPr>
          <w:i/>
          <w:color w:val="221F1F"/>
          <w:w w:val="105"/>
        </w:rPr>
        <w:t>date</w:t>
      </w:r>
      <w:r w:rsidRPr="006C09B0">
        <w:rPr>
          <w:color w:val="221F1F"/>
          <w:w w:val="105"/>
        </w:rPr>
        <w:t>]</w:t>
      </w:r>
      <w:r w:rsidRPr="006C09B0">
        <w:rPr>
          <w:color w:val="221F1F"/>
          <w:spacing w:val="25"/>
          <w:w w:val="105"/>
        </w:rPr>
        <w:t xml:space="preserve"> </w:t>
      </w:r>
      <w:r w:rsidRPr="006C09B0">
        <w:rPr>
          <w:color w:val="221F1F"/>
          <w:w w:val="105"/>
        </w:rPr>
        <w:t>(local</w:t>
      </w:r>
      <w:r w:rsidRPr="006C09B0">
        <w:rPr>
          <w:color w:val="221F1F"/>
          <w:spacing w:val="27"/>
          <w:w w:val="105"/>
        </w:rPr>
        <w:t xml:space="preserve"> </w:t>
      </w:r>
      <w:r w:rsidRPr="006C09B0">
        <w:rPr>
          <w:color w:val="221F1F"/>
          <w:w w:val="105"/>
        </w:rPr>
        <w:t>time)</w:t>
      </w:r>
    </w:p>
    <w:p w14:paraId="009C4999" w14:textId="77777777" w:rsidR="005B63E0" w:rsidRPr="006C09B0" w:rsidRDefault="005B63E0" w:rsidP="005B63E0">
      <w:pPr>
        <w:tabs>
          <w:tab w:val="left" w:leader="dot" w:pos="5294"/>
        </w:tabs>
        <w:spacing w:before="160"/>
        <w:ind w:left="664"/>
        <w:rPr>
          <w:i/>
        </w:rPr>
      </w:pPr>
      <w:r w:rsidRPr="006C09B0">
        <w:rPr>
          <w:b/>
          <w:color w:val="221F1F"/>
          <w:w w:val="110"/>
        </w:rPr>
        <w:t>Procuring</w:t>
      </w:r>
      <w:r w:rsidRPr="006C09B0">
        <w:rPr>
          <w:b/>
          <w:color w:val="221F1F"/>
          <w:spacing w:val="40"/>
          <w:w w:val="110"/>
        </w:rPr>
        <w:t xml:space="preserve"> </w:t>
      </w:r>
      <w:r w:rsidRPr="006C09B0">
        <w:rPr>
          <w:b/>
          <w:color w:val="221F1F"/>
          <w:w w:val="110"/>
        </w:rPr>
        <w:t>Entity:</w:t>
      </w:r>
      <w:r w:rsidRPr="006C09B0">
        <w:rPr>
          <w:b/>
          <w:color w:val="221F1F"/>
          <w:w w:val="110"/>
        </w:rPr>
        <w:tab/>
      </w:r>
      <w:r w:rsidRPr="006C09B0">
        <w:rPr>
          <w:i/>
          <w:color w:val="221F1F"/>
          <w:w w:val="110"/>
        </w:rPr>
        <w:t>[insert</w:t>
      </w:r>
      <w:r w:rsidRPr="006C09B0">
        <w:rPr>
          <w:i/>
          <w:color w:val="221F1F"/>
          <w:spacing w:val="8"/>
          <w:w w:val="110"/>
        </w:rPr>
        <w:t xml:space="preserve"> </w:t>
      </w:r>
      <w:r w:rsidRPr="006C09B0">
        <w:rPr>
          <w:i/>
          <w:color w:val="221F1F"/>
          <w:w w:val="110"/>
        </w:rPr>
        <w:t>the</w:t>
      </w:r>
      <w:r w:rsidRPr="006C09B0">
        <w:rPr>
          <w:i/>
          <w:color w:val="221F1F"/>
          <w:spacing w:val="10"/>
          <w:w w:val="110"/>
        </w:rPr>
        <w:t xml:space="preserve"> </w:t>
      </w:r>
      <w:r w:rsidRPr="006C09B0">
        <w:rPr>
          <w:i/>
          <w:color w:val="221F1F"/>
          <w:w w:val="110"/>
        </w:rPr>
        <w:t>name</w:t>
      </w:r>
      <w:r w:rsidRPr="006C09B0">
        <w:rPr>
          <w:i/>
          <w:color w:val="221F1F"/>
          <w:spacing w:val="12"/>
          <w:w w:val="110"/>
        </w:rPr>
        <w:t xml:space="preserve"> </w:t>
      </w:r>
      <w:r w:rsidRPr="006C09B0">
        <w:rPr>
          <w:i/>
          <w:color w:val="221F1F"/>
          <w:w w:val="110"/>
        </w:rPr>
        <w:t>of</w:t>
      </w:r>
      <w:r w:rsidRPr="006C09B0">
        <w:rPr>
          <w:i/>
          <w:color w:val="221F1F"/>
          <w:spacing w:val="13"/>
          <w:w w:val="110"/>
        </w:rPr>
        <w:t xml:space="preserve"> </w:t>
      </w:r>
      <w:r w:rsidRPr="006C09B0">
        <w:rPr>
          <w:i/>
          <w:color w:val="221F1F"/>
          <w:w w:val="110"/>
        </w:rPr>
        <w:t>the</w:t>
      </w:r>
      <w:r w:rsidRPr="006C09B0">
        <w:rPr>
          <w:i/>
          <w:color w:val="221F1F"/>
          <w:spacing w:val="10"/>
          <w:w w:val="110"/>
        </w:rPr>
        <w:t xml:space="preserve"> </w:t>
      </w:r>
      <w:r w:rsidRPr="006C09B0">
        <w:rPr>
          <w:i/>
          <w:color w:val="221F1F"/>
          <w:w w:val="110"/>
        </w:rPr>
        <w:t>Procuring</w:t>
      </w:r>
      <w:r w:rsidRPr="006C09B0">
        <w:rPr>
          <w:i/>
          <w:color w:val="221F1F"/>
          <w:spacing w:val="7"/>
          <w:w w:val="110"/>
        </w:rPr>
        <w:t xml:space="preserve"> </w:t>
      </w:r>
      <w:r w:rsidRPr="006C09B0">
        <w:rPr>
          <w:i/>
          <w:color w:val="221F1F"/>
          <w:w w:val="110"/>
        </w:rPr>
        <w:t>Entity]</w:t>
      </w:r>
    </w:p>
    <w:p w14:paraId="06C023F7" w14:textId="77777777" w:rsidR="005B63E0" w:rsidRPr="006C09B0" w:rsidRDefault="005B63E0" w:rsidP="005B63E0">
      <w:pPr>
        <w:tabs>
          <w:tab w:val="left" w:leader="dot" w:pos="5333"/>
        </w:tabs>
        <w:spacing w:before="162"/>
        <w:ind w:left="664"/>
        <w:rPr>
          <w:i/>
        </w:rPr>
      </w:pPr>
      <w:r w:rsidRPr="006C09B0">
        <w:rPr>
          <w:b/>
          <w:color w:val="221F1F"/>
          <w:w w:val="115"/>
        </w:rPr>
        <w:t>Contract</w:t>
      </w:r>
      <w:r w:rsidRPr="006C09B0">
        <w:rPr>
          <w:b/>
          <w:color w:val="221F1F"/>
          <w:spacing w:val="22"/>
          <w:w w:val="115"/>
        </w:rPr>
        <w:t xml:space="preserve"> </w:t>
      </w:r>
      <w:r w:rsidRPr="006C09B0">
        <w:rPr>
          <w:b/>
          <w:color w:val="221F1F"/>
          <w:w w:val="115"/>
        </w:rPr>
        <w:t>title</w:t>
      </w:r>
      <w:r w:rsidRPr="006C09B0">
        <w:rPr>
          <w:b/>
          <w:color w:val="221F1F"/>
          <w:w w:val="115"/>
        </w:rPr>
        <w:tab/>
      </w:r>
      <w:r w:rsidRPr="006C09B0">
        <w:rPr>
          <w:i/>
          <w:color w:val="221F1F"/>
          <w:spacing w:val="-2"/>
          <w:w w:val="115"/>
        </w:rPr>
        <w:t>[insert</w:t>
      </w:r>
      <w:r w:rsidRPr="006C09B0">
        <w:rPr>
          <w:i/>
          <w:color w:val="221F1F"/>
          <w:spacing w:val="-11"/>
          <w:w w:val="115"/>
        </w:rPr>
        <w:t xml:space="preserve"> </w:t>
      </w:r>
      <w:r w:rsidRPr="006C09B0">
        <w:rPr>
          <w:i/>
          <w:color w:val="221F1F"/>
          <w:spacing w:val="-2"/>
          <w:w w:val="115"/>
        </w:rPr>
        <w:t>the</w:t>
      </w:r>
      <w:r w:rsidRPr="006C09B0">
        <w:rPr>
          <w:i/>
          <w:color w:val="221F1F"/>
          <w:spacing w:val="-10"/>
          <w:w w:val="115"/>
        </w:rPr>
        <w:t xml:space="preserve"> </w:t>
      </w:r>
      <w:r w:rsidRPr="006C09B0">
        <w:rPr>
          <w:i/>
          <w:color w:val="221F1F"/>
          <w:spacing w:val="-2"/>
          <w:w w:val="115"/>
        </w:rPr>
        <w:t>name</w:t>
      </w:r>
      <w:r w:rsidRPr="006C09B0">
        <w:rPr>
          <w:i/>
          <w:color w:val="221F1F"/>
          <w:spacing w:val="-8"/>
          <w:w w:val="115"/>
        </w:rPr>
        <w:t xml:space="preserve"> </w:t>
      </w:r>
      <w:r w:rsidRPr="006C09B0">
        <w:rPr>
          <w:i/>
          <w:color w:val="221F1F"/>
          <w:spacing w:val="-1"/>
          <w:w w:val="115"/>
        </w:rPr>
        <w:t>of</w:t>
      </w:r>
      <w:r w:rsidRPr="006C09B0">
        <w:rPr>
          <w:i/>
          <w:color w:val="221F1F"/>
          <w:spacing w:val="-8"/>
          <w:w w:val="115"/>
        </w:rPr>
        <w:t xml:space="preserve"> </w:t>
      </w:r>
      <w:r w:rsidRPr="006C09B0">
        <w:rPr>
          <w:i/>
          <w:color w:val="221F1F"/>
          <w:spacing w:val="-1"/>
          <w:w w:val="115"/>
        </w:rPr>
        <w:t>the</w:t>
      </w:r>
      <w:r w:rsidRPr="006C09B0">
        <w:rPr>
          <w:i/>
          <w:color w:val="221F1F"/>
          <w:spacing w:val="-10"/>
          <w:w w:val="115"/>
        </w:rPr>
        <w:t xml:space="preserve"> </w:t>
      </w:r>
      <w:r w:rsidRPr="006C09B0">
        <w:rPr>
          <w:i/>
          <w:color w:val="221F1F"/>
          <w:spacing w:val="-1"/>
          <w:w w:val="115"/>
        </w:rPr>
        <w:t>contract]</w:t>
      </w:r>
    </w:p>
    <w:p w14:paraId="143062BF" w14:textId="77777777" w:rsidR="005B63E0" w:rsidRPr="006C09B0" w:rsidRDefault="005B63E0" w:rsidP="005B63E0">
      <w:pPr>
        <w:tabs>
          <w:tab w:val="left" w:leader="dot" w:pos="5202"/>
        </w:tabs>
        <w:spacing w:before="160"/>
        <w:ind w:left="664"/>
        <w:rPr>
          <w:i/>
        </w:rPr>
      </w:pPr>
      <w:r w:rsidRPr="006C09B0">
        <w:rPr>
          <w:b/>
          <w:color w:val="221F1F"/>
          <w:w w:val="110"/>
        </w:rPr>
        <w:t>ITT</w:t>
      </w:r>
      <w:r w:rsidRPr="006C09B0">
        <w:rPr>
          <w:b/>
          <w:color w:val="221F1F"/>
          <w:spacing w:val="22"/>
          <w:w w:val="110"/>
        </w:rPr>
        <w:t xml:space="preserve"> </w:t>
      </w:r>
      <w:r w:rsidRPr="006C09B0">
        <w:rPr>
          <w:b/>
          <w:color w:val="221F1F"/>
          <w:w w:val="110"/>
        </w:rPr>
        <w:t>No:</w:t>
      </w:r>
      <w:r w:rsidRPr="006C09B0">
        <w:rPr>
          <w:b/>
          <w:color w:val="221F1F"/>
          <w:w w:val="110"/>
        </w:rPr>
        <w:tab/>
      </w:r>
      <w:r w:rsidRPr="006C09B0">
        <w:rPr>
          <w:i/>
          <w:color w:val="221F1F"/>
          <w:w w:val="110"/>
        </w:rPr>
        <w:t>[insert</w:t>
      </w:r>
      <w:r w:rsidRPr="006C09B0">
        <w:rPr>
          <w:i/>
          <w:color w:val="221F1F"/>
          <w:spacing w:val="7"/>
          <w:w w:val="110"/>
        </w:rPr>
        <w:t xml:space="preserve"> </w:t>
      </w:r>
      <w:r w:rsidRPr="006C09B0">
        <w:rPr>
          <w:i/>
          <w:color w:val="221F1F"/>
          <w:w w:val="110"/>
        </w:rPr>
        <w:t>ITT</w:t>
      </w:r>
      <w:r w:rsidRPr="006C09B0">
        <w:rPr>
          <w:i/>
          <w:color w:val="221F1F"/>
          <w:spacing w:val="9"/>
          <w:w w:val="110"/>
        </w:rPr>
        <w:t xml:space="preserve"> </w:t>
      </w:r>
      <w:r w:rsidRPr="006C09B0">
        <w:rPr>
          <w:i/>
          <w:color w:val="221F1F"/>
          <w:w w:val="110"/>
        </w:rPr>
        <w:t>reference</w:t>
      </w:r>
      <w:r w:rsidRPr="006C09B0">
        <w:rPr>
          <w:i/>
          <w:color w:val="221F1F"/>
          <w:spacing w:val="8"/>
          <w:w w:val="110"/>
        </w:rPr>
        <w:t xml:space="preserve"> </w:t>
      </w:r>
      <w:r w:rsidRPr="006C09B0">
        <w:rPr>
          <w:i/>
          <w:color w:val="221F1F"/>
          <w:w w:val="110"/>
        </w:rPr>
        <w:t>number</w:t>
      </w:r>
      <w:r w:rsidRPr="006C09B0">
        <w:rPr>
          <w:i/>
          <w:color w:val="221F1F"/>
          <w:spacing w:val="8"/>
          <w:w w:val="110"/>
        </w:rPr>
        <w:t xml:space="preserve"> </w:t>
      </w:r>
      <w:r w:rsidRPr="006C09B0">
        <w:rPr>
          <w:i/>
          <w:color w:val="221F1F"/>
          <w:w w:val="110"/>
        </w:rPr>
        <w:t>from</w:t>
      </w:r>
      <w:r w:rsidRPr="006C09B0">
        <w:rPr>
          <w:i/>
          <w:color w:val="221F1F"/>
          <w:spacing w:val="8"/>
          <w:w w:val="110"/>
        </w:rPr>
        <w:t xml:space="preserve"> </w:t>
      </w:r>
      <w:r w:rsidRPr="006C09B0">
        <w:rPr>
          <w:i/>
          <w:color w:val="221F1F"/>
          <w:w w:val="110"/>
        </w:rPr>
        <w:t>Procurement</w:t>
      </w:r>
      <w:r w:rsidRPr="006C09B0">
        <w:rPr>
          <w:i/>
          <w:color w:val="221F1F"/>
          <w:spacing w:val="4"/>
          <w:w w:val="110"/>
        </w:rPr>
        <w:t xml:space="preserve"> </w:t>
      </w:r>
      <w:r w:rsidRPr="006C09B0">
        <w:rPr>
          <w:i/>
          <w:color w:val="221F1F"/>
          <w:w w:val="110"/>
        </w:rPr>
        <w:t>Plan]</w:t>
      </w:r>
    </w:p>
    <w:p w14:paraId="1F48F837" w14:textId="77777777" w:rsidR="005B63E0" w:rsidRPr="006C09B0" w:rsidRDefault="005B63E0" w:rsidP="005B63E0">
      <w:pPr>
        <w:pStyle w:val="BodyText"/>
        <w:spacing w:before="162"/>
        <w:ind w:left="664" w:right="1105"/>
        <w:jc w:val="both"/>
      </w:pPr>
      <w:r w:rsidRPr="006C09B0">
        <w:rPr>
          <w:color w:val="221F1F"/>
          <w:w w:val="110"/>
        </w:rPr>
        <w:t>This Notiﬁcation of Intention to Award (Notiﬁcation) notiﬁes you of our decision to award the</w:t>
      </w:r>
      <w:r w:rsidRPr="006C09B0">
        <w:rPr>
          <w:color w:val="221F1F"/>
          <w:spacing w:val="1"/>
          <w:w w:val="110"/>
        </w:rPr>
        <w:t xml:space="preserve"> </w:t>
      </w:r>
      <w:r w:rsidRPr="006C09B0">
        <w:rPr>
          <w:color w:val="221F1F"/>
          <w:w w:val="110"/>
        </w:rPr>
        <w:t>above contract. The transmission of this Notiﬁcation begins the Standstill Period. During the</w:t>
      </w:r>
      <w:r w:rsidRPr="006C09B0">
        <w:rPr>
          <w:color w:val="221F1F"/>
          <w:spacing w:val="1"/>
          <w:w w:val="110"/>
        </w:rPr>
        <w:t xml:space="preserve"> </w:t>
      </w:r>
      <w:r w:rsidRPr="006C09B0">
        <w:rPr>
          <w:color w:val="221F1F"/>
          <w:w w:val="110"/>
        </w:rPr>
        <w:t>Standstill</w:t>
      </w:r>
      <w:r w:rsidRPr="006C09B0">
        <w:rPr>
          <w:color w:val="221F1F"/>
          <w:spacing w:val="16"/>
          <w:w w:val="110"/>
        </w:rPr>
        <w:t xml:space="preserve"> </w:t>
      </w:r>
      <w:r w:rsidRPr="006C09B0">
        <w:rPr>
          <w:color w:val="221F1F"/>
          <w:w w:val="110"/>
        </w:rPr>
        <w:t>Period</w:t>
      </w:r>
      <w:r w:rsidRPr="006C09B0">
        <w:rPr>
          <w:color w:val="221F1F"/>
          <w:spacing w:val="17"/>
          <w:w w:val="110"/>
        </w:rPr>
        <w:t xml:space="preserve"> </w:t>
      </w:r>
      <w:r w:rsidRPr="006C09B0">
        <w:rPr>
          <w:color w:val="221F1F"/>
          <w:w w:val="110"/>
        </w:rPr>
        <w:t>you</w:t>
      </w:r>
      <w:r w:rsidRPr="006C09B0">
        <w:rPr>
          <w:color w:val="221F1F"/>
          <w:spacing w:val="17"/>
          <w:w w:val="110"/>
        </w:rPr>
        <w:t xml:space="preserve"> </w:t>
      </w:r>
      <w:r w:rsidRPr="006C09B0">
        <w:rPr>
          <w:color w:val="221F1F"/>
          <w:w w:val="110"/>
        </w:rPr>
        <w:t>may:</w:t>
      </w:r>
    </w:p>
    <w:p w14:paraId="4D67285D" w14:textId="77777777" w:rsidR="005B63E0" w:rsidRPr="006C09B0" w:rsidRDefault="005B63E0" w:rsidP="00181C05">
      <w:pPr>
        <w:pStyle w:val="ListParagraph"/>
        <w:numPr>
          <w:ilvl w:val="1"/>
          <w:numId w:val="62"/>
        </w:numPr>
        <w:tabs>
          <w:tab w:val="left" w:pos="1475"/>
        </w:tabs>
        <w:spacing w:before="1" w:line="257" w:lineRule="exact"/>
        <w:ind w:hanging="325"/>
        <w:jc w:val="both"/>
      </w:pPr>
      <w:r w:rsidRPr="006C09B0">
        <w:rPr>
          <w:color w:val="221F1F"/>
          <w:w w:val="115"/>
        </w:rPr>
        <w:t>Request</w:t>
      </w:r>
      <w:r w:rsidRPr="006C09B0">
        <w:rPr>
          <w:color w:val="221F1F"/>
          <w:spacing w:val="-6"/>
          <w:w w:val="115"/>
        </w:rPr>
        <w:t xml:space="preserve"> </w:t>
      </w:r>
      <w:r w:rsidRPr="006C09B0">
        <w:rPr>
          <w:color w:val="221F1F"/>
          <w:w w:val="115"/>
        </w:rPr>
        <w:t>a</w:t>
      </w:r>
      <w:r w:rsidRPr="006C09B0">
        <w:rPr>
          <w:color w:val="221F1F"/>
          <w:spacing w:val="-6"/>
          <w:w w:val="115"/>
        </w:rPr>
        <w:t xml:space="preserve"> </w:t>
      </w:r>
      <w:r w:rsidRPr="006C09B0">
        <w:rPr>
          <w:color w:val="221F1F"/>
          <w:w w:val="115"/>
        </w:rPr>
        <w:t>debrieﬁng</w:t>
      </w:r>
      <w:r w:rsidRPr="006C09B0">
        <w:rPr>
          <w:color w:val="221F1F"/>
          <w:spacing w:val="-6"/>
          <w:w w:val="115"/>
        </w:rPr>
        <w:t xml:space="preserve"> </w:t>
      </w:r>
      <w:r w:rsidRPr="006C09B0">
        <w:rPr>
          <w:color w:val="221F1F"/>
          <w:w w:val="115"/>
        </w:rPr>
        <w:t>in</w:t>
      </w:r>
      <w:r w:rsidRPr="006C09B0">
        <w:rPr>
          <w:color w:val="221F1F"/>
          <w:spacing w:val="-6"/>
          <w:w w:val="115"/>
        </w:rPr>
        <w:t xml:space="preserve"> </w:t>
      </w:r>
      <w:r w:rsidRPr="006C09B0">
        <w:rPr>
          <w:color w:val="221F1F"/>
          <w:w w:val="115"/>
        </w:rPr>
        <w:t>relation</w:t>
      </w:r>
      <w:r w:rsidRPr="006C09B0">
        <w:rPr>
          <w:color w:val="221F1F"/>
          <w:spacing w:val="-5"/>
          <w:w w:val="115"/>
        </w:rPr>
        <w:t xml:space="preserve"> </w:t>
      </w:r>
      <w:r w:rsidRPr="006C09B0">
        <w:rPr>
          <w:color w:val="221F1F"/>
          <w:w w:val="115"/>
        </w:rPr>
        <w:t>to</w:t>
      </w:r>
      <w:r w:rsidRPr="006C09B0">
        <w:rPr>
          <w:color w:val="221F1F"/>
          <w:spacing w:val="-6"/>
          <w:w w:val="115"/>
        </w:rPr>
        <w:t xml:space="preserve"> </w:t>
      </w:r>
      <w:r w:rsidRPr="006C09B0">
        <w:rPr>
          <w:color w:val="221F1F"/>
          <w:w w:val="115"/>
        </w:rPr>
        <w:t>the</w:t>
      </w:r>
      <w:r w:rsidRPr="006C09B0">
        <w:rPr>
          <w:color w:val="221F1F"/>
          <w:spacing w:val="-5"/>
          <w:w w:val="115"/>
        </w:rPr>
        <w:t xml:space="preserve"> </w:t>
      </w:r>
      <w:r w:rsidRPr="006C09B0">
        <w:rPr>
          <w:color w:val="221F1F"/>
          <w:w w:val="115"/>
        </w:rPr>
        <w:t>evaluation</w:t>
      </w:r>
      <w:r w:rsidRPr="006C09B0">
        <w:rPr>
          <w:color w:val="221F1F"/>
          <w:spacing w:val="-6"/>
          <w:w w:val="115"/>
        </w:rPr>
        <w:t xml:space="preserve"> </w:t>
      </w:r>
      <w:r w:rsidRPr="006C09B0">
        <w:rPr>
          <w:color w:val="221F1F"/>
          <w:w w:val="115"/>
        </w:rPr>
        <w:t>of</w:t>
      </w:r>
      <w:r w:rsidRPr="006C09B0">
        <w:rPr>
          <w:color w:val="221F1F"/>
          <w:spacing w:val="-6"/>
          <w:w w:val="115"/>
        </w:rPr>
        <w:t xml:space="preserve"> </w:t>
      </w:r>
      <w:r w:rsidRPr="006C09B0">
        <w:rPr>
          <w:color w:val="221F1F"/>
          <w:w w:val="115"/>
        </w:rPr>
        <w:t>your</w:t>
      </w:r>
      <w:r w:rsidRPr="006C09B0">
        <w:rPr>
          <w:color w:val="221F1F"/>
          <w:spacing w:val="-1"/>
          <w:w w:val="115"/>
        </w:rPr>
        <w:t xml:space="preserve"> </w:t>
      </w:r>
      <w:r w:rsidRPr="006C09B0">
        <w:rPr>
          <w:color w:val="221F1F"/>
          <w:w w:val="115"/>
        </w:rPr>
        <w:t>Tender,</w:t>
      </w:r>
      <w:r w:rsidRPr="006C09B0">
        <w:rPr>
          <w:color w:val="221F1F"/>
          <w:spacing w:val="-13"/>
          <w:w w:val="115"/>
        </w:rPr>
        <w:t xml:space="preserve"> </w:t>
      </w:r>
      <w:r w:rsidRPr="006C09B0">
        <w:rPr>
          <w:color w:val="221F1F"/>
          <w:w w:val="115"/>
        </w:rPr>
        <w:t>and/or</w:t>
      </w:r>
    </w:p>
    <w:p w14:paraId="098459D5" w14:textId="77777777" w:rsidR="005B63E0" w:rsidRPr="006C09B0" w:rsidRDefault="005B63E0" w:rsidP="00181C05">
      <w:pPr>
        <w:pStyle w:val="ListParagraph"/>
        <w:numPr>
          <w:ilvl w:val="1"/>
          <w:numId w:val="62"/>
        </w:numPr>
        <w:tabs>
          <w:tab w:val="left" w:pos="1443"/>
        </w:tabs>
        <w:spacing w:line="257" w:lineRule="exact"/>
        <w:ind w:left="1442" w:hanging="293"/>
        <w:jc w:val="both"/>
      </w:pPr>
      <w:r w:rsidRPr="006C09B0">
        <w:rPr>
          <w:color w:val="221F1F"/>
          <w:w w:val="115"/>
        </w:rPr>
        <w:t>Submit a Procurement-related</w:t>
      </w:r>
      <w:r w:rsidRPr="006C09B0">
        <w:rPr>
          <w:color w:val="221F1F"/>
          <w:spacing w:val="1"/>
          <w:w w:val="115"/>
        </w:rPr>
        <w:t xml:space="preserve"> </w:t>
      </w:r>
      <w:r w:rsidRPr="006C09B0">
        <w:rPr>
          <w:color w:val="221F1F"/>
          <w:w w:val="115"/>
        </w:rPr>
        <w:t>Complaint</w:t>
      </w:r>
      <w:r w:rsidRPr="006C09B0">
        <w:rPr>
          <w:color w:val="221F1F"/>
          <w:spacing w:val="-2"/>
          <w:w w:val="115"/>
        </w:rPr>
        <w:t xml:space="preserve"> </w:t>
      </w:r>
      <w:r w:rsidRPr="006C09B0">
        <w:rPr>
          <w:color w:val="221F1F"/>
          <w:w w:val="115"/>
        </w:rPr>
        <w:t>in relation to</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decision</w:t>
      </w:r>
      <w:r w:rsidRPr="006C09B0">
        <w:rPr>
          <w:color w:val="221F1F"/>
          <w:spacing w:val="1"/>
          <w:w w:val="115"/>
        </w:rPr>
        <w:t xml:space="preserve"> </w:t>
      </w:r>
      <w:r w:rsidRPr="006C09B0">
        <w:rPr>
          <w:color w:val="221F1F"/>
          <w:w w:val="115"/>
        </w:rPr>
        <w:t>to</w:t>
      </w:r>
      <w:r w:rsidRPr="006C09B0">
        <w:rPr>
          <w:color w:val="221F1F"/>
          <w:spacing w:val="1"/>
          <w:w w:val="115"/>
        </w:rPr>
        <w:t xml:space="preserve"> </w:t>
      </w:r>
      <w:r w:rsidRPr="006C09B0">
        <w:rPr>
          <w:color w:val="221F1F"/>
          <w:w w:val="115"/>
        </w:rPr>
        <w:t>award</w:t>
      </w:r>
      <w:r w:rsidRPr="006C09B0">
        <w:rPr>
          <w:color w:val="221F1F"/>
          <w:spacing w:val="1"/>
          <w:w w:val="115"/>
        </w:rPr>
        <w:t xml:space="preserve"> </w:t>
      </w:r>
      <w:r w:rsidRPr="006C09B0">
        <w:rPr>
          <w:color w:val="221F1F"/>
          <w:w w:val="115"/>
        </w:rPr>
        <w:t>the</w:t>
      </w:r>
      <w:r w:rsidRPr="006C09B0">
        <w:rPr>
          <w:color w:val="221F1F"/>
          <w:spacing w:val="1"/>
          <w:w w:val="115"/>
        </w:rPr>
        <w:t xml:space="preserve"> </w:t>
      </w:r>
      <w:r w:rsidRPr="006C09B0">
        <w:rPr>
          <w:color w:val="221F1F"/>
          <w:w w:val="115"/>
        </w:rPr>
        <w:t>contract.</w:t>
      </w:r>
    </w:p>
    <w:p w14:paraId="3576FAAD" w14:textId="77777777" w:rsidR="005B63E0" w:rsidRPr="006C09B0" w:rsidRDefault="005B63E0" w:rsidP="005B63E0">
      <w:pPr>
        <w:pStyle w:val="BodyText"/>
      </w:pPr>
    </w:p>
    <w:p w14:paraId="307B7E77" w14:textId="77777777" w:rsidR="005B63E0" w:rsidRPr="006C09B0" w:rsidRDefault="005B63E0" w:rsidP="005B63E0">
      <w:pPr>
        <w:pStyle w:val="Heading3"/>
        <w:ind w:left="664"/>
        <w:jc w:val="both"/>
        <w:rPr>
          <w:rFonts w:ascii="Times New Roman" w:hAnsi="Times New Roman" w:cs="Times New Roman"/>
        </w:rPr>
      </w:pPr>
      <w:r w:rsidRPr="006C09B0">
        <w:rPr>
          <w:rFonts w:ascii="Times New Roman" w:hAnsi="Times New Roman" w:cs="Times New Roman"/>
          <w:color w:val="221F1F"/>
          <w:w w:val="110"/>
        </w:rPr>
        <w:t xml:space="preserve">I). </w:t>
      </w:r>
      <w:r w:rsidRPr="006C09B0">
        <w:rPr>
          <w:rFonts w:ascii="Times New Roman" w:hAnsi="Times New Roman" w:cs="Times New Roman"/>
          <w:color w:val="221F1F"/>
          <w:spacing w:val="39"/>
          <w:w w:val="110"/>
        </w:rPr>
        <w:t xml:space="preserve"> </w:t>
      </w:r>
      <w:r w:rsidRPr="006C09B0">
        <w:rPr>
          <w:rFonts w:ascii="Times New Roman" w:hAnsi="Times New Roman" w:cs="Times New Roman"/>
          <w:color w:val="221F1F"/>
          <w:w w:val="110"/>
        </w:rPr>
        <w:t>The</w:t>
      </w:r>
      <w:r w:rsidRPr="006C09B0">
        <w:rPr>
          <w:rFonts w:ascii="Times New Roman" w:hAnsi="Times New Roman" w:cs="Times New Roman"/>
          <w:color w:val="221F1F"/>
          <w:spacing w:val="17"/>
          <w:w w:val="110"/>
        </w:rPr>
        <w:t xml:space="preserve"> </w:t>
      </w:r>
      <w:r w:rsidRPr="006C09B0">
        <w:rPr>
          <w:rFonts w:ascii="Times New Roman" w:hAnsi="Times New Roman" w:cs="Times New Roman"/>
          <w:color w:val="221F1F"/>
          <w:w w:val="110"/>
        </w:rPr>
        <w:t>successful</w:t>
      </w:r>
      <w:r w:rsidRPr="006C09B0">
        <w:rPr>
          <w:rFonts w:ascii="Times New Roman" w:hAnsi="Times New Roman" w:cs="Times New Roman"/>
          <w:color w:val="221F1F"/>
          <w:spacing w:val="18"/>
          <w:w w:val="110"/>
        </w:rPr>
        <w:t xml:space="preserve"> </w:t>
      </w:r>
      <w:r w:rsidRPr="006C09B0">
        <w:rPr>
          <w:rFonts w:ascii="Times New Roman" w:hAnsi="Times New Roman" w:cs="Times New Roman"/>
          <w:color w:val="221F1F"/>
          <w:w w:val="110"/>
        </w:rPr>
        <w:t>Tenderer</w:t>
      </w:r>
    </w:p>
    <w:p w14:paraId="0CAF56E0" w14:textId="77777777" w:rsidR="005B63E0" w:rsidRPr="006C09B0" w:rsidRDefault="005B63E0" w:rsidP="005B63E0">
      <w:pPr>
        <w:pStyle w:val="BodyText"/>
        <w:rPr>
          <w:b/>
          <w:sz w:val="20"/>
        </w:rPr>
      </w:pPr>
    </w:p>
    <w:p w14:paraId="3DA49954" w14:textId="77777777" w:rsidR="005B63E0" w:rsidRPr="006C09B0" w:rsidRDefault="005B63E0" w:rsidP="005B63E0">
      <w:pPr>
        <w:pStyle w:val="BodyText"/>
        <w:spacing w:before="6"/>
        <w:rPr>
          <w:b/>
          <w:sz w:val="29"/>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947"/>
      </w:tblGrid>
      <w:tr w:rsidR="005B63E0" w:rsidRPr="006C09B0" w14:paraId="7FBA16C2" w14:textId="77777777" w:rsidTr="00B55285">
        <w:trPr>
          <w:trHeight w:val="393"/>
        </w:trPr>
        <w:tc>
          <w:tcPr>
            <w:tcW w:w="2122" w:type="dxa"/>
          </w:tcPr>
          <w:p w14:paraId="6E9B1011" w14:textId="77777777" w:rsidR="005B63E0" w:rsidRPr="006C09B0" w:rsidRDefault="005B63E0" w:rsidP="00181C05">
            <w:pPr>
              <w:pStyle w:val="TableParagraph"/>
              <w:numPr>
                <w:ilvl w:val="0"/>
                <w:numId w:val="61"/>
              </w:numPr>
              <w:tabs>
                <w:tab w:val="left" w:pos="468"/>
                <w:tab w:val="left" w:pos="469"/>
              </w:tabs>
              <w:spacing w:before="2"/>
              <w:ind w:hanging="362"/>
              <w:rPr>
                <w:b/>
              </w:rPr>
            </w:pPr>
            <w:r w:rsidRPr="006C09B0">
              <w:rPr>
                <w:b/>
                <w:w w:val="115"/>
              </w:rPr>
              <w:t>Name:</w:t>
            </w:r>
          </w:p>
        </w:tc>
        <w:tc>
          <w:tcPr>
            <w:tcW w:w="6947" w:type="dxa"/>
          </w:tcPr>
          <w:p w14:paraId="4DC4533C" w14:textId="77777777" w:rsidR="005B63E0" w:rsidRPr="006C09B0" w:rsidRDefault="005B63E0" w:rsidP="00181C05">
            <w:pPr>
              <w:pStyle w:val="TableParagraph"/>
              <w:numPr>
                <w:ilvl w:val="0"/>
                <w:numId w:val="60"/>
              </w:numPr>
              <w:tabs>
                <w:tab w:val="left" w:pos="470"/>
                <w:tab w:val="left" w:pos="471"/>
              </w:tabs>
              <w:spacing w:before="2"/>
              <w:ind w:hanging="361"/>
            </w:pPr>
          </w:p>
        </w:tc>
      </w:tr>
      <w:tr w:rsidR="005B63E0" w:rsidRPr="006C09B0" w14:paraId="4E146E13" w14:textId="77777777" w:rsidTr="00B55285">
        <w:trPr>
          <w:trHeight w:val="393"/>
        </w:trPr>
        <w:tc>
          <w:tcPr>
            <w:tcW w:w="2122" w:type="dxa"/>
          </w:tcPr>
          <w:p w14:paraId="21081B3F" w14:textId="77777777" w:rsidR="005B63E0" w:rsidRPr="006C09B0" w:rsidRDefault="005B63E0" w:rsidP="00181C05">
            <w:pPr>
              <w:pStyle w:val="TableParagraph"/>
              <w:numPr>
                <w:ilvl w:val="0"/>
                <w:numId w:val="59"/>
              </w:numPr>
              <w:tabs>
                <w:tab w:val="left" w:pos="468"/>
                <w:tab w:val="left" w:pos="469"/>
              </w:tabs>
              <w:spacing w:line="269" w:lineRule="exact"/>
              <w:ind w:hanging="362"/>
              <w:rPr>
                <w:b/>
              </w:rPr>
            </w:pPr>
            <w:r w:rsidRPr="006C09B0">
              <w:rPr>
                <w:b/>
                <w:w w:val="110"/>
              </w:rPr>
              <w:t>Address:</w:t>
            </w:r>
          </w:p>
        </w:tc>
        <w:tc>
          <w:tcPr>
            <w:tcW w:w="6947" w:type="dxa"/>
          </w:tcPr>
          <w:p w14:paraId="4F0A02A6" w14:textId="77777777" w:rsidR="005B63E0" w:rsidRPr="006C09B0" w:rsidRDefault="005B63E0" w:rsidP="00181C05">
            <w:pPr>
              <w:pStyle w:val="TableParagraph"/>
              <w:numPr>
                <w:ilvl w:val="0"/>
                <w:numId w:val="58"/>
              </w:numPr>
              <w:tabs>
                <w:tab w:val="left" w:pos="470"/>
                <w:tab w:val="left" w:pos="471"/>
              </w:tabs>
              <w:spacing w:line="269" w:lineRule="exact"/>
              <w:ind w:hanging="361"/>
            </w:pPr>
          </w:p>
        </w:tc>
      </w:tr>
      <w:tr w:rsidR="005B63E0" w:rsidRPr="006C09B0" w14:paraId="42AA07E6" w14:textId="77777777" w:rsidTr="00B55285">
        <w:trPr>
          <w:trHeight w:val="650"/>
        </w:trPr>
        <w:tc>
          <w:tcPr>
            <w:tcW w:w="2122" w:type="dxa"/>
          </w:tcPr>
          <w:p w14:paraId="00CFAB98" w14:textId="77777777" w:rsidR="005B63E0" w:rsidRPr="006C09B0" w:rsidRDefault="005B63E0" w:rsidP="00181C05">
            <w:pPr>
              <w:pStyle w:val="TableParagraph"/>
              <w:numPr>
                <w:ilvl w:val="0"/>
                <w:numId w:val="57"/>
              </w:numPr>
              <w:tabs>
                <w:tab w:val="left" w:pos="468"/>
                <w:tab w:val="left" w:pos="469"/>
              </w:tabs>
              <w:ind w:right="632" w:firstLine="0"/>
              <w:rPr>
                <w:b/>
              </w:rPr>
            </w:pPr>
            <w:r w:rsidRPr="006C09B0">
              <w:rPr>
                <w:b/>
                <w:w w:val="115"/>
              </w:rPr>
              <w:t>Contract</w:t>
            </w:r>
            <w:r w:rsidRPr="006C09B0">
              <w:rPr>
                <w:b/>
                <w:spacing w:val="-53"/>
                <w:w w:val="115"/>
              </w:rPr>
              <w:t xml:space="preserve"> </w:t>
            </w:r>
            <w:r w:rsidRPr="006C09B0">
              <w:rPr>
                <w:b/>
                <w:w w:val="115"/>
              </w:rPr>
              <w:t>price:</w:t>
            </w:r>
          </w:p>
        </w:tc>
        <w:tc>
          <w:tcPr>
            <w:tcW w:w="6947" w:type="dxa"/>
          </w:tcPr>
          <w:p w14:paraId="39F68DC8" w14:textId="77777777" w:rsidR="005B63E0" w:rsidRPr="006C09B0" w:rsidRDefault="005B63E0" w:rsidP="00181C05">
            <w:pPr>
              <w:pStyle w:val="TableParagraph"/>
              <w:numPr>
                <w:ilvl w:val="0"/>
                <w:numId w:val="56"/>
              </w:numPr>
              <w:tabs>
                <w:tab w:val="left" w:pos="470"/>
                <w:tab w:val="left" w:pos="471"/>
              </w:tabs>
              <w:spacing w:before="129"/>
              <w:ind w:hanging="361"/>
            </w:pPr>
          </w:p>
        </w:tc>
      </w:tr>
    </w:tbl>
    <w:p w14:paraId="0FFDEA7C" w14:textId="77777777" w:rsidR="005B63E0" w:rsidRPr="006C09B0" w:rsidRDefault="005B63E0" w:rsidP="005B63E0">
      <w:pPr>
        <w:pStyle w:val="BodyText"/>
        <w:rPr>
          <w:b/>
          <w:sz w:val="20"/>
        </w:rPr>
      </w:pPr>
    </w:p>
    <w:p w14:paraId="1B19480D" w14:textId="77777777" w:rsidR="005B63E0" w:rsidRPr="006C09B0" w:rsidRDefault="005B63E0" w:rsidP="005B63E0">
      <w:pPr>
        <w:pStyle w:val="BodyText"/>
        <w:rPr>
          <w:b/>
          <w:sz w:val="29"/>
        </w:rPr>
      </w:pPr>
    </w:p>
    <w:p w14:paraId="33EDEC9F" w14:textId="77777777" w:rsidR="005B63E0" w:rsidRPr="006C09B0" w:rsidRDefault="005B63E0" w:rsidP="005B63E0">
      <w:pPr>
        <w:spacing w:before="99"/>
        <w:ind w:left="1099" w:right="1161" w:hanging="428"/>
        <w:sectPr w:rsidR="005B63E0" w:rsidRPr="006C09B0" w:rsidSect="006D2F12">
          <w:pgSz w:w="11920" w:h="16850"/>
          <w:pgMar w:top="360" w:right="0" w:bottom="640" w:left="180" w:header="0" w:footer="444" w:gutter="0"/>
          <w:pgBorders w:offsetFrom="page">
            <w:top w:val="single" w:sz="4" w:space="24" w:color="00B0F0"/>
            <w:left w:val="single" w:sz="4" w:space="24" w:color="00B0F0"/>
            <w:bottom w:val="single" w:sz="4" w:space="24" w:color="00B0F0"/>
            <w:right w:val="single" w:sz="4" w:space="24" w:color="00B0F0"/>
          </w:pgBorders>
          <w:cols w:space="720"/>
        </w:sectPr>
      </w:pPr>
    </w:p>
    <w:p w14:paraId="499B57B1" w14:textId="77777777" w:rsidR="005B63E0" w:rsidRPr="006C09B0" w:rsidRDefault="005B63E0" w:rsidP="005B63E0">
      <w:pPr>
        <w:pStyle w:val="BodyText"/>
        <w:rPr>
          <w:b/>
          <w:i/>
          <w:sz w:val="20"/>
        </w:rPr>
      </w:pPr>
    </w:p>
    <w:p w14:paraId="67800986" w14:textId="77777777" w:rsidR="005B63E0" w:rsidRPr="006C09B0" w:rsidRDefault="005B63E0" w:rsidP="005B63E0">
      <w:pPr>
        <w:pStyle w:val="BodyText"/>
        <w:rPr>
          <w:b/>
          <w:i/>
          <w:sz w:val="20"/>
        </w:rPr>
      </w:pPr>
    </w:p>
    <w:p w14:paraId="35FA4CEC" w14:textId="77777777" w:rsidR="005B63E0" w:rsidRPr="006C09B0" w:rsidRDefault="005B63E0" w:rsidP="005B63E0">
      <w:pPr>
        <w:pStyle w:val="BodyText"/>
        <w:rPr>
          <w:b/>
          <w:i/>
          <w:sz w:val="20"/>
        </w:rPr>
      </w:pPr>
    </w:p>
    <w:p w14:paraId="5E65BB25" w14:textId="77777777" w:rsidR="005B63E0" w:rsidRPr="006C09B0" w:rsidRDefault="005B63E0" w:rsidP="005B63E0">
      <w:pPr>
        <w:pStyle w:val="BodyText"/>
        <w:spacing w:before="10"/>
        <w:rPr>
          <w:b/>
          <w:i/>
          <w:sz w:val="26"/>
        </w:rPr>
      </w:pPr>
    </w:p>
    <w:p w14:paraId="7FC96A3B" w14:textId="77777777" w:rsidR="005B63E0" w:rsidRPr="006C09B0" w:rsidRDefault="005B63E0" w:rsidP="00181C05">
      <w:pPr>
        <w:pStyle w:val="ListParagraph"/>
        <w:numPr>
          <w:ilvl w:val="0"/>
          <w:numId w:val="62"/>
        </w:numPr>
        <w:tabs>
          <w:tab w:val="left" w:pos="1099"/>
          <w:tab w:val="left" w:pos="1100"/>
        </w:tabs>
        <w:spacing w:before="98"/>
        <w:ind w:left="1099" w:hanging="428"/>
        <w:jc w:val="both"/>
        <w:rPr>
          <w:b/>
          <w:sz w:val="24"/>
        </w:rPr>
      </w:pPr>
      <w:r w:rsidRPr="006C09B0">
        <w:rPr>
          <w:b/>
          <w:color w:val="221F1F"/>
          <w:w w:val="115"/>
          <w:sz w:val="24"/>
        </w:rPr>
        <w:t>LETTER</w:t>
      </w:r>
      <w:r w:rsidRPr="006C09B0">
        <w:rPr>
          <w:b/>
          <w:color w:val="221F1F"/>
          <w:spacing w:val="-5"/>
          <w:w w:val="115"/>
          <w:sz w:val="24"/>
        </w:rPr>
        <w:t xml:space="preserve"> </w:t>
      </w:r>
      <w:r w:rsidRPr="006C09B0">
        <w:rPr>
          <w:b/>
          <w:color w:val="221F1F"/>
          <w:w w:val="115"/>
          <w:sz w:val="24"/>
        </w:rPr>
        <w:t>OF</w:t>
      </w:r>
      <w:r w:rsidRPr="006C09B0">
        <w:rPr>
          <w:b/>
          <w:color w:val="221F1F"/>
          <w:spacing w:val="-12"/>
          <w:w w:val="115"/>
          <w:sz w:val="24"/>
        </w:rPr>
        <w:t xml:space="preserve"> </w:t>
      </w:r>
      <w:r w:rsidRPr="006C09B0">
        <w:rPr>
          <w:b/>
          <w:color w:val="221F1F"/>
          <w:w w:val="115"/>
          <w:sz w:val="24"/>
        </w:rPr>
        <w:t>AWARD</w:t>
      </w:r>
    </w:p>
    <w:p w14:paraId="6CFD59EF" w14:textId="77777777" w:rsidR="005B63E0" w:rsidRPr="006C09B0" w:rsidRDefault="005B63E0" w:rsidP="005B63E0">
      <w:pPr>
        <w:spacing w:before="237"/>
        <w:ind w:left="672"/>
        <w:rPr>
          <w:i/>
        </w:rPr>
      </w:pPr>
      <w:r w:rsidRPr="006C09B0">
        <w:rPr>
          <w:i/>
          <w:color w:val="221F1F"/>
          <w:w w:val="110"/>
        </w:rPr>
        <w:t>[Form</w:t>
      </w:r>
      <w:r w:rsidRPr="006C09B0">
        <w:rPr>
          <w:i/>
          <w:color w:val="221F1F"/>
          <w:spacing w:val="10"/>
          <w:w w:val="110"/>
        </w:rPr>
        <w:t xml:space="preserve"> </w:t>
      </w:r>
      <w:r w:rsidRPr="006C09B0">
        <w:rPr>
          <w:i/>
          <w:color w:val="221F1F"/>
          <w:w w:val="110"/>
        </w:rPr>
        <w:t>head</w:t>
      </w:r>
      <w:r w:rsidRPr="006C09B0">
        <w:rPr>
          <w:i/>
          <w:color w:val="221F1F"/>
          <w:spacing w:val="11"/>
          <w:w w:val="110"/>
        </w:rPr>
        <w:t xml:space="preserve"> </w:t>
      </w:r>
      <w:r w:rsidRPr="006C09B0">
        <w:rPr>
          <w:i/>
          <w:color w:val="221F1F"/>
          <w:w w:val="110"/>
        </w:rPr>
        <w:t>paper</w:t>
      </w:r>
      <w:r w:rsidRPr="006C09B0">
        <w:rPr>
          <w:i/>
          <w:color w:val="221F1F"/>
          <w:spacing w:val="11"/>
          <w:w w:val="110"/>
        </w:rPr>
        <w:t xml:space="preserve"> </w:t>
      </w:r>
      <w:r w:rsidRPr="006C09B0">
        <w:rPr>
          <w:i/>
          <w:color w:val="221F1F"/>
          <w:w w:val="110"/>
        </w:rPr>
        <w:t>of</w:t>
      </w:r>
      <w:r w:rsidRPr="006C09B0">
        <w:rPr>
          <w:i/>
          <w:color w:val="221F1F"/>
          <w:spacing w:val="9"/>
          <w:w w:val="110"/>
        </w:rPr>
        <w:t xml:space="preserve"> </w:t>
      </w:r>
      <w:r w:rsidRPr="006C09B0">
        <w:rPr>
          <w:i/>
          <w:color w:val="221F1F"/>
          <w:w w:val="110"/>
        </w:rPr>
        <w:t>the</w:t>
      </w:r>
      <w:r w:rsidRPr="006C09B0">
        <w:rPr>
          <w:i/>
          <w:color w:val="221F1F"/>
          <w:spacing w:val="11"/>
          <w:w w:val="110"/>
        </w:rPr>
        <w:t xml:space="preserve"> </w:t>
      </w:r>
      <w:r w:rsidRPr="006C09B0">
        <w:rPr>
          <w:i/>
          <w:color w:val="221F1F"/>
          <w:w w:val="110"/>
        </w:rPr>
        <w:t>Procuring</w:t>
      </w:r>
      <w:r w:rsidRPr="006C09B0">
        <w:rPr>
          <w:i/>
          <w:color w:val="221F1F"/>
          <w:spacing w:val="7"/>
          <w:w w:val="110"/>
        </w:rPr>
        <w:t xml:space="preserve"> </w:t>
      </w:r>
      <w:r w:rsidRPr="006C09B0">
        <w:rPr>
          <w:i/>
          <w:color w:val="221F1F"/>
          <w:w w:val="110"/>
        </w:rPr>
        <w:t>Entity]</w:t>
      </w:r>
    </w:p>
    <w:p w14:paraId="4E701372" w14:textId="77777777" w:rsidR="005B63E0" w:rsidRPr="006C09B0" w:rsidRDefault="005B63E0" w:rsidP="005B63E0">
      <w:pPr>
        <w:pStyle w:val="BodyText"/>
        <w:spacing w:before="9"/>
        <w:rPr>
          <w:i/>
          <w:sz w:val="21"/>
        </w:rPr>
      </w:pPr>
    </w:p>
    <w:p w14:paraId="3CA6CC5D" w14:textId="77777777" w:rsidR="005B63E0" w:rsidRPr="006C09B0" w:rsidRDefault="005B63E0" w:rsidP="005B63E0">
      <w:pPr>
        <w:ind w:left="672"/>
        <w:rPr>
          <w:i/>
        </w:rPr>
      </w:pPr>
      <w:r w:rsidRPr="006C09B0">
        <w:rPr>
          <w:i/>
          <w:color w:val="221F1F"/>
          <w:w w:val="145"/>
        </w:rPr>
        <w:t>.......................................................................[date]</w:t>
      </w:r>
    </w:p>
    <w:p w14:paraId="65FADE5B" w14:textId="77777777" w:rsidR="005B63E0" w:rsidRPr="006C09B0" w:rsidRDefault="005B63E0" w:rsidP="005B63E0">
      <w:pPr>
        <w:pStyle w:val="BodyText"/>
        <w:spacing w:before="7"/>
        <w:rPr>
          <w:i/>
          <w:sz w:val="21"/>
        </w:rPr>
      </w:pPr>
    </w:p>
    <w:p w14:paraId="64312957" w14:textId="77777777" w:rsidR="005B63E0" w:rsidRPr="006C09B0" w:rsidRDefault="005B63E0" w:rsidP="005B63E0">
      <w:pPr>
        <w:tabs>
          <w:tab w:val="left" w:leader="dot" w:pos="5715"/>
        </w:tabs>
        <w:ind w:left="672"/>
        <w:rPr>
          <w:i/>
        </w:rPr>
      </w:pPr>
      <w:r w:rsidRPr="006C09B0">
        <w:rPr>
          <w:color w:val="221F1F"/>
          <w:w w:val="115"/>
        </w:rPr>
        <w:t>To</w:t>
      </w:r>
      <w:r w:rsidRPr="006C09B0">
        <w:rPr>
          <w:color w:val="221F1F"/>
          <w:w w:val="115"/>
        </w:rPr>
        <w:tab/>
      </w:r>
      <w:r w:rsidRPr="006C09B0">
        <w:rPr>
          <w:i/>
          <w:color w:val="221F1F"/>
          <w:w w:val="115"/>
        </w:rPr>
        <w:t>[name</w:t>
      </w:r>
      <w:r w:rsidRPr="006C09B0">
        <w:rPr>
          <w:i/>
          <w:color w:val="221F1F"/>
          <w:spacing w:val="3"/>
          <w:w w:val="115"/>
        </w:rPr>
        <w:t xml:space="preserve"> </w:t>
      </w:r>
      <w:r w:rsidRPr="006C09B0">
        <w:rPr>
          <w:i/>
          <w:color w:val="221F1F"/>
          <w:w w:val="115"/>
        </w:rPr>
        <w:t>and</w:t>
      </w:r>
      <w:r w:rsidRPr="006C09B0">
        <w:rPr>
          <w:i/>
          <w:color w:val="221F1F"/>
          <w:spacing w:val="3"/>
          <w:w w:val="115"/>
        </w:rPr>
        <w:t xml:space="preserve"> </w:t>
      </w:r>
      <w:r w:rsidRPr="006C09B0">
        <w:rPr>
          <w:i/>
          <w:color w:val="221F1F"/>
          <w:w w:val="115"/>
        </w:rPr>
        <w:t>address</w:t>
      </w:r>
      <w:r w:rsidRPr="006C09B0">
        <w:rPr>
          <w:i/>
          <w:color w:val="221F1F"/>
          <w:spacing w:val="-1"/>
          <w:w w:val="115"/>
        </w:rPr>
        <w:t xml:space="preserve"> </w:t>
      </w:r>
      <w:r w:rsidRPr="006C09B0">
        <w:rPr>
          <w:i/>
          <w:color w:val="221F1F"/>
          <w:w w:val="115"/>
        </w:rPr>
        <w:t>of</w:t>
      </w:r>
      <w:r w:rsidRPr="006C09B0">
        <w:rPr>
          <w:i/>
          <w:color w:val="221F1F"/>
          <w:spacing w:val="2"/>
          <w:w w:val="115"/>
        </w:rPr>
        <w:t xml:space="preserve"> </w:t>
      </w:r>
      <w:r w:rsidRPr="006C09B0">
        <w:rPr>
          <w:i/>
          <w:color w:val="221F1F"/>
          <w:w w:val="115"/>
        </w:rPr>
        <w:t>the</w:t>
      </w:r>
      <w:r w:rsidRPr="006C09B0">
        <w:rPr>
          <w:i/>
          <w:color w:val="221F1F"/>
          <w:spacing w:val="1"/>
          <w:w w:val="115"/>
        </w:rPr>
        <w:t xml:space="preserve"> </w:t>
      </w:r>
      <w:r w:rsidRPr="006C09B0">
        <w:rPr>
          <w:i/>
          <w:color w:val="221F1F"/>
          <w:w w:val="115"/>
        </w:rPr>
        <w:t>Service</w:t>
      </w:r>
      <w:r w:rsidRPr="006C09B0">
        <w:rPr>
          <w:i/>
          <w:color w:val="221F1F"/>
          <w:spacing w:val="1"/>
          <w:w w:val="115"/>
        </w:rPr>
        <w:t xml:space="preserve"> </w:t>
      </w:r>
      <w:r w:rsidRPr="006C09B0">
        <w:rPr>
          <w:i/>
          <w:color w:val="221F1F"/>
          <w:w w:val="115"/>
        </w:rPr>
        <w:t>Provider]</w:t>
      </w:r>
    </w:p>
    <w:p w14:paraId="4D0BD81B" w14:textId="77777777" w:rsidR="005B63E0" w:rsidRPr="006C09B0" w:rsidRDefault="005B63E0" w:rsidP="005B63E0">
      <w:pPr>
        <w:pStyle w:val="BodyText"/>
        <w:spacing w:before="6"/>
        <w:rPr>
          <w:i/>
        </w:rPr>
      </w:pPr>
    </w:p>
    <w:p w14:paraId="5A6E540E" w14:textId="77777777" w:rsidR="005B63E0" w:rsidRPr="006C09B0" w:rsidRDefault="005B63E0" w:rsidP="005B63E0">
      <w:pPr>
        <w:tabs>
          <w:tab w:val="left" w:pos="1789"/>
          <w:tab w:val="left" w:pos="2622"/>
          <w:tab w:val="left" w:pos="3481"/>
          <w:tab w:val="left" w:pos="4744"/>
          <w:tab w:val="left" w:pos="5788"/>
          <w:tab w:val="left" w:pos="6882"/>
          <w:tab w:val="left" w:pos="8029"/>
          <w:tab w:val="left" w:pos="9409"/>
        </w:tabs>
        <w:spacing w:before="1" w:line="230" w:lineRule="auto"/>
        <w:ind w:left="672" w:right="844"/>
        <w:jc w:val="both"/>
      </w:pPr>
      <w:r w:rsidRPr="006C09B0">
        <w:rPr>
          <w:color w:val="221F1F"/>
          <w:w w:val="110"/>
        </w:rPr>
        <w:t>This</w:t>
      </w:r>
      <w:r w:rsidRPr="006C09B0">
        <w:rPr>
          <w:color w:val="221F1F"/>
          <w:w w:val="110"/>
        </w:rPr>
        <w:tab/>
        <w:t>is</w:t>
      </w:r>
      <w:r w:rsidRPr="006C09B0">
        <w:rPr>
          <w:color w:val="221F1F"/>
          <w:w w:val="110"/>
        </w:rPr>
        <w:tab/>
        <w:t>to</w:t>
      </w:r>
      <w:r w:rsidRPr="006C09B0">
        <w:rPr>
          <w:color w:val="221F1F"/>
          <w:w w:val="110"/>
        </w:rPr>
        <w:tab/>
        <w:t>notify</w:t>
      </w:r>
      <w:r w:rsidRPr="006C09B0">
        <w:rPr>
          <w:color w:val="221F1F"/>
          <w:w w:val="110"/>
        </w:rPr>
        <w:tab/>
        <w:t>you</w:t>
      </w:r>
      <w:r w:rsidRPr="006C09B0">
        <w:rPr>
          <w:color w:val="221F1F"/>
          <w:w w:val="110"/>
        </w:rPr>
        <w:tab/>
        <w:t>that</w:t>
      </w:r>
      <w:r w:rsidRPr="006C09B0">
        <w:rPr>
          <w:color w:val="221F1F"/>
          <w:w w:val="110"/>
        </w:rPr>
        <w:tab/>
        <w:t>your</w:t>
      </w:r>
      <w:r w:rsidRPr="006C09B0">
        <w:rPr>
          <w:color w:val="221F1F"/>
          <w:w w:val="110"/>
        </w:rPr>
        <w:tab/>
        <w:t>Tender</w:t>
      </w:r>
      <w:r w:rsidRPr="006C09B0">
        <w:rPr>
          <w:color w:val="221F1F"/>
          <w:w w:val="110"/>
        </w:rPr>
        <w:tab/>
      </w:r>
      <w:r w:rsidRPr="006C09B0">
        <w:rPr>
          <w:color w:val="221F1F"/>
          <w:w w:val="105"/>
        </w:rPr>
        <w:t>dated</w:t>
      </w:r>
      <w:r w:rsidRPr="006C09B0">
        <w:rPr>
          <w:i/>
          <w:color w:val="221F1F"/>
          <w:w w:val="105"/>
        </w:rPr>
        <w:t>[date]</w:t>
      </w:r>
      <w:r w:rsidRPr="006C09B0">
        <w:rPr>
          <w:color w:val="221F1F"/>
          <w:w w:val="105"/>
        </w:rPr>
        <w:t>for</w:t>
      </w:r>
      <w:r w:rsidRPr="006C09B0">
        <w:rPr>
          <w:color w:val="221F1F"/>
          <w:spacing w:val="1"/>
          <w:w w:val="105"/>
        </w:rPr>
        <w:t xml:space="preserve"> </w:t>
      </w:r>
      <w:r w:rsidRPr="006C09B0">
        <w:rPr>
          <w:color w:val="221F1F"/>
          <w:w w:val="110"/>
        </w:rPr>
        <w:t>executionofthe</w:t>
      </w:r>
      <w:r w:rsidRPr="006C09B0">
        <w:rPr>
          <w:i/>
          <w:color w:val="221F1F"/>
          <w:w w:val="110"/>
        </w:rPr>
        <w:t>[nameoftheContractandidentiﬁcationnumber, as</w:t>
      </w:r>
      <w:r w:rsidRPr="006C09B0">
        <w:rPr>
          <w:i/>
          <w:color w:val="221F1F"/>
          <w:spacing w:val="1"/>
          <w:w w:val="110"/>
        </w:rPr>
        <w:t xml:space="preserve"> </w:t>
      </w:r>
      <w:r w:rsidRPr="006C09B0">
        <w:rPr>
          <w:i/>
          <w:color w:val="221F1F"/>
          <w:w w:val="110"/>
        </w:rPr>
        <w:t>given</w:t>
      </w:r>
      <w:r w:rsidRPr="006C09B0">
        <w:rPr>
          <w:i/>
          <w:color w:val="221F1F"/>
          <w:spacing w:val="1"/>
          <w:w w:val="110"/>
        </w:rPr>
        <w:t xml:space="preserve"> </w:t>
      </w:r>
      <w:r w:rsidRPr="006C09B0">
        <w:rPr>
          <w:i/>
          <w:color w:val="221F1F"/>
          <w:w w:val="110"/>
        </w:rPr>
        <w:t>in</w:t>
      </w:r>
      <w:r w:rsidRPr="006C09B0">
        <w:rPr>
          <w:i/>
          <w:color w:val="221F1F"/>
          <w:spacing w:val="1"/>
          <w:w w:val="110"/>
        </w:rPr>
        <w:t xml:space="preserve"> </w:t>
      </w:r>
      <w:r w:rsidRPr="006C09B0">
        <w:rPr>
          <w:i/>
          <w:color w:val="221F1F"/>
          <w:w w:val="110"/>
        </w:rPr>
        <w:t>the</w:t>
      </w:r>
      <w:r w:rsidRPr="006C09B0">
        <w:rPr>
          <w:i/>
          <w:color w:val="221F1F"/>
          <w:spacing w:val="1"/>
          <w:w w:val="110"/>
        </w:rPr>
        <w:t xml:space="preserve"> </w:t>
      </w:r>
      <w:r w:rsidRPr="006C09B0">
        <w:rPr>
          <w:i/>
          <w:color w:val="221F1F"/>
          <w:w w:val="110"/>
        </w:rPr>
        <w:t>Special</w:t>
      </w:r>
      <w:r w:rsidRPr="006C09B0">
        <w:rPr>
          <w:i/>
          <w:color w:val="221F1F"/>
          <w:spacing w:val="1"/>
          <w:w w:val="110"/>
        </w:rPr>
        <w:t xml:space="preserve"> </w:t>
      </w:r>
      <w:r w:rsidRPr="006C09B0">
        <w:rPr>
          <w:i/>
          <w:color w:val="221F1F"/>
          <w:w w:val="110"/>
        </w:rPr>
        <w:t>Conditions</w:t>
      </w:r>
      <w:r w:rsidRPr="006C09B0">
        <w:rPr>
          <w:i/>
          <w:color w:val="221F1F"/>
          <w:spacing w:val="1"/>
          <w:w w:val="110"/>
        </w:rPr>
        <w:t xml:space="preserve"> </w:t>
      </w:r>
      <w:r w:rsidRPr="006C09B0">
        <w:rPr>
          <w:i/>
          <w:color w:val="221F1F"/>
          <w:w w:val="110"/>
        </w:rPr>
        <w:t>of</w:t>
      </w:r>
      <w:r w:rsidRPr="006C09B0">
        <w:rPr>
          <w:i/>
          <w:color w:val="221F1F"/>
          <w:spacing w:val="1"/>
          <w:w w:val="110"/>
        </w:rPr>
        <w:t xml:space="preserve"> </w:t>
      </w:r>
      <w:r w:rsidRPr="006C09B0">
        <w:rPr>
          <w:i/>
          <w:color w:val="221F1F"/>
          <w:w w:val="110"/>
        </w:rPr>
        <w:t xml:space="preserve">Contract] </w:t>
      </w:r>
      <w:r w:rsidRPr="006C09B0">
        <w:rPr>
          <w:color w:val="221F1F"/>
          <w:w w:val="110"/>
        </w:rPr>
        <w:t>for the Contract Price of the equivalent of</w:t>
      </w:r>
      <w:r w:rsidRPr="006C09B0">
        <w:rPr>
          <w:color w:val="221F1F"/>
          <w:spacing w:val="1"/>
          <w:w w:val="110"/>
        </w:rPr>
        <w:t xml:space="preserve"> </w:t>
      </w:r>
      <w:r w:rsidRPr="006C09B0">
        <w:rPr>
          <w:i/>
          <w:color w:val="221F1F"/>
          <w:w w:val="110"/>
        </w:rPr>
        <w:t>[amount in numbers and words] [name of</w:t>
      </w:r>
      <w:r w:rsidRPr="006C09B0">
        <w:rPr>
          <w:i/>
          <w:color w:val="221F1F"/>
          <w:spacing w:val="1"/>
          <w:w w:val="110"/>
        </w:rPr>
        <w:t xml:space="preserve"> </w:t>
      </w:r>
      <w:r w:rsidRPr="006C09B0">
        <w:rPr>
          <w:i/>
          <w:color w:val="221F1F"/>
          <w:w w:val="109"/>
        </w:rPr>
        <w:t>curr</w:t>
      </w:r>
      <w:r w:rsidRPr="006C09B0">
        <w:rPr>
          <w:i/>
          <w:color w:val="221F1F"/>
          <w:spacing w:val="1"/>
          <w:w w:val="109"/>
        </w:rPr>
        <w:t>e</w:t>
      </w:r>
      <w:r w:rsidRPr="006C09B0">
        <w:rPr>
          <w:i/>
          <w:color w:val="221F1F"/>
          <w:spacing w:val="-1"/>
          <w:w w:val="119"/>
        </w:rPr>
        <w:t>nc</w:t>
      </w:r>
      <w:r w:rsidRPr="006C09B0">
        <w:rPr>
          <w:i/>
          <w:color w:val="221F1F"/>
          <w:spacing w:val="-4"/>
          <w:w w:val="119"/>
        </w:rPr>
        <w:t>y</w:t>
      </w:r>
      <w:r w:rsidRPr="006C09B0">
        <w:rPr>
          <w:i/>
          <w:color w:val="221F1F"/>
          <w:w w:val="76"/>
        </w:rPr>
        <w:t>]</w:t>
      </w:r>
      <w:r w:rsidRPr="006C09B0">
        <w:rPr>
          <w:color w:val="221F1F"/>
          <w:w w:val="156"/>
        </w:rPr>
        <w:t>,</w:t>
      </w:r>
      <w:r w:rsidRPr="006C09B0">
        <w:rPr>
          <w:color w:val="221F1F"/>
          <w:spacing w:val="17"/>
        </w:rPr>
        <w:t xml:space="preserve"> </w:t>
      </w:r>
      <w:r w:rsidRPr="006C09B0">
        <w:rPr>
          <w:color w:val="221F1F"/>
          <w:spacing w:val="-1"/>
          <w:w w:val="119"/>
        </w:rPr>
        <w:t>a</w:t>
      </w:r>
      <w:r w:rsidRPr="006C09B0">
        <w:rPr>
          <w:color w:val="221F1F"/>
          <w:w w:val="121"/>
        </w:rPr>
        <w:t>s</w:t>
      </w:r>
      <w:r w:rsidRPr="006C09B0">
        <w:rPr>
          <w:color w:val="221F1F"/>
          <w:spacing w:val="19"/>
        </w:rPr>
        <w:t xml:space="preserve"> </w:t>
      </w:r>
      <w:r w:rsidRPr="006C09B0">
        <w:rPr>
          <w:color w:val="221F1F"/>
          <w:w w:val="111"/>
        </w:rPr>
        <w:t>c</w:t>
      </w:r>
      <w:r w:rsidRPr="006C09B0">
        <w:rPr>
          <w:color w:val="221F1F"/>
          <w:spacing w:val="-1"/>
          <w:w w:val="111"/>
        </w:rPr>
        <w:t>o</w:t>
      </w:r>
      <w:r w:rsidRPr="006C09B0">
        <w:rPr>
          <w:color w:val="221F1F"/>
          <w:spacing w:val="-2"/>
          <w:w w:val="106"/>
        </w:rPr>
        <w:t>r</w:t>
      </w:r>
      <w:r w:rsidRPr="006C09B0">
        <w:rPr>
          <w:color w:val="221F1F"/>
          <w:spacing w:val="1"/>
          <w:w w:val="106"/>
        </w:rPr>
        <w:t>r</w:t>
      </w:r>
      <w:r w:rsidRPr="006C09B0">
        <w:rPr>
          <w:color w:val="221F1F"/>
          <w:w w:val="112"/>
        </w:rPr>
        <w:t>e</w:t>
      </w:r>
      <w:r w:rsidRPr="006C09B0">
        <w:rPr>
          <w:color w:val="221F1F"/>
          <w:spacing w:val="-2"/>
          <w:w w:val="112"/>
        </w:rPr>
        <w:t>c</w:t>
      </w:r>
      <w:r w:rsidRPr="006C09B0">
        <w:rPr>
          <w:color w:val="221F1F"/>
          <w:w w:val="110"/>
        </w:rPr>
        <w:t>ted</w:t>
      </w:r>
      <w:r w:rsidRPr="006C09B0">
        <w:rPr>
          <w:color w:val="221F1F"/>
          <w:spacing w:val="16"/>
        </w:rPr>
        <w:t xml:space="preserve"> </w:t>
      </w:r>
      <w:r w:rsidRPr="006C09B0">
        <w:rPr>
          <w:color w:val="221F1F"/>
          <w:spacing w:val="-1"/>
          <w:w w:val="119"/>
        </w:rPr>
        <w:t>a</w:t>
      </w:r>
      <w:r w:rsidRPr="006C09B0">
        <w:rPr>
          <w:color w:val="221F1F"/>
          <w:w w:val="118"/>
        </w:rPr>
        <w:t>n</w:t>
      </w:r>
      <w:r w:rsidRPr="006C09B0">
        <w:rPr>
          <w:color w:val="221F1F"/>
          <w:w w:val="112"/>
        </w:rPr>
        <w:t>d</w:t>
      </w:r>
      <w:r w:rsidRPr="006C09B0">
        <w:rPr>
          <w:color w:val="221F1F"/>
          <w:spacing w:val="18"/>
        </w:rPr>
        <w:t xml:space="preserve"> </w:t>
      </w:r>
      <w:r w:rsidRPr="006C09B0">
        <w:rPr>
          <w:color w:val="221F1F"/>
          <w:spacing w:val="-2"/>
          <w:w w:val="113"/>
        </w:rPr>
        <w:t>m</w:t>
      </w:r>
      <w:r w:rsidRPr="006C09B0">
        <w:rPr>
          <w:color w:val="221F1F"/>
          <w:w w:val="105"/>
        </w:rPr>
        <w:t>o</w:t>
      </w:r>
      <w:r w:rsidRPr="006C09B0">
        <w:rPr>
          <w:color w:val="221F1F"/>
          <w:spacing w:val="-3"/>
          <w:w w:val="112"/>
        </w:rPr>
        <w:t>d</w:t>
      </w:r>
      <w:r w:rsidRPr="006C09B0">
        <w:rPr>
          <w:color w:val="221F1F"/>
          <w:w w:val="108"/>
        </w:rPr>
        <w:t>i</w:t>
      </w:r>
      <w:r w:rsidRPr="006C09B0">
        <w:rPr>
          <w:color w:val="221F1F"/>
          <w:spacing w:val="-1"/>
          <w:w w:val="108"/>
        </w:rPr>
        <w:t>ﬁe</w:t>
      </w:r>
      <w:r w:rsidRPr="006C09B0">
        <w:rPr>
          <w:color w:val="221F1F"/>
          <w:w w:val="108"/>
        </w:rPr>
        <w:t>d</w:t>
      </w:r>
      <w:r w:rsidRPr="006C09B0">
        <w:rPr>
          <w:color w:val="221F1F"/>
          <w:spacing w:val="16"/>
        </w:rPr>
        <w:t xml:space="preserve"> </w:t>
      </w:r>
      <w:r w:rsidRPr="006C09B0">
        <w:rPr>
          <w:color w:val="221F1F"/>
          <w:w w:val="108"/>
        </w:rPr>
        <w:t>i</w:t>
      </w:r>
      <w:r w:rsidRPr="006C09B0">
        <w:rPr>
          <w:color w:val="221F1F"/>
          <w:w w:val="118"/>
        </w:rPr>
        <w:t>n</w:t>
      </w:r>
      <w:r w:rsidRPr="006C09B0">
        <w:rPr>
          <w:color w:val="221F1F"/>
          <w:spacing w:val="19"/>
        </w:rPr>
        <w:t xml:space="preserve"> </w:t>
      </w:r>
      <w:r w:rsidRPr="006C09B0">
        <w:rPr>
          <w:color w:val="221F1F"/>
          <w:spacing w:val="-1"/>
          <w:w w:val="119"/>
        </w:rPr>
        <w:t>a</w:t>
      </w:r>
      <w:r w:rsidRPr="006C09B0">
        <w:rPr>
          <w:color w:val="221F1F"/>
          <w:spacing w:val="-2"/>
          <w:w w:val="118"/>
        </w:rPr>
        <w:t>c</w:t>
      </w:r>
      <w:r w:rsidRPr="006C09B0">
        <w:rPr>
          <w:color w:val="221F1F"/>
          <w:w w:val="111"/>
        </w:rPr>
        <w:t>c</w:t>
      </w:r>
      <w:r w:rsidRPr="006C09B0">
        <w:rPr>
          <w:color w:val="221F1F"/>
          <w:spacing w:val="-1"/>
          <w:w w:val="111"/>
        </w:rPr>
        <w:t>o</w:t>
      </w:r>
      <w:r w:rsidRPr="006C09B0">
        <w:rPr>
          <w:color w:val="221F1F"/>
          <w:spacing w:val="-2"/>
          <w:w w:val="106"/>
        </w:rPr>
        <w:t>r</w:t>
      </w:r>
      <w:r w:rsidRPr="006C09B0">
        <w:rPr>
          <w:color w:val="221F1F"/>
          <w:spacing w:val="-1"/>
          <w:w w:val="115"/>
        </w:rPr>
        <w:t>da</w:t>
      </w:r>
      <w:r w:rsidRPr="006C09B0">
        <w:rPr>
          <w:color w:val="221F1F"/>
          <w:w w:val="118"/>
        </w:rPr>
        <w:t>n</w:t>
      </w:r>
      <w:r w:rsidRPr="006C09B0">
        <w:rPr>
          <w:color w:val="221F1F"/>
          <w:w w:val="112"/>
        </w:rPr>
        <w:t>ce</w:t>
      </w:r>
      <w:r w:rsidRPr="006C09B0">
        <w:rPr>
          <w:color w:val="221F1F"/>
          <w:spacing w:val="16"/>
        </w:rPr>
        <w:t xml:space="preserve"> </w:t>
      </w:r>
      <w:r w:rsidRPr="006C09B0">
        <w:rPr>
          <w:color w:val="221F1F"/>
          <w:w w:val="102"/>
        </w:rPr>
        <w:t>w</w:t>
      </w:r>
      <w:r w:rsidRPr="006C09B0">
        <w:rPr>
          <w:color w:val="221F1F"/>
          <w:spacing w:val="1"/>
          <w:w w:val="102"/>
        </w:rPr>
        <w:t>i</w:t>
      </w:r>
      <w:r w:rsidRPr="006C09B0">
        <w:rPr>
          <w:color w:val="221F1F"/>
          <w:spacing w:val="-3"/>
          <w:w w:val="112"/>
        </w:rPr>
        <w:t>t</w:t>
      </w:r>
      <w:r w:rsidRPr="006C09B0">
        <w:rPr>
          <w:color w:val="221F1F"/>
          <w:w w:val="120"/>
        </w:rPr>
        <w:t>h</w:t>
      </w:r>
      <w:r w:rsidRPr="006C09B0">
        <w:rPr>
          <w:color w:val="221F1F"/>
          <w:spacing w:val="19"/>
        </w:rPr>
        <w:t xml:space="preserve"> </w:t>
      </w:r>
      <w:r w:rsidRPr="006C09B0">
        <w:rPr>
          <w:color w:val="221F1F"/>
          <w:w w:val="117"/>
        </w:rPr>
        <w:t>t</w:t>
      </w:r>
      <w:r w:rsidRPr="006C09B0">
        <w:rPr>
          <w:color w:val="221F1F"/>
          <w:spacing w:val="-2"/>
          <w:w w:val="117"/>
        </w:rPr>
        <w:t>h</w:t>
      </w:r>
      <w:r w:rsidRPr="006C09B0">
        <w:rPr>
          <w:color w:val="221F1F"/>
          <w:w w:val="106"/>
        </w:rPr>
        <w:t>e</w:t>
      </w:r>
      <w:r w:rsidRPr="006C09B0">
        <w:rPr>
          <w:color w:val="221F1F"/>
          <w:spacing w:val="19"/>
        </w:rPr>
        <w:t xml:space="preserve"> </w:t>
      </w:r>
      <w:r w:rsidRPr="006C09B0">
        <w:rPr>
          <w:color w:val="221F1F"/>
          <w:spacing w:val="-1"/>
          <w:w w:val="105"/>
        </w:rPr>
        <w:t>I</w:t>
      </w:r>
      <w:r w:rsidRPr="006C09B0">
        <w:rPr>
          <w:color w:val="221F1F"/>
          <w:w w:val="118"/>
        </w:rPr>
        <w:t>n</w:t>
      </w:r>
      <w:r w:rsidRPr="006C09B0">
        <w:rPr>
          <w:color w:val="221F1F"/>
          <w:spacing w:val="-2"/>
          <w:w w:val="121"/>
        </w:rPr>
        <w:t>s</w:t>
      </w:r>
      <w:r w:rsidRPr="006C09B0">
        <w:rPr>
          <w:color w:val="221F1F"/>
          <w:w w:val="109"/>
        </w:rPr>
        <w:t>t</w:t>
      </w:r>
      <w:r w:rsidRPr="006C09B0">
        <w:rPr>
          <w:color w:val="221F1F"/>
          <w:spacing w:val="-2"/>
          <w:w w:val="109"/>
        </w:rPr>
        <w:t>r</w:t>
      </w:r>
      <w:r w:rsidRPr="006C09B0">
        <w:rPr>
          <w:color w:val="221F1F"/>
          <w:w w:val="123"/>
        </w:rPr>
        <w:t>u</w:t>
      </w:r>
      <w:r w:rsidRPr="006C09B0">
        <w:rPr>
          <w:color w:val="221F1F"/>
          <w:spacing w:val="-2"/>
          <w:w w:val="118"/>
        </w:rPr>
        <w:t>c</w:t>
      </w:r>
      <w:r w:rsidRPr="006C09B0">
        <w:rPr>
          <w:color w:val="221F1F"/>
          <w:w w:val="110"/>
        </w:rPr>
        <w:t>ti</w:t>
      </w:r>
      <w:r w:rsidRPr="006C09B0">
        <w:rPr>
          <w:color w:val="221F1F"/>
          <w:spacing w:val="-2"/>
          <w:w w:val="105"/>
        </w:rPr>
        <w:t>o</w:t>
      </w:r>
      <w:r w:rsidRPr="006C09B0">
        <w:rPr>
          <w:color w:val="221F1F"/>
          <w:w w:val="118"/>
        </w:rPr>
        <w:t>n</w:t>
      </w:r>
      <w:r w:rsidRPr="006C09B0">
        <w:rPr>
          <w:color w:val="221F1F"/>
          <w:w w:val="121"/>
        </w:rPr>
        <w:t>s</w:t>
      </w:r>
      <w:r w:rsidRPr="006C09B0">
        <w:rPr>
          <w:color w:val="221F1F"/>
          <w:spacing w:val="19"/>
        </w:rPr>
        <w:t xml:space="preserve"> </w:t>
      </w:r>
      <w:r w:rsidRPr="006C09B0">
        <w:rPr>
          <w:color w:val="221F1F"/>
          <w:spacing w:val="-3"/>
          <w:w w:val="112"/>
        </w:rPr>
        <w:t>t</w:t>
      </w:r>
      <w:r w:rsidRPr="006C09B0">
        <w:rPr>
          <w:color w:val="221F1F"/>
          <w:w w:val="105"/>
        </w:rPr>
        <w:t>o</w:t>
      </w:r>
      <w:r w:rsidRPr="006C09B0">
        <w:rPr>
          <w:color w:val="221F1F"/>
          <w:spacing w:val="19"/>
        </w:rPr>
        <w:t xml:space="preserve"> </w:t>
      </w:r>
      <w:r w:rsidRPr="006C09B0">
        <w:rPr>
          <w:color w:val="221F1F"/>
          <w:spacing w:val="-1"/>
          <w:w w:val="105"/>
        </w:rPr>
        <w:t>T</w:t>
      </w:r>
      <w:r w:rsidRPr="006C09B0">
        <w:rPr>
          <w:color w:val="221F1F"/>
          <w:spacing w:val="-3"/>
          <w:w w:val="105"/>
        </w:rPr>
        <w:t>e</w:t>
      </w:r>
      <w:r w:rsidRPr="006C09B0">
        <w:rPr>
          <w:color w:val="221F1F"/>
          <w:w w:val="118"/>
        </w:rPr>
        <w:t>n</w:t>
      </w:r>
      <w:r w:rsidRPr="006C09B0">
        <w:rPr>
          <w:color w:val="221F1F"/>
          <w:spacing w:val="-1"/>
          <w:w w:val="109"/>
        </w:rPr>
        <w:t>d</w:t>
      </w:r>
      <w:r w:rsidRPr="006C09B0">
        <w:rPr>
          <w:color w:val="221F1F"/>
          <w:spacing w:val="-3"/>
          <w:w w:val="109"/>
        </w:rPr>
        <w:t>e</w:t>
      </w:r>
      <w:r w:rsidRPr="006C09B0">
        <w:rPr>
          <w:color w:val="221F1F"/>
          <w:spacing w:val="1"/>
          <w:w w:val="106"/>
        </w:rPr>
        <w:t>r</w:t>
      </w:r>
      <w:r w:rsidRPr="006C09B0">
        <w:rPr>
          <w:color w:val="221F1F"/>
          <w:spacing w:val="-2"/>
          <w:w w:val="106"/>
        </w:rPr>
        <w:t>e</w:t>
      </w:r>
      <w:r w:rsidRPr="006C09B0">
        <w:rPr>
          <w:color w:val="221F1F"/>
          <w:spacing w:val="1"/>
          <w:w w:val="106"/>
        </w:rPr>
        <w:t>r</w:t>
      </w:r>
      <w:r w:rsidRPr="006C09B0">
        <w:rPr>
          <w:color w:val="221F1F"/>
          <w:w w:val="121"/>
        </w:rPr>
        <w:t>s</w:t>
      </w:r>
      <w:r w:rsidRPr="006C09B0">
        <w:rPr>
          <w:color w:val="221F1F"/>
          <w:spacing w:val="16"/>
        </w:rPr>
        <w:t xml:space="preserve"> </w:t>
      </w:r>
      <w:r w:rsidRPr="006C09B0">
        <w:rPr>
          <w:color w:val="221F1F"/>
          <w:w w:val="108"/>
        </w:rPr>
        <w:t>i</w:t>
      </w:r>
      <w:r w:rsidRPr="006C09B0">
        <w:rPr>
          <w:color w:val="221F1F"/>
          <w:w w:val="121"/>
        </w:rPr>
        <w:t>s</w:t>
      </w:r>
      <w:r w:rsidRPr="006C09B0">
        <w:rPr>
          <w:color w:val="221F1F"/>
          <w:spacing w:val="16"/>
        </w:rPr>
        <w:t xml:space="preserve"> </w:t>
      </w:r>
      <w:r w:rsidRPr="006C09B0">
        <w:rPr>
          <w:color w:val="221F1F"/>
          <w:spacing w:val="-2"/>
          <w:w w:val="120"/>
        </w:rPr>
        <w:t>h</w:t>
      </w:r>
      <w:r w:rsidRPr="006C09B0">
        <w:rPr>
          <w:color w:val="221F1F"/>
          <w:w w:val="106"/>
        </w:rPr>
        <w:t>e</w:t>
      </w:r>
      <w:r w:rsidRPr="006C09B0">
        <w:rPr>
          <w:color w:val="221F1F"/>
          <w:spacing w:val="1"/>
          <w:w w:val="106"/>
        </w:rPr>
        <w:t>r</w:t>
      </w:r>
      <w:r w:rsidRPr="006C09B0">
        <w:rPr>
          <w:color w:val="221F1F"/>
          <w:w w:val="110"/>
        </w:rPr>
        <w:t>e</w:t>
      </w:r>
      <w:r w:rsidRPr="006C09B0">
        <w:rPr>
          <w:color w:val="221F1F"/>
          <w:spacing w:val="-3"/>
          <w:w w:val="110"/>
        </w:rPr>
        <w:t>b</w:t>
      </w:r>
      <w:r w:rsidRPr="006C09B0">
        <w:rPr>
          <w:color w:val="221F1F"/>
          <w:w w:val="107"/>
        </w:rPr>
        <w:t xml:space="preserve">y </w:t>
      </w:r>
      <w:r w:rsidRPr="006C09B0">
        <w:rPr>
          <w:color w:val="221F1F"/>
          <w:w w:val="110"/>
        </w:rPr>
        <w:t>accepted</w:t>
      </w:r>
      <w:r w:rsidRPr="006C09B0">
        <w:rPr>
          <w:color w:val="221F1F"/>
          <w:spacing w:val="16"/>
          <w:w w:val="110"/>
        </w:rPr>
        <w:t xml:space="preserve"> </w:t>
      </w:r>
      <w:r w:rsidRPr="006C09B0">
        <w:rPr>
          <w:color w:val="221F1F"/>
          <w:w w:val="110"/>
        </w:rPr>
        <w:t>by</w:t>
      </w:r>
      <w:r w:rsidRPr="006C09B0">
        <w:rPr>
          <w:color w:val="221F1F"/>
          <w:spacing w:val="17"/>
          <w:w w:val="110"/>
        </w:rPr>
        <w:t xml:space="preserve"> </w:t>
      </w:r>
      <w:r w:rsidRPr="006C09B0">
        <w:rPr>
          <w:color w:val="221F1F"/>
          <w:w w:val="110"/>
        </w:rPr>
        <w:t>us</w:t>
      </w:r>
      <w:r w:rsidRPr="006C09B0">
        <w:rPr>
          <w:color w:val="221F1F"/>
          <w:spacing w:val="17"/>
          <w:w w:val="110"/>
        </w:rPr>
        <w:t xml:space="preserve"> </w:t>
      </w:r>
      <w:r w:rsidRPr="006C09B0">
        <w:rPr>
          <w:color w:val="221F1F"/>
          <w:w w:val="110"/>
        </w:rPr>
        <w:t>(Procuring</w:t>
      </w:r>
      <w:r w:rsidRPr="006C09B0">
        <w:rPr>
          <w:color w:val="221F1F"/>
          <w:spacing w:val="17"/>
          <w:w w:val="110"/>
        </w:rPr>
        <w:t xml:space="preserve"> </w:t>
      </w:r>
      <w:r w:rsidRPr="006C09B0">
        <w:rPr>
          <w:color w:val="221F1F"/>
          <w:w w:val="110"/>
        </w:rPr>
        <w:t>Entity).</w:t>
      </w:r>
    </w:p>
    <w:p w14:paraId="559B8B87" w14:textId="77777777" w:rsidR="005B63E0" w:rsidRPr="006C09B0" w:rsidRDefault="005B63E0" w:rsidP="005B63E0">
      <w:pPr>
        <w:pStyle w:val="BodyText"/>
        <w:spacing w:before="11"/>
        <w:rPr>
          <w:sz w:val="20"/>
        </w:rPr>
      </w:pPr>
    </w:p>
    <w:p w14:paraId="4B44B034" w14:textId="77777777" w:rsidR="005B63E0" w:rsidRPr="006C09B0" w:rsidRDefault="005B63E0" w:rsidP="005B63E0">
      <w:pPr>
        <w:pStyle w:val="BodyText"/>
        <w:spacing w:line="230" w:lineRule="auto"/>
        <w:ind w:left="672" w:right="854"/>
        <w:jc w:val="both"/>
      </w:pPr>
      <w:r w:rsidRPr="006C09B0">
        <w:rPr>
          <w:color w:val="221F1F"/>
          <w:w w:val="110"/>
        </w:rPr>
        <w:t>You are requested</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furnish</w:t>
      </w:r>
      <w:r w:rsidRPr="006C09B0">
        <w:rPr>
          <w:color w:val="221F1F"/>
          <w:spacing w:val="1"/>
          <w:w w:val="110"/>
        </w:rPr>
        <w:t xml:space="preserve"> </w:t>
      </w:r>
      <w:r w:rsidRPr="006C09B0">
        <w:rPr>
          <w:color w:val="221F1F"/>
          <w:w w:val="110"/>
        </w:rPr>
        <w:t>the Performance</w:t>
      </w:r>
      <w:r w:rsidRPr="006C09B0">
        <w:rPr>
          <w:color w:val="221F1F"/>
          <w:spacing w:val="1"/>
          <w:w w:val="110"/>
        </w:rPr>
        <w:t xml:space="preserve"> </w:t>
      </w:r>
      <w:r w:rsidRPr="006C09B0">
        <w:rPr>
          <w:color w:val="221F1F"/>
          <w:w w:val="110"/>
        </w:rPr>
        <w:t>Security within 28days</w:t>
      </w:r>
      <w:r w:rsidRPr="006C09B0">
        <w:rPr>
          <w:color w:val="221F1F"/>
          <w:spacing w:val="1"/>
          <w:w w:val="110"/>
        </w:rPr>
        <w:t xml:space="preserve"> </w:t>
      </w:r>
      <w:r w:rsidRPr="006C09B0">
        <w:rPr>
          <w:color w:val="221F1F"/>
          <w:w w:val="110"/>
        </w:rPr>
        <w:t>in</w:t>
      </w:r>
      <w:r w:rsidRPr="006C09B0">
        <w:rPr>
          <w:color w:val="221F1F"/>
          <w:spacing w:val="1"/>
          <w:w w:val="110"/>
        </w:rPr>
        <w:t xml:space="preserve"> </w:t>
      </w:r>
      <w:r w:rsidRPr="006C09B0">
        <w:rPr>
          <w:color w:val="221F1F"/>
          <w:w w:val="110"/>
        </w:rPr>
        <w:t>accordance with</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Conditions</w:t>
      </w:r>
      <w:r w:rsidRPr="006C09B0">
        <w:rPr>
          <w:color w:val="221F1F"/>
          <w:spacing w:val="24"/>
          <w:w w:val="110"/>
        </w:rPr>
        <w:t xml:space="preserve"> </w:t>
      </w:r>
      <w:r w:rsidRPr="006C09B0">
        <w:rPr>
          <w:color w:val="221F1F"/>
          <w:w w:val="110"/>
        </w:rPr>
        <w:t>of</w:t>
      </w:r>
      <w:r w:rsidRPr="006C09B0">
        <w:rPr>
          <w:color w:val="221F1F"/>
          <w:spacing w:val="21"/>
          <w:w w:val="110"/>
        </w:rPr>
        <w:t xml:space="preserve"> </w:t>
      </w:r>
      <w:r w:rsidRPr="006C09B0">
        <w:rPr>
          <w:color w:val="221F1F"/>
          <w:w w:val="110"/>
        </w:rPr>
        <w:t>Contract,</w:t>
      </w:r>
      <w:r w:rsidRPr="006C09B0">
        <w:rPr>
          <w:color w:val="221F1F"/>
          <w:spacing w:val="22"/>
          <w:w w:val="110"/>
        </w:rPr>
        <w:t xml:space="preserve"> </w:t>
      </w:r>
      <w:r w:rsidRPr="006C09B0">
        <w:rPr>
          <w:color w:val="221F1F"/>
          <w:w w:val="110"/>
        </w:rPr>
        <w:t>using,</w:t>
      </w:r>
      <w:r w:rsidRPr="006C09B0">
        <w:rPr>
          <w:color w:val="221F1F"/>
          <w:spacing w:val="21"/>
          <w:w w:val="110"/>
        </w:rPr>
        <w:t xml:space="preserve"> </w:t>
      </w:r>
      <w:r w:rsidRPr="006C09B0">
        <w:rPr>
          <w:color w:val="221F1F"/>
          <w:w w:val="110"/>
        </w:rPr>
        <w:t>for</w:t>
      </w:r>
      <w:r w:rsidRPr="006C09B0">
        <w:rPr>
          <w:color w:val="221F1F"/>
          <w:spacing w:val="24"/>
          <w:w w:val="110"/>
        </w:rPr>
        <w:t xml:space="preserve"> </w:t>
      </w:r>
      <w:r w:rsidRPr="006C09B0">
        <w:rPr>
          <w:color w:val="221F1F"/>
          <w:w w:val="110"/>
        </w:rPr>
        <w:t>that</w:t>
      </w:r>
      <w:r w:rsidRPr="006C09B0">
        <w:rPr>
          <w:color w:val="221F1F"/>
          <w:spacing w:val="23"/>
          <w:w w:val="110"/>
        </w:rPr>
        <w:t xml:space="preserve"> </w:t>
      </w:r>
      <w:r w:rsidRPr="006C09B0">
        <w:rPr>
          <w:color w:val="221F1F"/>
          <w:w w:val="110"/>
        </w:rPr>
        <w:t>purpose,</w:t>
      </w:r>
      <w:r w:rsidRPr="006C09B0">
        <w:rPr>
          <w:color w:val="221F1F"/>
          <w:spacing w:val="23"/>
          <w:w w:val="110"/>
        </w:rPr>
        <w:t xml:space="preserve"> </w:t>
      </w:r>
      <w:r w:rsidRPr="006C09B0">
        <w:rPr>
          <w:color w:val="221F1F"/>
          <w:w w:val="110"/>
        </w:rPr>
        <w:t>one</w:t>
      </w:r>
      <w:r w:rsidRPr="006C09B0">
        <w:rPr>
          <w:color w:val="221F1F"/>
          <w:spacing w:val="24"/>
          <w:w w:val="110"/>
        </w:rPr>
        <w:t xml:space="preserve"> </w:t>
      </w:r>
      <w:r w:rsidRPr="006C09B0">
        <w:rPr>
          <w:color w:val="221F1F"/>
          <w:w w:val="110"/>
        </w:rPr>
        <w:t>of</w:t>
      </w:r>
      <w:r w:rsidRPr="006C09B0">
        <w:rPr>
          <w:color w:val="221F1F"/>
          <w:spacing w:val="22"/>
          <w:w w:val="110"/>
        </w:rPr>
        <w:t xml:space="preserve"> </w:t>
      </w:r>
      <w:r w:rsidRPr="006C09B0">
        <w:rPr>
          <w:color w:val="221F1F"/>
          <w:w w:val="110"/>
        </w:rPr>
        <w:t>the</w:t>
      </w:r>
      <w:r w:rsidRPr="006C09B0">
        <w:rPr>
          <w:color w:val="221F1F"/>
          <w:spacing w:val="24"/>
          <w:w w:val="110"/>
        </w:rPr>
        <w:t xml:space="preserve"> </w:t>
      </w:r>
      <w:r w:rsidRPr="006C09B0">
        <w:rPr>
          <w:color w:val="221F1F"/>
          <w:w w:val="110"/>
        </w:rPr>
        <w:t>Performance</w:t>
      </w:r>
      <w:r w:rsidRPr="006C09B0">
        <w:rPr>
          <w:color w:val="221F1F"/>
          <w:spacing w:val="25"/>
          <w:w w:val="110"/>
        </w:rPr>
        <w:t xml:space="preserve"> </w:t>
      </w:r>
      <w:r w:rsidRPr="006C09B0">
        <w:rPr>
          <w:color w:val="221F1F"/>
          <w:w w:val="110"/>
        </w:rPr>
        <w:t>Security</w:t>
      </w:r>
      <w:r w:rsidRPr="006C09B0">
        <w:rPr>
          <w:color w:val="221F1F"/>
          <w:spacing w:val="24"/>
          <w:w w:val="110"/>
        </w:rPr>
        <w:t xml:space="preserve"> </w:t>
      </w:r>
      <w:r w:rsidRPr="006C09B0">
        <w:rPr>
          <w:color w:val="221F1F"/>
          <w:w w:val="110"/>
        </w:rPr>
        <w:t>Forms</w:t>
      </w:r>
      <w:r w:rsidRPr="006C09B0">
        <w:rPr>
          <w:color w:val="221F1F"/>
          <w:spacing w:val="24"/>
          <w:w w:val="110"/>
        </w:rPr>
        <w:t xml:space="preserve"> </w:t>
      </w:r>
      <w:r w:rsidRPr="006C09B0">
        <w:rPr>
          <w:color w:val="221F1F"/>
          <w:w w:val="110"/>
        </w:rPr>
        <w:t>included</w:t>
      </w:r>
      <w:r w:rsidRPr="006C09B0">
        <w:rPr>
          <w:color w:val="221F1F"/>
          <w:spacing w:val="1"/>
          <w:w w:val="110"/>
        </w:rPr>
        <w:t xml:space="preserve"> </w:t>
      </w:r>
      <w:r w:rsidRPr="006C09B0">
        <w:rPr>
          <w:color w:val="221F1F"/>
          <w:w w:val="110"/>
        </w:rPr>
        <w:t>in</w:t>
      </w:r>
      <w:r w:rsidRPr="006C09B0">
        <w:rPr>
          <w:color w:val="221F1F"/>
          <w:spacing w:val="19"/>
          <w:w w:val="110"/>
        </w:rPr>
        <w:t xml:space="preserve"> </w:t>
      </w:r>
      <w:r w:rsidRPr="006C09B0">
        <w:rPr>
          <w:color w:val="221F1F"/>
          <w:w w:val="110"/>
        </w:rPr>
        <w:t>Section</w:t>
      </w:r>
      <w:r w:rsidRPr="006C09B0">
        <w:rPr>
          <w:color w:val="221F1F"/>
          <w:spacing w:val="19"/>
          <w:w w:val="110"/>
        </w:rPr>
        <w:t xml:space="preserve"> </w:t>
      </w:r>
      <w:r w:rsidRPr="006C09B0">
        <w:rPr>
          <w:color w:val="221F1F"/>
          <w:w w:val="110"/>
        </w:rPr>
        <w:t>VIII,</w:t>
      </w:r>
      <w:r w:rsidRPr="006C09B0">
        <w:rPr>
          <w:color w:val="221F1F"/>
          <w:spacing w:val="18"/>
          <w:w w:val="110"/>
        </w:rPr>
        <w:t xml:space="preserve"> </w:t>
      </w:r>
      <w:r w:rsidRPr="006C09B0">
        <w:rPr>
          <w:color w:val="221F1F"/>
          <w:w w:val="110"/>
        </w:rPr>
        <w:t>Contract</w:t>
      </w:r>
      <w:r w:rsidRPr="006C09B0">
        <w:rPr>
          <w:color w:val="221F1F"/>
          <w:spacing w:val="20"/>
          <w:w w:val="110"/>
        </w:rPr>
        <w:t xml:space="preserve"> </w:t>
      </w:r>
      <w:r w:rsidRPr="006C09B0">
        <w:rPr>
          <w:color w:val="221F1F"/>
          <w:w w:val="110"/>
        </w:rPr>
        <w:t>Forms,</w:t>
      </w:r>
      <w:r w:rsidRPr="006C09B0">
        <w:rPr>
          <w:color w:val="221F1F"/>
          <w:spacing w:val="18"/>
          <w:w w:val="110"/>
        </w:rPr>
        <w:t xml:space="preserve"> </w:t>
      </w:r>
      <w:r w:rsidRPr="006C09B0">
        <w:rPr>
          <w:color w:val="221F1F"/>
          <w:w w:val="110"/>
        </w:rPr>
        <w:t>of</w:t>
      </w:r>
      <w:r w:rsidRPr="006C09B0">
        <w:rPr>
          <w:color w:val="221F1F"/>
          <w:spacing w:val="18"/>
          <w:w w:val="110"/>
        </w:rPr>
        <w:t xml:space="preserve"> </w:t>
      </w:r>
      <w:r w:rsidRPr="006C09B0">
        <w:rPr>
          <w:color w:val="221F1F"/>
          <w:w w:val="110"/>
        </w:rPr>
        <w:t>the</w:t>
      </w:r>
      <w:r w:rsidRPr="006C09B0">
        <w:rPr>
          <w:color w:val="221F1F"/>
          <w:spacing w:val="19"/>
          <w:w w:val="110"/>
        </w:rPr>
        <w:t xml:space="preserve"> </w:t>
      </w:r>
      <w:r w:rsidRPr="006C09B0">
        <w:rPr>
          <w:color w:val="221F1F"/>
          <w:w w:val="110"/>
        </w:rPr>
        <w:t>tender</w:t>
      </w:r>
      <w:r w:rsidRPr="006C09B0">
        <w:rPr>
          <w:color w:val="221F1F"/>
          <w:spacing w:val="20"/>
          <w:w w:val="110"/>
        </w:rPr>
        <w:t xml:space="preserve"> </w:t>
      </w:r>
      <w:r w:rsidRPr="006C09B0">
        <w:rPr>
          <w:color w:val="221F1F"/>
          <w:w w:val="110"/>
        </w:rPr>
        <w:t>document.</w:t>
      </w:r>
    </w:p>
    <w:p w14:paraId="2528A5E4" w14:textId="77777777" w:rsidR="005B63E0" w:rsidRPr="006C09B0" w:rsidRDefault="005B63E0" w:rsidP="005B63E0">
      <w:pPr>
        <w:pStyle w:val="BodyText"/>
        <w:spacing w:before="5"/>
        <w:rPr>
          <w:sz w:val="20"/>
        </w:rPr>
      </w:pPr>
    </w:p>
    <w:p w14:paraId="2370DDFE" w14:textId="77777777" w:rsidR="005B63E0" w:rsidRPr="006C09B0" w:rsidRDefault="005B63E0" w:rsidP="005B63E0">
      <w:pPr>
        <w:pStyle w:val="BodyText"/>
        <w:tabs>
          <w:tab w:val="left" w:pos="1696"/>
          <w:tab w:val="left" w:pos="2732"/>
          <w:tab w:val="left" w:pos="3427"/>
          <w:tab w:val="left" w:pos="4714"/>
          <w:tab w:val="left" w:pos="6072"/>
        </w:tabs>
        <w:spacing w:line="463" w:lineRule="auto"/>
        <w:ind w:left="672" w:right="4406"/>
      </w:pPr>
      <w:r w:rsidRPr="006C09B0">
        <w:rPr>
          <w:color w:val="221F1F"/>
          <w:w w:val="125"/>
        </w:rPr>
        <w:t>Please</w:t>
      </w:r>
      <w:r w:rsidRPr="006C09B0">
        <w:rPr>
          <w:color w:val="221F1F"/>
          <w:w w:val="125"/>
        </w:rPr>
        <w:tab/>
        <w:t>return</w:t>
      </w:r>
      <w:r w:rsidRPr="006C09B0">
        <w:rPr>
          <w:color w:val="221F1F"/>
          <w:w w:val="125"/>
        </w:rPr>
        <w:tab/>
      </w:r>
      <w:r w:rsidRPr="006C09B0">
        <w:rPr>
          <w:color w:val="221F1F"/>
          <w:w w:val="130"/>
        </w:rPr>
        <w:t>the</w:t>
      </w:r>
      <w:r w:rsidRPr="006C09B0">
        <w:rPr>
          <w:color w:val="221F1F"/>
          <w:w w:val="130"/>
        </w:rPr>
        <w:tab/>
      </w:r>
      <w:r w:rsidRPr="006C09B0">
        <w:rPr>
          <w:color w:val="221F1F"/>
          <w:w w:val="125"/>
        </w:rPr>
        <w:t>attached</w:t>
      </w:r>
      <w:r w:rsidRPr="006C09B0">
        <w:rPr>
          <w:color w:val="221F1F"/>
          <w:w w:val="125"/>
        </w:rPr>
        <w:tab/>
        <w:t>Contract</w:t>
      </w:r>
      <w:r w:rsidRPr="006C09B0">
        <w:rPr>
          <w:color w:val="221F1F"/>
          <w:w w:val="125"/>
        </w:rPr>
        <w:tab/>
      </w:r>
      <w:r w:rsidRPr="006C09B0">
        <w:rPr>
          <w:color w:val="221F1F"/>
          <w:w w:val="130"/>
        </w:rPr>
        <w:t>dully</w:t>
      </w:r>
      <w:r w:rsidRPr="006C09B0">
        <w:rPr>
          <w:color w:val="221F1F"/>
          <w:spacing w:val="1"/>
          <w:w w:val="130"/>
        </w:rPr>
        <w:t xml:space="preserve"> </w:t>
      </w:r>
      <w:r w:rsidRPr="006C09B0">
        <w:rPr>
          <w:color w:val="221F1F"/>
          <w:w w:val="130"/>
        </w:rPr>
        <w:t>signed</w:t>
      </w:r>
      <w:r w:rsidRPr="006C09B0">
        <w:rPr>
          <w:color w:val="221F1F"/>
          <w:spacing w:val="1"/>
          <w:w w:val="130"/>
        </w:rPr>
        <w:t xml:space="preserve"> </w:t>
      </w:r>
      <w:r w:rsidRPr="006C09B0">
        <w:rPr>
          <w:color w:val="221F1F"/>
          <w:w w:val="130"/>
        </w:rPr>
        <w:t>AuthorizedSignature:..............................................................</w:t>
      </w:r>
    </w:p>
    <w:p w14:paraId="3C011BA9" w14:textId="77777777" w:rsidR="005B63E0" w:rsidRPr="006C09B0" w:rsidRDefault="005B63E0" w:rsidP="005B63E0">
      <w:pPr>
        <w:pStyle w:val="BodyText"/>
        <w:spacing w:line="250" w:lineRule="exact"/>
        <w:ind w:left="672"/>
      </w:pPr>
      <w:r w:rsidRPr="006C09B0">
        <w:rPr>
          <w:color w:val="221F1F"/>
          <w:w w:val="120"/>
        </w:rPr>
        <w:t xml:space="preserve">Name </w:t>
      </w:r>
      <w:r w:rsidRPr="006C09B0">
        <w:rPr>
          <w:color w:val="221F1F"/>
          <w:spacing w:val="31"/>
          <w:w w:val="120"/>
        </w:rPr>
        <w:t xml:space="preserve"> </w:t>
      </w:r>
      <w:r w:rsidRPr="006C09B0">
        <w:rPr>
          <w:color w:val="221F1F"/>
          <w:w w:val="120"/>
        </w:rPr>
        <w:t xml:space="preserve">and </w:t>
      </w:r>
      <w:r w:rsidRPr="006C09B0">
        <w:rPr>
          <w:color w:val="221F1F"/>
          <w:spacing w:val="32"/>
          <w:w w:val="120"/>
        </w:rPr>
        <w:t xml:space="preserve"> </w:t>
      </w:r>
      <w:r w:rsidRPr="006C09B0">
        <w:rPr>
          <w:color w:val="221F1F"/>
          <w:w w:val="120"/>
        </w:rPr>
        <w:t xml:space="preserve">Title </w:t>
      </w:r>
      <w:r w:rsidRPr="006C09B0">
        <w:rPr>
          <w:color w:val="221F1F"/>
          <w:spacing w:val="31"/>
          <w:w w:val="120"/>
        </w:rPr>
        <w:t xml:space="preserve"> </w:t>
      </w:r>
      <w:r w:rsidRPr="006C09B0">
        <w:rPr>
          <w:color w:val="221F1F"/>
          <w:w w:val="120"/>
        </w:rPr>
        <w:t xml:space="preserve">of </w:t>
      </w:r>
      <w:r w:rsidRPr="006C09B0">
        <w:rPr>
          <w:color w:val="221F1F"/>
          <w:spacing w:val="30"/>
          <w:w w:val="120"/>
        </w:rPr>
        <w:t xml:space="preserve"> </w:t>
      </w:r>
      <w:r w:rsidRPr="006C09B0">
        <w:rPr>
          <w:color w:val="221F1F"/>
          <w:w w:val="135"/>
        </w:rPr>
        <w:t>Signatory:............................................................................</w:t>
      </w:r>
    </w:p>
    <w:p w14:paraId="118EF9B0" w14:textId="77777777" w:rsidR="005B63E0" w:rsidRPr="006C09B0" w:rsidRDefault="005B63E0" w:rsidP="005B63E0">
      <w:pPr>
        <w:pStyle w:val="BodyText"/>
        <w:rPr>
          <w:sz w:val="20"/>
        </w:rPr>
      </w:pPr>
    </w:p>
    <w:p w14:paraId="350D9FDE" w14:textId="77777777" w:rsidR="005B63E0" w:rsidRPr="006C09B0" w:rsidRDefault="005B63E0" w:rsidP="005B63E0">
      <w:pPr>
        <w:pStyle w:val="BodyText"/>
        <w:ind w:left="672"/>
      </w:pPr>
      <w:r w:rsidRPr="006C09B0">
        <w:rPr>
          <w:color w:val="221F1F"/>
          <w:w w:val="125"/>
        </w:rPr>
        <w:t xml:space="preserve">Name    </w:t>
      </w:r>
      <w:r w:rsidRPr="006C09B0">
        <w:rPr>
          <w:color w:val="221F1F"/>
          <w:spacing w:val="32"/>
          <w:w w:val="125"/>
        </w:rPr>
        <w:t xml:space="preserve"> </w:t>
      </w:r>
      <w:r w:rsidRPr="006C09B0">
        <w:rPr>
          <w:color w:val="221F1F"/>
          <w:w w:val="125"/>
        </w:rPr>
        <w:t xml:space="preserve">of    </w:t>
      </w:r>
      <w:r w:rsidRPr="006C09B0">
        <w:rPr>
          <w:color w:val="221F1F"/>
          <w:spacing w:val="37"/>
          <w:w w:val="125"/>
        </w:rPr>
        <w:t xml:space="preserve"> </w:t>
      </w:r>
      <w:r w:rsidRPr="006C09B0">
        <w:rPr>
          <w:color w:val="221F1F"/>
          <w:w w:val="135"/>
        </w:rPr>
        <w:t>Agency:..............................................................................................</w:t>
      </w:r>
    </w:p>
    <w:p w14:paraId="66BAD3B3" w14:textId="77777777" w:rsidR="005B63E0" w:rsidRPr="006C09B0" w:rsidRDefault="005B63E0" w:rsidP="005B63E0">
      <w:pPr>
        <w:pStyle w:val="BodyText"/>
        <w:rPr>
          <w:sz w:val="26"/>
        </w:rPr>
      </w:pPr>
    </w:p>
    <w:p w14:paraId="285861E1" w14:textId="77777777" w:rsidR="005B63E0" w:rsidRPr="006C09B0" w:rsidRDefault="005B63E0" w:rsidP="005B63E0">
      <w:pPr>
        <w:pStyle w:val="BodyText"/>
        <w:spacing w:before="187"/>
        <w:ind w:left="672"/>
      </w:pPr>
      <w:r w:rsidRPr="006C09B0">
        <w:rPr>
          <w:color w:val="221F1F"/>
          <w:w w:val="115"/>
        </w:rPr>
        <w:t>Attachment:</w:t>
      </w:r>
      <w:r w:rsidRPr="006C09B0">
        <w:rPr>
          <w:color w:val="221F1F"/>
          <w:spacing w:val="12"/>
          <w:w w:val="115"/>
        </w:rPr>
        <w:t xml:space="preserve"> </w:t>
      </w:r>
      <w:r w:rsidRPr="006C09B0">
        <w:rPr>
          <w:color w:val="221F1F"/>
          <w:w w:val="115"/>
        </w:rPr>
        <w:t>Contract</w:t>
      </w:r>
    </w:p>
    <w:p w14:paraId="61AFC522" w14:textId="77777777" w:rsidR="005B63E0" w:rsidRPr="006C09B0" w:rsidRDefault="005B63E0" w:rsidP="005B63E0">
      <w:pPr>
        <w:sectPr w:rsidR="005B63E0" w:rsidRPr="006C09B0" w:rsidSect="006D2F12">
          <w:headerReference w:type="default" r:id="rId37"/>
          <w:footerReference w:type="default" r:id="rId38"/>
          <w:pgSz w:w="11920" w:h="16850"/>
          <w:pgMar w:top="360" w:right="0" w:bottom="640" w:left="180" w:header="0" w:footer="445" w:gutter="0"/>
          <w:pgBorders w:offsetFrom="page">
            <w:top w:val="single" w:sz="4" w:space="24" w:color="00B0F0"/>
            <w:left w:val="single" w:sz="4" w:space="24" w:color="00B0F0"/>
            <w:bottom w:val="single" w:sz="4" w:space="24" w:color="00B0F0"/>
            <w:right w:val="single" w:sz="4" w:space="24" w:color="00B0F0"/>
          </w:pgBorders>
          <w:cols w:space="720"/>
        </w:sectPr>
      </w:pPr>
    </w:p>
    <w:p w14:paraId="2F2AA5BC" w14:textId="77777777" w:rsidR="005B63E0" w:rsidRPr="006C09B0" w:rsidRDefault="005B63E0" w:rsidP="005B63E0">
      <w:pPr>
        <w:pStyle w:val="BodyText"/>
        <w:rPr>
          <w:sz w:val="20"/>
        </w:rPr>
      </w:pPr>
    </w:p>
    <w:p w14:paraId="1224E4DB" w14:textId="77777777" w:rsidR="005B63E0" w:rsidRPr="006C09B0" w:rsidRDefault="005B63E0" w:rsidP="005B63E0">
      <w:pPr>
        <w:pStyle w:val="BodyText"/>
        <w:rPr>
          <w:sz w:val="20"/>
        </w:rPr>
      </w:pPr>
    </w:p>
    <w:p w14:paraId="2C6C6AF2" w14:textId="77777777" w:rsidR="005B63E0" w:rsidRPr="006C09B0" w:rsidRDefault="005B63E0" w:rsidP="005B63E0">
      <w:pPr>
        <w:pStyle w:val="BodyText"/>
        <w:spacing w:before="7"/>
        <w:rPr>
          <w:sz w:val="19"/>
        </w:rPr>
      </w:pPr>
    </w:p>
    <w:p w14:paraId="564F8108" w14:textId="77777777" w:rsidR="005B63E0" w:rsidRPr="006C09B0" w:rsidRDefault="005B63E0" w:rsidP="00181C05">
      <w:pPr>
        <w:pStyle w:val="Heading3"/>
        <w:numPr>
          <w:ilvl w:val="0"/>
          <w:numId w:val="62"/>
        </w:numPr>
        <w:tabs>
          <w:tab w:val="left" w:pos="1128"/>
          <w:tab w:val="left" w:pos="1129"/>
        </w:tabs>
        <w:spacing w:before="90" w:line="274" w:lineRule="exact"/>
        <w:ind w:left="1128" w:hanging="460"/>
        <w:rPr>
          <w:rFonts w:ascii="Times New Roman" w:hAnsi="Times New Roman" w:cs="Times New Roman"/>
        </w:rPr>
      </w:pPr>
      <w:r w:rsidRPr="006C09B0">
        <w:rPr>
          <w:rFonts w:ascii="Times New Roman" w:hAnsi="Times New Roman" w:cs="Times New Roman"/>
          <w:color w:val="221F1F"/>
          <w:spacing w:val="-1"/>
          <w:w w:val="120"/>
        </w:rPr>
        <w:t>FORM</w:t>
      </w:r>
      <w:r w:rsidRPr="006C09B0">
        <w:rPr>
          <w:rFonts w:ascii="Times New Roman" w:hAnsi="Times New Roman" w:cs="Times New Roman"/>
          <w:color w:val="221F1F"/>
          <w:spacing w:val="-9"/>
          <w:w w:val="120"/>
        </w:rPr>
        <w:t xml:space="preserve"> </w:t>
      </w:r>
      <w:r w:rsidRPr="006C09B0">
        <w:rPr>
          <w:rFonts w:ascii="Times New Roman" w:hAnsi="Times New Roman" w:cs="Times New Roman"/>
          <w:color w:val="221F1F"/>
          <w:w w:val="120"/>
        </w:rPr>
        <w:t>OF</w:t>
      </w:r>
      <w:r w:rsidRPr="006C09B0">
        <w:rPr>
          <w:rFonts w:ascii="Times New Roman" w:hAnsi="Times New Roman" w:cs="Times New Roman"/>
          <w:color w:val="221F1F"/>
          <w:spacing w:val="-9"/>
          <w:w w:val="120"/>
        </w:rPr>
        <w:t xml:space="preserve"> </w:t>
      </w:r>
      <w:r w:rsidRPr="006C09B0">
        <w:rPr>
          <w:rFonts w:ascii="Times New Roman" w:hAnsi="Times New Roman" w:cs="Times New Roman"/>
          <w:color w:val="221F1F"/>
          <w:w w:val="120"/>
        </w:rPr>
        <w:t>CONTRACT</w:t>
      </w:r>
    </w:p>
    <w:p w14:paraId="4315F5CF" w14:textId="77777777" w:rsidR="005B63E0" w:rsidRPr="006C09B0" w:rsidRDefault="005B63E0" w:rsidP="005B63E0">
      <w:pPr>
        <w:ind w:left="669" w:right="851"/>
        <w:jc w:val="both"/>
      </w:pPr>
      <w:r w:rsidRPr="006C09B0">
        <w:rPr>
          <w:color w:val="221F1F"/>
          <w:w w:val="110"/>
        </w:rPr>
        <w:t>This</w:t>
      </w:r>
      <w:r w:rsidRPr="006C09B0">
        <w:rPr>
          <w:color w:val="221F1F"/>
          <w:spacing w:val="1"/>
          <w:w w:val="110"/>
        </w:rPr>
        <w:t xml:space="preserve"> </w:t>
      </w:r>
      <w:r w:rsidRPr="006C09B0">
        <w:rPr>
          <w:color w:val="221F1F"/>
          <w:w w:val="110"/>
        </w:rPr>
        <w:t>CONTRACT</w:t>
      </w:r>
      <w:r w:rsidRPr="006C09B0">
        <w:rPr>
          <w:color w:val="221F1F"/>
          <w:spacing w:val="1"/>
          <w:w w:val="110"/>
        </w:rPr>
        <w:t xml:space="preserve"> </w:t>
      </w:r>
      <w:r w:rsidRPr="006C09B0">
        <w:rPr>
          <w:color w:val="221F1F"/>
          <w:w w:val="110"/>
        </w:rPr>
        <w:t>(herein</w:t>
      </w:r>
      <w:r w:rsidRPr="006C09B0">
        <w:rPr>
          <w:color w:val="221F1F"/>
          <w:spacing w:val="1"/>
          <w:w w:val="110"/>
        </w:rPr>
        <w:t xml:space="preserve"> </w:t>
      </w:r>
      <w:r w:rsidRPr="006C09B0">
        <w:rPr>
          <w:color w:val="221F1F"/>
          <w:w w:val="110"/>
        </w:rPr>
        <w:t>after</w:t>
      </w:r>
      <w:r w:rsidRPr="006C09B0">
        <w:rPr>
          <w:color w:val="221F1F"/>
          <w:spacing w:val="1"/>
          <w:w w:val="110"/>
        </w:rPr>
        <w:t xml:space="preserve"> </w:t>
      </w:r>
      <w:r w:rsidRPr="006C09B0">
        <w:rPr>
          <w:color w:val="221F1F"/>
          <w:w w:val="110"/>
        </w:rPr>
        <w:t>called</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“Contract”)</w:t>
      </w:r>
      <w:r w:rsidRPr="006C09B0">
        <w:rPr>
          <w:color w:val="221F1F"/>
          <w:spacing w:val="1"/>
          <w:w w:val="110"/>
        </w:rPr>
        <w:t xml:space="preserve"> </w:t>
      </w:r>
      <w:r w:rsidRPr="006C09B0">
        <w:rPr>
          <w:color w:val="221F1F"/>
          <w:w w:val="110"/>
        </w:rPr>
        <w:t>is</w:t>
      </w:r>
      <w:r w:rsidRPr="006C09B0">
        <w:rPr>
          <w:color w:val="221F1F"/>
          <w:spacing w:val="1"/>
          <w:w w:val="110"/>
        </w:rPr>
        <w:t xml:space="preserve"> </w:t>
      </w:r>
      <w:r w:rsidRPr="006C09B0">
        <w:rPr>
          <w:color w:val="221F1F"/>
          <w:w w:val="110"/>
        </w:rPr>
        <w:t>made</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i/>
          <w:color w:val="221F1F"/>
          <w:w w:val="110"/>
        </w:rPr>
        <w:t>[day]</w:t>
      </w:r>
      <w:r w:rsidRPr="006C09B0">
        <w:rPr>
          <w:i/>
          <w:color w:val="221F1F"/>
          <w:spacing w:val="1"/>
          <w:w w:val="110"/>
        </w:rPr>
        <w:t xml:space="preserve"> </w:t>
      </w:r>
      <w:r w:rsidRPr="006C09B0">
        <w:rPr>
          <w:color w:val="221F1F"/>
          <w:w w:val="110"/>
        </w:rPr>
        <w:t>day</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month</w:t>
      </w:r>
      <w:r w:rsidRPr="006C09B0">
        <w:rPr>
          <w:color w:val="221F1F"/>
          <w:spacing w:val="1"/>
          <w:w w:val="110"/>
        </w:rPr>
        <w:t xml:space="preserve"> </w:t>
      </w:r>
      <w:r w:rsidRPr="006C09B0">
        <w:rPr>
          <w:color w:val="221F1F"/>
          <w:w w:val="110"/>
        </w:rPr>
        <w:t>of</w:t>
      </w:r>
      <w:r w:rsidRPr="006C09B0">
        <w:rPr>
          <w:i/>
          <w:color w:val="221F1F"/>
          <w:w w:val="110"/>
        </w:rPr>
        <w:t>[month]</w:t>
      </w:r>
      <w:r w:rsidRPr="006C09B0">
        <w:rPr>
          <w:color w:val="221F1F"/>
          <w:w w:val="110"/>
        </w:rPr>
        <w:t>,</w:t>
      </w:r>
      <w:r w:rsidRPr="006C09B0">
        <w:rPr>
          <w:i/>
          <w:color w:val="221F1F"/>
          <w:w w:val="110"/>
        </w:rPr>
        <w:t>[year]</w:t>
      </w:r>
      <w:r w:rsidRPr="006C09B0">
        <w:rPr>
          <w:color w:val="221F1F"/>
          <w:w w:val="110"/>
        </w:rPr>
        <w:t>,</w:t>
      </w:r>
      <w:r w:rsidRPr="006C09B0">
        <w:rPr>
          <w:color w:val="221F1F"/>
          <w:spacing w:val="1"/>
          <w:w w:val="110"/>
        </w:rPr>
        <w:t xml:space="preserve"> </w:t>
      </w:r>
      <w:r w:rsidRPr="006C09B0">
        <w:rPr>
          <w:color w:val="221F1F"/>
          <w:w w:val="110"/>
        </w:rPr>
        <w:t>between,</w:t>
      </w:r>
      <w:r w:rsidRPr="006C09B0">
        <w:rPr>
          <w:color w:val="221F1F"/>
          <w:spacing w:val="1"/>
          <w:w w:val="110"/>
        </w:rPr>
        <w:t xml:space="preserve"> </w:t>
      </w:r>
      <w:r w:rsidRPr="006C09B0">
        <w:rPr>
          <w:color w:val="221F1F"/>
          <w:w w:val="110"/>
        </w:rPr>
        <w:t>on</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one</w:t>
      </w:r>
      <w:r w:rsidRPr="006C09B0">
        <w:rPr>
          <w:color w:val="221F1F"/>
          <w:spacing w:val="1"/>
          <w:w w:val="110"/>
        </w:rPr>
        <w:t xml:space="preserve"> </w:t>
      </w:r>
      <w:r w:rsidRPr="006C09B0">
        <w:rPr>
          <w:color w:val="221F1F"/>
          <w:w w:val="110"/>
        </w:rPr>
        <w:t>hand,</w:t>
      </w:r>
      <w:r w:rsidRPr="006C09B0">
        <w:rPr>
          <w:i/>
          <w:color w:val="221F1F"/>
          <w:w w:val="110"/>
        </w:rPr>
        <w:t>[name</w:t>
      </w:r>
      <w:r w:rsidRPr="006C09B0">
        <w:rPr>
          <w:i/>
          <w:color w:val="221F1F"/>
          <w:spacing w:val="1"/>
          <w:w w:val="110"/>
        </w:rPr>
        <w:t xml:space="preserve"> </w:t>
      </w:r>
      <w:r w:rsidRPr="006C09B0">
        <w:rPr>
          <w:i/>
          <w:color w:val="221F1F"/>
          <w:w w:val="110"/>
        </w:rPr>
        <w:t>of</w:t>
      </w:r>
      <w:r w:rsidRPr="006C09B0">
        <w:rPr>
          <w:i/>
          <w:color w:val="221F1F"/>
          <w:spacing w:val="1"/>
          <w:w w:val="110"/>
        </w:rPr>
        <w:t xml:space="preserve"> </w:t>
      </w:r>
      <w:r w:rsidRPr="006C09B0">
        <w:rPr>
          <w:i/>
          <w:color w:val="221F1F"/>
          <w:w w:val="110"/>
        </w:rPr>
        <w:t>Procuring</w:t>
      </w:r>
      <w:r w:rsidRPr="006C09B0">
        <w:rPr>
          <w:i/>
          <w:color w:val="221F1F"/>
          <w:spacing w:val="1"/>
          <w:w w:val="110"/>
        </w:rPr>
        <w:t xml:space="preserve"> </w:t>
      </w:r>
      <w:r w:rsidRPr="006C09B0">
        <w:rPr>
          <w:i/>
          <w:color w:val="221F1F"/>
          <w:w w:val="110"/>
        </w:rPr>
        <w:t>Entity]</w:t>
      </w:r>
      <w:r w:rsidRPr="006C09B0">
        <w:rPr>
          <w:color w:val="221F1F"/>
          <w:w w:val="110"/>
        </w:rPr>
        <w:t>(herein</w:t>
      </w:r>
      <w:r w:rsidRPr="006C09B0">
        <w:rPr>
          <w:color w:val="221F1F"/>
          <w:spacing w:val="1"/>
          <w:w w:val="110"/>
        </w:rPr>
        <w:t xml:space="preserve"> </w:t>
      </w:r>
      <w:r w:rsidRPr="006C09B0">
        <w:rPr>
          <w:color w:val="221F1F"/>
          <w:w w:val="110"/>
        </w:rPr>
        <w:t>after</w:t>
      </w:r>
      <w:r w:rsidRPr="006C09B0">
        <w:rPr>
          <w:color w:val="221F1F"/>
          <w:spacing w:val="1"/>
          <w:w w:val="110"/>
        </w:rPr>
        <w:t xml:space="preserve"> </w:t>
      </w:r>
      <w:r w:rsidRPr="006C09B0">
        <w:rPr>
          <w:color w:val="221F1F"/>
          <w:w w:val="110"/>
        </w:rPr>
        <w:t>called</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“Procuring</w:t>
      </w:r>
      <w:r w:rsidRPr="006C09B0">
        <w:rPr>
          <w:color w:val="221F1F"/>
          <w:spacing w:val="1"/>
          <w:w w:val="110"/>
        </w:rPr>
        <w:t xml:space="preserve"> </w:t>
      </w:r>
      <w:r w:rsidRPr="006C09B0">
        <w:rPr>
          <w:color w:val="221F1F"/>
          <w:w w:val="110"/>
        </w:rPr>
        <w:t>Entity”)</w:t>
      </w:r>
      <w:r w:rsidRPr="006C09B0">
        <w:rPr>
          <w:color w:val="221F1F"/>
          <w:spacing w:val="1"/>
          <w:w w:val="110"/>
        </w:rPr>
        <w:t xml:space="preserve"> </w:t>
      </w:r>
      <w:r w:rsidRPr="006C09B0">
        <w:rPr>
          <w:color w:val="221F1F"/>
          <w:w w:val="110"/>
        </w:rPr>
        <w:t>and,</w:t>
      </w:r>
      <w:r w:rsidRPr="006C09B0">
        <w:rPr>
          <w:color w:val="221F1F"/>
          <w:spacing w:val="1"/>
          <w:w w:val="110"/>
        </w:rPr>
        <w:t xml:space="preserve"> </w:t>
      </w:r>
      <w:r w:rsidRPr="006C09B0">
        <w:rPr>
          <w:color w:val="221F1F"/>
          <w:w w:val="110"/>
        </w:rPr>
        <w:t>on</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other</w:t>
      </w:r>
      <w:r w:rsidRPr="006C09B0">
        <w:rPr>
          <w:color w:val="221F1F"/>
          <w:spacing w:val="1"/>
          <w:w w:val="110"/>
        </w:rPr>
        <w:t xml:space="preserve"> </w:t>
      </w:r>
      <w:r w:rsidRPr="006C09B0">
        <w:rPr>
          <w:color w:val="221F1F"/>
          <w:w w:val="110"/>
        </w:rPr>
        <w:t>hand,</w:t>
      </w:r>
      <w:r w:rsidRPr="006C09B0">
        <w:rPr>
          <w:color w:val="221F1F"/>
          <w:spacing w:val="1"/>
          <w:w w:val="110"/>
        </w:rPr>
        <w:t xml:space="preserve"> </w:t>
      </w:r>
      <w:r w:rsidRPr="006C09B0">
        <w:rPr>
          <w:i/>
          <w:color w:val="221F1F"/>
          <w:w w:val="110"/>
        </w:rPr>
        <w:t>[name</w:t>
      </w:r>
      <w:r w:rsidRPr="006C09B0">
        <w:rPr>
          <w:i/>
          <w:color w:val="221F1F"/>
          <w:spacing w:val="1"/>
          <w:w w:val="110"/>
        </w:rPr>
        <w:t xml:space="preserve"> </w:t>
      </w:r>
      <w:r w:rsidRPr="006C09B0">
        <w:rPr>
          <w:i/>
          <w:color w:val="221F1F"/>
          <w:w w:val="110"/>
        </w:rPr>
        <w:t>of</w:t>
      </w:r>
      <w:r w:rsidRPr="006C09B0">
        <w:rPr>
          <w:i/>
          <w:color w:val="221F1F"/>
          <w:spacing w:val="1"/>
          <w:w w:val="110"/>
        </w:rPr>
        <w:t xml:space="preserve"> </w:t>
      </w:r>
      <w:r w:rsidRPr="006C09B0">
        <w:rPr>
          <w:i/>
          <w:color w:val="221F1F"/>
          <w:w w:val="110"/>
        </w:rPr>
        <w:t>Service Provider]</w:t>
      </w:r>
      <w:r w:rsidRPr="006C09B0">
        <w:rPr>
          <w:color w:val="221F1F"/>
          <w:w w:val="110"/>
        </w:rPr>
        <w:t>(hereinafter</w:t>
      </w:r>
      <w:r w:rsidRPr="006C09B0">
        <w:rPr>
          <w:color w:val="221F1F"/>
          <w:spacing w:val="1"/>
          <w:w w:val="110"/>
        </w:rPr>
        <w:t xml:space="preserve"> </w:t>
      </w:r>
      <w:r w:rsidRPr="006C09B0">
        <w:rPr>
          <w:color w:val="221F1F"/>
          <w:w w:val="110"/>
        </w:rPr>
        <w:t>called</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Service</w:t>
      </w:r>
      <w:r w:rsidRPr="006C09B0">
        <w:rPr>
          <w:color w:val="221F1F"/>
          <w:spacing w:val="15"/>
          <w:w w:val="110"/>
        </w:rPr>
        <w:t xml:space="preserve"> </w:t>
      </w:r>
      <w:r w:rsidRPr="006C09B0">
        <w:rPr>
          <w:color w:val="221F1F"/>
          <w:w w:val="110"/>
        </w:rPr>
        <w:t>Provider”).</w:t>
      </w:r>
    </w:p>
    <w:p w14:paraId="3C83E13D" w14:textId="77777777" w:rsidR="005B63E0" w:rsidRPr="006C09B0" w:rsidRDefault="005B63E0" w:rsidP="005B63E0">
      <w:pPr>
        <w:spacing w:before="162"/>
        <w:ind w:left="669" w:right="850"/>
        <w:jc w:val="both"/>
      </w:pPr>
      <w:r w:rsidRPr="006C09B0">
        <w:rPr>
          <w:color w:val="221F1F"/>
          <w:w w:val="115"/>
        </w:rPr>
        <w:t>[</w:t>
      </w:r>
      <w:r w:rsidRPr="006C09B0">
        <w:rPr>
          <w:b/>
          <w:i/>
          <w:color w:val="221F1F"/>
          <w:w w:val="115"/>
        </w:rPr>
        <w:t>Note</w:t>
      </w:r>
      <w:r w:rsidRPr="006C09B0">
        <w:rPr>
          <w:i/>
          <w:color w:val="221F1F"/>
          <w:w w:val="115"/>
        </w:rPr>
        <w:t>: In the text below text in brackets is optional; all notes should be deleted in ﬁnal text</w:t>
      </w:r>
      <w:r w:rsidRPr="006C09B0">
        <w:rPr>
          <w:color w:val="221F1F"/>
          <w:w w:val="115"/>
        </w:rPr>
        <w:t xml:space="preserve">. </w:t>
      </w:r>
      <w:r w:rsidRPr="006C09B0">
        <w:rPr>
          <w:i/>
          <w:color w:val="221F1F"/>
          <w:w w:val="115"/>
        </w:rPr>
        <w:t>If the</w:t>
      </w:r>
      <w:r w:rsidRPr="006C09B0">
        <w:rPr>
          <w:i/>
          <w:color w:val="221F1F"/>
          <w:spacing w:val="1"/>
          <w:w w:val="115"/>
        </w:rPr>
        <w:t xml:space="preserve"> </w:t>
      </w:r>
      <w:r w:rsidRPr="006C09B0">
        <w:rPr>
          <w:i/>
          <w:color w:val="221F1F"/>
          <w:w w:val="115"/>
        </w:rPr>
        <w:t>Service Provider consist of more than one entity, the above should be partially amended to  read</w:t>
      </w:r>
      <w:r w:rsidRPr="006C09B0">
        <w:rPr>
          <w:i/>
          <w:color w:val="221F1F"/>
          <w:spacing w:val="1"/>
          <w:w w:val="115"/>
        </w:rPr>
        <w:t xml:space="preserve"> </w:t>
      </w:r>
      <w:r w:rsidRPr="006C09B0">
        <w:rPr>
          <w:i/>
          <w:color w:val="221F1F"/>
          <w:w w:val="115"/>
        </w:rPr>
        <w:t>as follows:</w:t>
      </w:r>
      <w:r w:rsidRPr="006C09B0">
        <w:rPr>
          <w:color w:val="221F1F"/>
          <w:w w:val="115"/>
        </w:rPr>
        <w:t>“…(herein after called the “Procuring Entity”) and, on the other hand, a joint venture</w:t>
      </w:r>
      <w:r w:rsidRPr="006C09B0">
        <w:rPr>
          <w:color w:val="221F1F"/>
          <w:spacing w:val="1"/>
          <w:w w:val="115"/>
        </w:rPr>
        <w:t xml:space="preserve"> </w:t>
      </w:r>
      <w:r w:rsidRPr="006C09B0">
        <w:rPr>
          <w:color w:val="221F1F"/>
          <w:w w:val="115"/>
        </w:rPr>
        <w:t>consisting of the following entities, each of which will be jointly and severally liable to the</w:t>
      </w:r>
      <w:r w:rsidRPr="006C09B0">
        <w:rPr>
          <w:color w:val="221F1F"/>
          <w:spacing w:val="1"/>
          <w:w w:val="115"/>
        </w:rPr>
        <w:t xml:space="preserve"> </w:t>
      </w:r>
      <w:r w:rsidRPr="006C09B0">
        <w:rPr>
          <w:color w:val="221F1F"/>
          <w:w w:val="115"/>
        </w:rPr>
        <w:t>Procuring</w:t>
      </w:r>
      <w:r w:rsidRPr="006C09B0">
        <w:rPr>
          <w:color w:val="221F1F"/>
          <w:spacing w:val="-4"/>
          <w:w w:val="115"/>
        </w:rPr>
        <w:t xml:space="preserve"> </w:t>
      </w:r>
      <w:r w:rsidRPr="006C09B0">
        <w:rPr>
          <w:color w:val="221F1F"/>
          <w:w w:val="115"/>
        </w:rPr>
        <w:t>Entity</w:t>
      </w:r>
      <w:r w:rsidRPr="006C09B0">
        <w:rPr>
          <w:color w:val="221F1F"/>
          <w:spacing w:val="-4"/>
          <w:w w:val="115"/>
        </w:rPr>
        <w:t xml:space="preserve"> </w:t>
      </w:r>
      <w:r w:rsidRPr="006C09B0">
        <w:rPr>
          <w:color w:val="221F1F"/>
          <w:w w:val="115"/>
        </w:rPr>
        <w:t>for</w:t>
      </w:r>
      <w:r w:rsidRPr="006C09B0">
        <w:rPr>
          <w:color w:val="221F1F"/>
          <w:spacing w:val="-2"/>
          <w:w w:val="115"/>
        </w:rPr>
        <w:t xml:space="preserve"> </w:t>
      </w:r>
      <w:r w:rsidRPr="006C09B0">
        <w:rPr>
          <w:color w:val="221F1F"/>
          <w:w w:val="115"/>
        </w:rPr>
        <w:t>all</w:t>
      </w:r>
      <w:r w:rsidRPr="006C09B0">
        <w:rPr>
          <w:color w:val="221F1F"/>
          <w:spacing w:val="-4"/>
          <w:w w:val="115"/>
        </w:rPr>
        <w:t xml:space="preserve"> </w:t>
      </w:r>
      <w:r w:rsidRPr="006C09B0">
        <w:rPr>
          <w:color w:val="221F1F"/>
          <w:w w:val="115"/>
        </w:rPr>
        <w:t>the</w:t>
      </w:r>
      <w:r w:rsidRPr="006C09B0">
        <w:rPr>
          <w:color w:val="221F1F"/>
          <w:spacing w:val="-5"/>
          <w:w w:val="115"/>
        </w:rPr>
        <w:t xml:space="preserve"> </w:t>
      </w:r>
      <w:r w:rsidRPr="006C09B0">
        <w:rPr>
          <w:color w:val="221F1F"/>
          <w:w w:val="115"/>
        </w:rPr>
        <w:t>Service</w:t>
      </w:r>
      <w:r w:rsidRPr="006C09B0">
        <w:rPr>
          <w:color w:val="221F1F"/>
          <w:spacing w:val="-4"/>
          <w:w w:val="115"/>
        </w:rPr>
        <w:t xml:space="preserve"> </w:t>
      </w:r>
      <w:r w:rsidRPr="006C09B0">
        <w:rPr>
          <w:color w:val="221F1F"/>
          <w:w w:val="115"/>
        </w:rPr>
        <w:t>Provider's</w:t>
      </w:r>
      <w:r w:rsidRPr="006C09B0">
        <w:rPr>
          <w:color w:val="221F1F"/>
          <w:spacing w:val="-5"/>
          <w:w w:val="115"/>
        </w:rPr>
        <w:t xml:space="preserve"> </w:t>
      </w:r>
      <w:r w:rsidRPr="006C09B0">
        <w:rPr>
          <w:color w:val="221F1F"/>
          <w:w w:val="115"/>
        </w:rPr>
        <w:t>obligations</w:t>
      </w:r>
      <w:r w:rsidRPr="006C09B0">
        <w:rPr>
          <w:color w:val="221F1F"/>
          <w:spacing w:val="-5"/>
          <w:w w:val="115"/>
        </w:rPr>
        <w:t xml:space="preserve"> </w:t>
      </w:r>
      <w:r w:rsidRPr="006C09B0">
        <w:rPr>
          <w:color w:val="221F1F"/>
          <w:w w:val="115"/>
        </w:rPr>
        <w:t>under</w:t>
      </w:r>
      <w:r w:rsidRPr="006C09B0">
        <w:rPr>
          <w:color w:val="221F1F"/>
          <w:spacing w:val="-3"/>
          <w:w w:val="115"/>
        </w:rPr>
        <w:t xml:space="preserve"> </w:t>
      </w:r>
      <w:r w:rsidRPr="006C09B0">
        <w:rPr>
          <w:color w:val="221F1F"/>
          <w:w w:val="115"/>
        </w:rPr>
        <w:t>this</w:t>
      </w:r>
      <w:r w:rsidRPr="006C09B0">
        <w:rPr>
          <w:color w:val="221F1F"/>
          <w:spacing w:val="-5"/>
          <w:w w:val="115"/>
        </w:rPr>
        <w:t xml:space="preserve"> </w:t>
      </w:r>
      <w:r w:rsidRPr="006C09B0">
        <w:rPr>
          <w:color w:val="221F1F"/>
          <w:w w:val="115"/>
        </w:rPr>
        <w:t>Contract,</w:t>
      </w:r>
      <w:r w:rsidRPr="006C09B0">
        <w:rPr>
          <w:color w:val="221F1F"/>
          <w:spacing w:val="1"/>
          <w:w w:val="115"/>
        </w:rPr>
        <w:t xml:space="preserve"> </w:t>
      </w:r>
      <w:r w:rsidRPr="006C09B0">
        <w:rPr>
          <w:color w:val="221F1F"/>
          <w:w w:val="115"/>
        </w:rPr>
        <w:t>namely,</w:t>
      </w:r>
      <w:r w:rsidRPr="006C09B0">
        <w:rPr>
          <w:color w:val="221F1F"/>
          <w:spacing w:val="-8"/>
          <w:w w:val="115"/>
        </w:rPr>
        <w:t xml:space="preserve"> </w:t>
      </w:r>
      <w:r w:rsidRPr="006C09B0">
        <w:rPr>
          <w:i/>
          <w:color w:val="221F1F"/>
          <w:w w:val="115"/>
        </w:rPr>
        <w:t>[name</w:t>
      </w:r>
      <w:r w:rsidRPr="006C09B0">
        <w:rPr>
          <w:i/>
          <w:color w:val="221F1F"/>
          <w:spacing w:val="-8"/>
          <w:w w:val="115"/>
        </w:rPr>
        <w:t xml:space="preserve"> </w:t>
      </w:r>
      <w:r w:rsidRPr="006C09B0">
        <w:rPr>
          <w:i/>
          <w:color w:val="221F1F"/>
          <w:w w:val="115"/>
        </w:rPr>
        <w:t>of</w:t>
      </w:r>
      <w:r w:rsidRPr="006C09B0">
        <w:rPr>
          <w:i/>
          <w:color w:val="221F1F"/>
          <w:spacing w:val="-53"/>
          <w:w w:val="115"/>
        </w:rPr>
        <w:t xml:space="preserve"> </w:t>
      </w:r>
      <w:r w:rsidRPr="006C09B0">
        <w:rPr>
          <w:i/>
          <w:color w:val="221F1F"/>
          <w:w w:val="115"/>
        </w:rPr>
        <w:t>Service</w:t>
      </w:r>
      <w:r w:rsidRPr="006C09B0">
        <w:rPr>
          <w:i/>
          <w:color w:val="221F1F"/>
          <w:spacing w:val="-10"/>
          <w:w w:val="115"/>
        </w:rPr>
        <w:t xml:space="preserve"> </w:t>
      </w:r>
      <w:r w:rsidRPr="006C09B0">
        <w:rPr>
          <w:i/>
          <w:color w:val="221F1F"/>
          <w:w w:val="115"/>
        </w:rPr>
        <w:t>Provider]</w:t>
      </w:r>
      <w:r w:rsidRPr="006C09B0">
        <w:rPr>
          <w:color w:val="221F1F"/>
          <w:w w:val="115"/>
        </w:rPr>
        <w:t>and</w:t>
      </w:r>
      <w:r w:rsidRPr="006C09B0">
        <w:rPr>
          <w:i/>
          <w:color w:val="221F1F"/>
          <w:w w:val="115"/>
        </w:rPr>
        <w:t>[name</w:t>
      </w:r>
      <w:r w:rsidRPr="006C09B0">
        <w:rPr>
          <w:i/>
          <w:color w:val="221F1F"/>
          <w:spacing w:val="-8"/>
          <w:w w:val="115"/>
        </w:rPr>
        <w:t xml:space="preserve"> </w:t>
      </w:r>
      <w:r w:rsidRPr="006C09B0">
        <w:rPr>
          <w:i/>
          <w:color w:val="221F1F"/>
          <w:w w:val="115"/>
        </w:rPr>
        <w:t>of</w:t>
      </w:r>
      <w:r w:rsidRPr="006C09B0">
        <w:rPr>
          <w:i/>
          <w:color w:val="221F1F"/>
          <w:spacing w:val="-10"/>
          <w:w w:val="115"/>
        </w:rPr>
        <w:t xml:space="preserve"> </w:t>
      </w:r>
      <w:r w:rsidRPr="006C09B0">
        <w:rPr>
          <w:i/>
          <w:color w:val="221F1F"/>
          <w:w w:val="115"/>
        </w:rPr>
        <w:t>Service</w:t>
      </w:r>
      <w:r w:rsidRPr="006C09B0">
        <w:rPr>
          <w:i/>
          <w:color w:val="221F1F"/>
          <w:spacing w:val="-9"/>
          <w:w w:val="115"/>
        </w:rPr>
        <w:t xml:space="preserve"> </w:t>
      </w:r>
      <w:r w:rsidRPr="006C09B0">
        <w:rPr>
          <w:i/>
          <w:color w:val="221F1F"/>
          <w:w w:val="115"/>
        </w:rPr>
        <w:t>Provider]</w:t>
      </w:r>
      <w:r w:rsidRPr="006C09B0">
        <w:rPr>
          <w:color w:val="221F1F"/>
          <w:w w:val="115"/>
        </w:rPr>
        <w:t>(herein</w:t>
      </w:r>
      <w:r w:rsidRPr="006C09B0">
        <w:rPr>
          <w:color w:val="221F1F"/>
          <w:spacing w:val="-7"/>
          <w:w w:val="115"/>
        </w:rPr>
        <w:t xml:space="preserve"> </w:t>
      </w:r>
      <w:r w:rsidRPr="006C09B0">
        <w:rPr>
          <w:color w:val="221F1F"/>
          <w:w w:val="115"/>
        </w:rPr>
        <w:t>after</w:t>
      </w:r>
      <w:r w:rsidRPr="006C09B0">
        <w:rPr>
          <w:color w:val="221F1F"/>
          <w:spacing w:val="-7"/>
          <w:w w:val="115"/>
        </w:rPr>
        <w:t xml:space="preserve"> </w:t>
      </w:r>
      <w:r w:rsidRPr="006C09B0">
        <w:rPr>
          <w:color w:val="221F1F"/>
          <w:w w:val="115"/>
        </w:rPr>
        <w:t>called</w:t>
      </w:r>
      <w:r w:rsidRPr="006C09B0">
        <w:rPr>
          <w:color w:val="221F1F"/>
          <w:spacing w:val="-7"/>
          <w:w w:val="115"/>
        </w:rPr>
        <w:t xml:space="preserve"> </w:t>
      </w:r>
      <w:r w:rsidRPr="006C09B0">
        <w:rPr>
          <w:color w:val="221F1F"/>
          <w:w w:val="115"/>
        </w:rPr>
        <w:t>the</w:t>
      </w:r>
      <w:r w:rsidRPr="006C09B0">
        <w:rPr>
          <w:color w:val="221F1F"/>
          <w:spacing w:val="-7"/>
          <w:w w:val="115"/>
        </w:rPr>
        <w:t xml:space="preserve"> </w:t>
      </w:r>
      <w:r w:rsidRPr="006C09B0">
        <w:rPr>
          <w:color w:val="221F1F"/>
          <w:w w:val="115"/>
        </w:rPr>
        <w:t>“Service</w:t>
      </w:r>
      <w:r w:rsidRPr="006C09B0">
        <w:rPr>
          <w:color w:val="221F1F"/>
          <w:spacing w:val="-7"/>
          <w:w w:val="115"/>
        </w:rPr>
        <w:t xml:space="preserve"> </w:t>
      </w:r>
      <w:r w:rsidRPr="006C09B0">
        <w:rPr>
          <w:color w:val="221F1F"/>
          <w:w w:val="115"/>
        </w:rPr>
        <w:t>Provider”).]</w:t>
      </w:r>
    </w:p>
    <w:p w14:paraId="2A64AF3D" w14:textId="77777777" w:rsidR="005B63E0" w:rsidRPr="006C09B0" w:rsidRDefault="005B63E0" w:rsidP="005B63E0">
      <w:pPr>
        <w:pStyle w:val="BodyText"/>
        <w:spacing w:before="161"/>
        <w:ind w:left="669"/>
      </w:pPr>
      <w:r w:rsidRPr="006C09B0">
        <w:rPr>
          <w:color w:val="221F1F"/>
          <w:w w:val="120"/>
        </w:rPr>
        <w:t>WHEREAS</w:t>
      </w:r>
    </w:p>
    <w:p w14:paraId="73A374F9" w14:textId="77777777" w:rsidR="005B63E0" w:rsidRPr="006C09B0" w:rsidRDefault="005B63E0" w:rsidP="00181C05">
      <w:pPr>
        <w:pStyle w:val="ListParagraph"/>
        <w:numPr>
          <w:ilvl w:val="1"/>
          <w:numId w:val="62"/>
        </w:numPr>
        <w:tabs>
          <w:tab w:val="left" w:pos="1469"/>
          <w:tab w:val="left" w:pos="1470"/>
        </w:tabs>
        <w:spacing w:before="1"/>
        <w:ind w:left="1469" w:right="1016" w:hanging="396"/>
        <w:jc w:val="both"/>
      </w:pPr>
      <w:r w:rsidRPr="006C09B0">
        <w:rPr>
          <w:color w:val="221F1F"/>
          <w:w w:val="110"/>
        </w:rPr>
        <w:t>The</w:t>
      </w:r>
      <w:r w:rsidRPr="006C09B0">
        <w:rPr>
          <w:color w:val="221F1F"/>
          <w:spacing w:val="25"/>
          <w:w w:val="110"/>
        </w:rPr>
        <w:t xml:space="preserve"> </w:t>
      </w:r>
      <w:r w:rsidRPr="006C09B0">
        <w:rPr>
          <w:color w:val="221F1F"/>
          <w:w w:val="110"/>
        </w:rPr>
        <w:t>Procuring</w:t>
      </w:r>
      <w:r w:rsidRPr="006C09B0">
        <w:rPr>
          <w:color w:val="221F1F"/>
          <w:spacing w:val="25"/>
          <w:w w:val="110"/>
        </w:rPr>
        <w:t xml:space="preserve"> </w:t>
      </w:r>
      <w:r w:rsidRPr="006C09B0">
        <w:rPr>
          <w:color w:val="221F1F"/>
          <w:w w:val="110"/>
        </w:rPr>
        <w:t>Entity</w:t>
      </w:r>
      <w:r w:rsidRPr="006C09B0">
        <w:rPr>
          <w:color w:val="221F1F"/>
          <w:spacing w:val="25"/>
          <w:w w:val="110"/>
        </w:rPr>
        <w:t xml:space="preserve"> </w:t>
      </w:r>
      <w:r w:rsidRPr="006C09B0">
        <w:rPr>
          <w:color w:val="221F1F"/>
          <w:w w:val="110"/>
        </w:rPr>
        <w:t>has</w:t>
      </w:r>
      <w:r w:rsidRPr="006C09B0">
        <w:rPr>
          <w:color w:val="221F1F"/>
          <w:spacing w:val="25"/>
          <w:w w:val="110"/>
        </w:rPr>
        <w:t xml:space="preserve"> </w:t>
      </w:r>
      <w:r w:rsidRPr="006C09B0">
        <w:rPr>
          <w:color w:val="221F1F"/>
          <w:w w:val="110"/>
        </w:rPr>
        <w:t>requested</w:t>
      </w:r>
      <w:r w:rsidRPr="006C09B0">
        <w:rPr>
          <w:color w:val="221F1F"/>
          <w:spacing w:val="25"/>
          <w:w w:val="110"/>
        </w:rPr>
        <w:t xml:space="preserve"> </w:t>
      </w:r>
      <w:r w:rsidRPr="006C09B0">
        <w:rPr>
          <w:color w:val="221F1F"/>
          <w:w w:val="110"/>
        </w:rPr>
        <w:t>the</w:t>
      </w:r>
      <w:r w:rsidRPr="006C09B0">
        <w:rPr>
          <w:color w:val="221F1F"/>
          <w:spacing w:val="25"/>
          <w:w w:val="110"/>
        </w:rPr>
        <w:t xml:space="preserve"> </w:t>
      </w:r>
      <w:r w:rsidRPr="006C09B0">
        <w:rPr>
          <w:color w:val="221F1F"/>
          <w:w w:val="110"/>
        </w:rPr>
        <w:t>Service</w:t>
      </w:r>
      <w:r w:rsidRPr="006C09B0">
        <w:rPr>
          <w:color w:val="221F1F"/>
          <w:spacing w:val="26"/>
          <w:w w:val="110"/>
        </w:rPr>
        <w:t xml:space="preserve"> </w:t>
      </w:r>
      <w:r w:rsidRPr="006C09B0">
        <w:rPr>
          <w:color w:val="221F1F"/>
          <w:w w:val="110"/>
        </w:rPr>
        <w:t>Provider</w:t>
      </w:r>
      <w:r w:rsidRPr="006C09B0">
        <w:rPr>
          <w:color w:val="221F1F"/>
          <w:spacing w:val="31"/>
          <w:w w:val="110"/>
        </w:rPr>
        <w:t xml:space="preserve"> </w:t>
      </w:r>
      <w:r w:rsidRPr="006C09B0">
        <w:rPr>
          <w:color w:val="221F1F"/>
          <w:w w:val="110"/>
        </w:rPr>
        <w:t>to</w:t>
      </w:r>
      <w:r w:rsidRPr="006C09B0">
        <w:rPr>
          <w:color w:val="221F1F"/>
          <w:spacing w:val="26"/>
          <w:w w:val="110"/>
        </w:rPr>
        <w:t xml:space="preserve"> </w:t>
      </w:r>
      <w:r w:rsidRPr="006C09B0">
        <w:rPr>
          <w:color w:val="221F1F"/>
          <w:w w:val="110"/>
        </w:rPr>
        <w:t>provide</w:t>
      </w:r>
      <w:r w:rsidRPr="006C09B0">
        <w:rPr>
          <w:color w:val="221F1F"/>
          <w:spacing w:val="25"/>
          <w:w w:val="110"/>
        </w:rPr>
        <w:t xml:space="preserve"> </w:t>
      </w:r>
      <w:r w:rsidRPr="006C09B0">
        <w:rPr>
          <w:color w:val="221F1F"/>
          <w:w w:val="110"/>
        </w:rPr>
        <w:t>certain</w:t>
      </w:r>
      <w:r w:rsidRPr="006C09B0">
        <w:rPr>
          <w:color w:val="221F1F"/>
          <w:spacing w:val="25"/>
          <w:w w:val="110"/>
        </w:rPr>
        <w:t xml:space="preserve"> </w:t>
      </w:r>
      <w:r w:rsidRPr="006C09B0">
        <w:rPr>
          <w:color w:val="221F1F"/>
          <w:w w:val="110"/>
        </w:rPr>
        <w:t>Services</w:t>
      </w:r>
      <w:r w:rsidRPr="006C09B0">
        <w:rPr>
          <w:color w:val="221F1F"/>
          <w:spacing w:val="26"/>
          <w:w w:val="110"/>
        </w:rPr>
        <w:t xml:space="preserve"> </w:t>
      </w:r>
      <w:r w:rsidRPr="006C09B0">
        <w:rPr>
          <w:color w:val="221F1F"/>
          <w:w w:val="110"/>
        </w:rPr>
        <w:t>as</w:t>
      </w:r>
      <w:r w:rsidRPr="006C09B0">
        <w:rPr>
          <w:color w:val="221F1F"/>
          <w:spacing w:val="-51"/>
          <w:w w:val="110"/>
        </w:rPr>
        <w:t xml:space="preserve"> </w:t>
      </w:r>
      <w:r w:rsidRPr="006C09B0">
        <w:rPr>
          <w:color w:val="221F1F"/>
          <w:w w:val="110"/>
        </w:rPr>
        <w:t>deﬁned</w:t>
      </w:r>
      <w:r w:rsidRPr="006C09B0">
        <w:rPr>
          <w:color w:val="221F1F"/>
          <w:spacing w:val="1"/>
          <w:w w:val="110"/>
        </w:rPr>
        <w:t xml:space="preserve"> </w:t>
      </w:r>
      <w:r w:rsidRPr="006C09B0">
        <w:rPr>
          <w:color w:val="221F1F"/>
          <w:w w:val="110"/>
        </w:rPr>
        <w:t>in</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General</w:t>
      </w:r>
      <w:r w:rsidRPr="006C09B0">
        <w:rPr>
          <w:color w:val="221F1F"/>
          <w:spacing w:val="1"/>
          <w:w w:val="110"/>
        </w:rPr>
        <w:t xml:space="preserve"> </w:t>
      </w:r>
      <w:r w:rsidRPr="006C09B0">
        <w:rPr>
          <w:color w:val="221F1F"/>
          <w:w w:val="110"/>
        </w:rPr>
        <w:t>Conditions</w:t>
      </w:r>
      <w:r w:rsidRPr="006C09B0">
        <w:rPr>
          <w:color w:val="221F1F"/>
          <w:spacing w:val="1"/>
          <w:w w:val="110"/>
        </w:rPr>
        <w:t xml:space="preserve"> </w:t>
      </w:r>
      <w:r w:rsidRPr="006C09B0">
        <w:rPr>
          <w:color w:val="221F1F"/>
          <w:w w:val="110"/>
        </w:rPr>
        <w:t>of</w:t>
      </w:r>
      <w:r w:rsidRPr="006C09B0">
        <w:rPr>
          <w:color w:val="221F1F"/>
          <w:spacing w:val="1"/>
          <w:w w:val="110"/>
        </w:rPr>
        <w:t xml:space="preserve"> </w:t>
      </w:r>
      <w:r w:rsidRPr="006C09B0">
        <w:rPr>
          <w:color w:val="221F1F"/>
          <w:w w:val="110"/>
        </w:rPr>
        <w:t>Contract</w:t>
      </w:r>
      <w:r w:rsidRPr="006C09B0">
        <w:rPr>
          <w:color w:val="221F1F"/>
          <w:spacing w:val="1"/>
          <w:w w:val="110"/>
        </w:rPr>
        <w:t xml:space="preserve"> </w:t>
      </w:r>
      <w:r w:rsidRPr="006C09B0">
        <w:rPr>
          <w:color w:val="221F1F"/>
          <w:w w:val="110"/>
        </w:rPr>
        <w:t>attached</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this</w:t>
      </w:r>
      <w:r w:rsidRPr="006C09B0">
        <w:rPr>
          <w:color w:val="221F1F"/>
          <w:spacing w:val="1"/>
          <w:w w:val="110"/>
        </w:rPr>
        <w:t xml:space="preserve"> </w:t>
      </w:r>
      <w:r w:rsidRPr="006C09B0">
        <w:rPr>
          <w:color w:val="221F1F"/>
          <w:w w:val="110"/>
        </w:rPr>
        <w:t>Contract</w:t>
      </w:r>
      <w:r w:rsidRPr="006C09B0">
        <w:rPr>
          <w:color w:val="221F1F"/>
          <w:spacing w:val="1"/>
          <w:w w:val="110"/>
        </w:rPr>
        <w:t xml:space="preserve"> </w:t>
      </w:r>
      <w:r w:rsidRPr="006C09B0">
        <w:rPr>
          <w:color w:val="221F1F"/>
          <w:w w:val="110"/>
        </w:rPr>
        <w:t>(herein  after</w:t>
      </w:r>
      <w:r w:rsidRPr="006C09B0">
        <w:rPr>
          <w:color w:val="221F1F"/>
          <w:spacing w:val="-51"/>
          <w:w w:val="110"/>
        </w:rPr>
        <w:t xml:space="preserve"> </w:t>
      </w:r>
      <w:r w:rsidRPr="006C09B0">
        <w:rPr>
          <w:color w:val="221F1F"/>
          <w:w w:val="110"/>
        </w:rPr>
        <w:t>called</w:t>
      </w:r>
      <w:r w:rsidRPr="006C09B0">
        <w:rPr>
          <w:color w:val="221F1F"/>
          <w:spacing w:val="16"/>
          <w:w w:val="110"/>
        </w:rPr>
        <w:t xml:space="preserve"> </w:t>
      </w:r>
      <w:r w:rsidRPr="006C09B0">
        <w:rPr>
          <w:color w:val="221F1F"/>
          <w:w w:val="110"/>
        </w:rPr>
        <w:t>the</w:t>
      </w:r>
      <w:r w:rsidRPr="006C09B0">
        <w:rPr>
          <w:color w:val="221F1F"/>
          <w:spacing w:val="16"/>
          <w:w w:val="110"/>
        </w:rPr>
        <w:t xml:space="preserve"> </w:t>
      </w:r>
      <w:r w:rsidRPr="006C09B0">
        <w:rPr>
          <w:color w:val="221F1F"/>
          <w:w w:val="110"/>
        </w:rPr>
        <w:t>“Services”);</w:t>
      </w:r>
    </w:p>
    <w:p w14:paraId="60CB6F0A" w14:textId="77777777" w:rsidR="005B63E0" w:rsidRPr="006C09B0" w:rsidRDefault="005B63E0" w:rsidP="00181C05">
      <w:pPr>
        <w:pStyle w:val="ListParagraph"/>
        <w:numPr>
          <w:ilvl w:val="1"/>
          <w:numId w:val="62"/>
        </w:numPr>
        <w:tabs>
          <w:tab w:val="left" w:pos="1470"/>
          <w:tab w:val="left" w:leader="dot" w:pos="4021"/>
        </w:tabs>
        <w:spacing w:before="2"/>
        <w:ind w:left="1469" w:right="858" w:hanging="396"/>
        <w:jc w:val="both"/>
      </w:pPr>
      <w:r w:rsidRPr="006C09B0">
        <w:rPr>
          <w:color w:val="221F1F"/>
          <w:w w:val="110"/>
        </w:rPr>
        <w:t>the</w:t>
      </w:r>
      <w:r w:rsidRPr="006C09B0">
        <w:rPr>
          <w:color w:val="221F1F"/>
          <w:spacing w:val="1"/>
          <w:w w:val="110"/>
        </w:rPr>
        <w:t xml:space="preserve"> </w:t>
      </w:r>
      <w:r w:rsidRPr="006C09B0">
        <w:rPr>
          <w:color w:val="221F1F"/>
          <w:w w:val="110"/>
        </w:rPr>
        <w:t>Service</w:t>
      </w:r>
      <w:r w:rsidRPr="006C09B0">
        <w:rPr>
          <w:color w:val="221F1F"/>
          <w:spacing w:val="1"/>
          <w:w w:val="110"/>
        </w:rPr>
        <w:t xml:space="preserve"> </w:t>
      </w:r>
      <w:r w:rsidRPr="006C09B0">
        <w:rPr>
          <w:color w:val="221F1F"/>
          <w:w w:val="110"/>
        </w:rPr>
        <w:t>Provider,</w:t>
      </w:r>
      <w:r w:rsidRPr="006C09B0">
        <w:rPr>
          <w:color w:val="221F1F"/>
          <w:spacing w:val="1"/>
          <w:w w:val="110"/>
        </w:rPr>
        <w:t xml:space="preserve"> </w:t>
      </w:r>
      <w:r w:rsidRPr="006C09B0">
        <w:rPr>
          <w:color w:val="221F1F"/>
          <w:w w:val="110"/>
        </w:rPr>
        <w:t>having</w:t>
      </w:r>
      <w:r w:rsidRPr="006C09B0">
        <w:rPr>
          <w:color w:val="221F1F"/>
          <w:spacing w:val="1"/>
          <w:w w:val="110"/>
        </w:rPr>
        <w:t xml:space="preserve"> </w:t>
      </w:r>
      <w:r w:rsidRPr="006C09B0">
        <w:rPr>
          <w:color w:val="221F1F"/>
          <w:w w:val="110"/>
        </w:rPr>
        <w:t>represented</w:t>
      </w:r>
      <w:r w:rsidRPr="006C09B0">
        <w:rPr>
          <w:color w:val="221F1F"/>
          <w:spacing w:val="1"/>
          <w:w w:val="110"/>
        </w:rPr>
        <w:t xml:space="preserve"> </w:t>
      </w:r>
      <w:r w:rsidRPr="006C09B0">
        <w:rPr>
          <w:color w:val="221F1F"/>
          <w:w w:val="110"/>
        </w:rPr>
        <w:t>to</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Procuring</w:t>
      </w:r>
      <w:r w:rsidRPr="006C09B0">
        <w:rPr>
          <w:color w:val="221F1F"/>
          <w:spacing w:val="1"/>
          <w:w w:val="110"/>
        </w:rPr>
        <w:t xml:space="preserve"> </w:t>
      </w:r>
      <w:r w:rsidRPr="006C09B0">
        <w:rPr>
          <w:color w:val="221F1F"/>
          <w:w w:val="110"/>
        </w:rPr>
        <w:t>Entity</w:t>
      </w:r>
      <w:r w:rsidRPr="006C09B0">
        <w:rPr>
          <w:color w:val="221F1F"/>
          <w:spacing w:val="1"/>
          <w:w w:val="110"/>
        </w:rPr>
        <w:t xml:space="preserve"> </w:t>
      </w:r>
      <w:r w:rsidRPr="006C09B0">
        <w:rPr>
          <w:color w:val="221F1F"/>
          <w:w w:val="110"/>
        </w:rPr>
        <w:t>that</w:t>
      </w:r>
      <w:r w:rsidRPr="006C09B0">
        <w:rPr>
          <w:color w:val="221F1F"/>
          <w:spacing w:val="1"/>
          <w:w w:val="110"/>
        </w:rPr>
        <w:t xml:space="preserve"> </w:t>
      </w:r>
      <w:r w:rsidRPr="006C09B0">
        <w:rPr>
          <w:color w:val="221F1F"/>
          <w:w w:val="110"/>
        </w:rPr>
        <w:t>they</w:t>
      </w:r>
      <w:r w:rsidRPr="006C09B0">
        <w:rPr>
          <w:color w:val="221F1F"/>
          <w:spacing w:val="1"/>
          <w:w w:val="110"/>
        </w:rPr>
        <w:t xml:space="preserve"> </w:t>
      </w:r>
      <w:r w:rsidRPr="006C09B0">
        <w:rPr>
          <w:color w:val="221F1F"/>
          <w:w w:val="110"/>
        </w:rPr>
        <w:t>have</w:t>
      </w:r>
      <w:r w:rsidRPr="006C09B0">
        <w:rPr>
          <w:color w:val="221F1F"/>
          <w:spacing w:val="1"/>
          <w:w w:val="110"/>
        </w:rPr>
        <w:t xml:space="preserve"> </w:t>
      </w:r>
      <w:r w:rsidRPr="006C09B0">
        <w:rPr>
          <w:color w:val="221F1F"/>
          <w:w w:val="110"/>
        </w:rPr>
        <w:t>the</w:t>
      </w:r>
      <w:r w:rsidRPr="006C09B0">
        <w:rPr>
          <w:color w:val="221F1F"/>
          <w:spacing w:val="1"/>
          <w:w w:val="110"/>
        </w:rPr>
        <w:t xml:space="preserve"> </w:t>
      </w:r>
      <w:r w:rsidRPr="006C09B0">
        <w:rPr>
          <w:color w:val="221F1F"/>
          <w:w w:val="110"/>
        </w:rPr>
        <w:t>required</w:t>
      </w:r>
      <w:r w:rsidRPr="006C09B0">
        <w:rPr>
          <w:color w:val="221F1F"/>
          <w:spacing w:val="1"/>
          <w:w w:val="110"/>
        </w:rPr>
        <w:t xml:space="preserve"> </w:t>
      </w:r>
      <w:r w:rsidRPr="006C09B0">
        <w:rPr>
          <w:color w:val="221F1F"/>
          <w:w w:val="110"/>
        </w:rPr>
        <w:t>professional</w:t>
      </w:r>
      <w:r w:rsidRPr="006C09B0">
        <w:rPr>
          <w:color w:val="221F1F"/>
          <w:spacing w:val="1"/>
          <w:w w:val="110"/>
        </w:rPr>
        <w:t xml:space="preserve"> </w:t>
      </w:r>
      <w:r w:rsidRPr="006C09B0">
        <w:rPr>
          <w:color w:val="221F1F"/>
          <w:w w:val="110"/>
        </w:rPr>
        <w:t>skills,</w:t>
      </w:r>
      <w:r w:rsidRPr="006C09B0">
        <w:rPr>
          <w:color w:val="221F1F"/>
          <w:spacing w:val="1"/>
          <w:w w:val="110"/>
        </w:rPr>
        <w:t xml:space="preserve"> </w:t>
      </w:r>
      <w:r w:rsidRPr="006C09B0">
        <w:rPr>
          <w:color w:val="221F1F"/>
          <w:w w:val="110"/>
        </w:rPr>
        <w:t>and</w:t>
      </w:r>
      <w:r w:rsidRPr="006C09B0">
        <w:rPr>
          <w:color w:val="221F1F"/>
          <w:spacing w:val="1"/>
          <w:w w:val="110"/>
        </w:rPr>
        <w:t xml:space="preserve"> </w:t>
      </w:r>
      <w:r w:rsidRPr="006C09B0">
        <w:rPr>
          <w:color w:val="221F1F"/>
          <w:w w:val="110"/>
        </w:rPr>
        <w:t>personnel</w:t>
      </w:r>
      <w:r w:rsidRPr="006C09B0">
        <w:rPr>
          <w:color w:val="221F1F"/>
          <w:spacing w:val="1"/>
          <w:w w:val="110"/>
        </w:rPr>
        <w:t xml:space="preserve"> </w:t>
      </w:r>
      <w:r w:rsidRPr="006C09B0">
        <w:rPr>
          <w:color w:val="221F1F"/>
          <w:w w:val="110"/>
        </w:rPr>
        <w:t>and</w:t>
      </w:r>
      <w:r w:rsidRPr="006C09B0">
        <w:rPr>
          <w:color w:val="221F1F"/>
          <w:spacing w:val="1"/>
          <w:w w:val="110"/>
        </w:rPr>
        <w:t xml:space="preserve"> </w:t>
      </w:r>
      <w:r w:rsidRPr="006C09B0">
        <w:rPr>
          <w:color w:val="221F1F"/>
          <w:w w:val="110"/>
        </w:rPr>
        <w:t>technical</w:t>
      </w:r>
      <w:r w:rsidRPr="006C09B0">
        <w:rPr>
          <w:color w:val="221F1F"/>
          <w:spacing w:val="1"/>
          <w:w w:val="110"/>
        </w:rPr>
        <w:t xml:space="preserve"> </w:t>
      </w:r>
      <w:r w:rsidRPr="006C09B0">
        <w:rPr>
          <w:color w:val="221F1F"/>
          <w:w w:val="110"/>
        </w:rPr>
        <w:t>resources,</w:t>
      </w:r>
      <w:r w:rsidRPr="006C09B0">
        <w:rPr>
          <w:color w:val="221F1F"/>
          <w:spacing w:val="1"/>
          <w:w w:val="110"/>
        </w:rPr>
        <w:t xml:space="preserve"> </w:t>
      </w:r>
      <w:r w:rsidRPr="006C09B0">
        <w:rPr>
          <w:color w:val="221F1F"/>
          <w:w w:val="110"/>
        </w:rPr>
        <w:t>have  agreed  to</w:t>
      </w:r>
      <w:r w:rsidRPr="006C09B0">
        <w:rPr>
          <w:color w:val="221F1F"/>
          <w:spacing w:val="1"/>
          <w:w w:val="110"/>
        </w:rPr>
        <w:t xml:space="preserve"> </w:t>
      </w:r>
      <w:r w:rsidRPr="006C09B0">
        <w:rPr>
          <w:color w:val="221F1F"/>
          <w:w w:val="110"/>
        </w:rPr>
        <w:t>provide the Services on the terms and conditions set forth in this Contract at a contract</w:t>
      </w:r>
      <w:r w:rsidRPr="006C09B0">
        <w:rPr>
          <w:color w:val="221F1F"/>
          <w:spacing w:val="1"/>
          <w:w w:val="110"/>
        </w:rPr>
        <w:t xml:space="preserve"> </w:t>
      </w:r>
      <w:r w:rsidRPr="006C09B0">
        <w:rPr>
          <w:color w:val="221F1F"/>
          <w:w w:val="110"/>
        </w:rPr>
        <w:t>price</w:t>
      </w:r>
      <w:r w:rsidRPr="006C09B0">
        <w:rPr>
          <w:color w:val="221F1F"/>
          <w:spacing w:val="13"/>
          <w:w w:val="110"/>
        </w:rPr>
        <w:t xml:space="preserve"> </w:t>
      </w:r>
      <w:r w:rsidRPr="006C09B0">
        <w:rPr>
          <w:color w:val="221F1F"/>
          <w:w w:val="110"/>
        </w:rPr>
        <w:t>of</w:t>
      </w:r>
      <w:r w:rsidRPr="006C09B0">
        <w:rPr>
          <w:color w:val="221F1F"/>
          <w:w w:val="110"/>
        </w:rPr>
        <w:tab/>
        <w:t>;</w:t>
      </w:r>
    </w:p>
    <w:p w14:paraId="776FB2C3" w14:textId="77777777" w:rsidR="005B63E0" w:rsidRPr="006C09B0" w:rsidRDefault="005B63E0" w:rsidP="005B63E0">
      <w:pPr>
        <w:pStyle w:val="BodyText"/>
        <w:spacing w:before="1"/>
        <w:ind w:left="669"/>
        <w:jc w:val="both"/>
      </w:pPr>
      <w:r w:rsidRPr="006C09B0">
        <w:rPr>
          <w:color w:val="221F1F"/>
          <w:w w:val="115"/>
        </w:rPr>
        <w:t>NOW</w:t>
      </w:r>
      <w:r w:rsidRPr="006C09B0">
        <w:rPr>
          <w:color w:val="221F1F"/>
          <w:spacing w:val="-3"/>
          <w:w w:val="115"/>
        </w:rPr>
        <w:t xml:space="preserve"> </w:t>
      </w:r>
      <w:r w:rsidRPr="006C09B0">
        <w:rPr>
          <w:color w:val="221F1F"/>
          <w:w w:val="115"/>
        </w:rPr>
        <w:t>THEREFORE</w:t>
      </w:r>
      <w:r w:rsidRPr="006C09B0">
        <w:rPr>
          <w:color w:val="221F1F"/>
          <w:spacing w:val="-3"/>
          <w:w w:val="115"/>
        </w:rPr>
        <w:t xml:space="preserve"> </w:t>
      </w:r>
      <w:r w:rsidRPr="006C09B0">
        <w:rPr>
          <w:color w:val="221F1F"/>
          <w:w w:val="115"/>
        </w:rPr>
        <w:t>the</w:t>
      </w:r>
      <w:r w:rsidRPr="006C09B0">
        <w:rPr>
          <w:color w:val="221F1F"/>
          <w:spacing w:val="-3"/>
          <w:w w:val="115"/>
        </w:rPr>
        <w:t xml:space="preserve"> </w:t>
      </w:r>
      <w:r w:rsidRPr="006C09B0">
        <w:rPr>
          <w:color w:val="221F1F"/>
          <w:w w:val="115"/>
        </w:rPr>
        <w:t>parties</w:t>
      </w:r>
      <w:r w:rsidRPr="006C09B0">
        <w:rPr>
          <w:color w:val="221F1F"/>
          <w:spacing w:val="-2"/>
          <w:w w:val="115"/>
        </w:rPr>
        <w:t xml:space="preserve"> </w:t>
      </w:r>
      <w:r w:rsidRPr="006C09B0">
        <w:rPr>
          <w:color w:val="221F1F"/>
          <w:w w:val="115"/>
        </w:rPr>
        <w:t>hereto</w:t>
      </w:r>
      <w:r w:rsidRPr="006C09B0">
        <w:rPr>
          <w:color w:val="221F1F"/>
          <w:spacing w:val="-1"/>
          <w:w w:val="115"/>
        </w:rPr>
        <w:t xml:space="preserve"> </w:t>
      </w:r>
      <w:r w:rsidRPr="006C09B0">
        <w:rPr>
          <w:color w:val="221F1F"/>
          <w:w w:val="115"/>
        </w:rPr>
        <w:t>hereby</w:t>
      </w:r>
      <w:r w:rsidRPr="006C09B0">
        <w:rPr>
          <w:color w:val="221F1F"/>
          <w:spacing w:val="-4"/>
          <w:w w:val="115"/>
        </w:rPr>
        <w:t xml:space="preserve"> </w:t>
      </w:r>
      <w:r w:rsidRPr="006C09B0">
        <w:rPr>
          <w:color w:val="221F1F"/>
          <w:w w:val="115"/>
        </w:rPr>
        <w:t>agree</w:t>
      </w:r>
      <w:r w:rsidRPr="006C09B0">
        <w:rPr>
          <w:color w:val="221F1F"/>
          <w:spacing w:val="-1"/>
          <w:w w:val="115"/>
        </w:rPr>
        <w:t xml:space="preserve"> </w:t>
      </w:r>
      <w:r w:rsidRPr="006C09B0">
        <w:rPr>
          <w:color w:val="221F1F"/>
          <w:w w:val="115"/>
        </w:rPr>
        <w:t>as</w:t>
      </w:r>
      <w:r w:rsidRPr="006C09B0">
        <w:rPr>
          <w:color w:val="221F1F"/>
          <w:spacing w:val="-2"/>
          <w:w w:val="115"/>
        </w:rPr>
        <w:t xml:space="preserve"> </w:t>
      </w:r>
      <w:r w:rsidRPr="006C09B0">
        <w:rPr>
          <w:color w:val="221F1F"/>
          <w:w w:val="115"/>
        </w:rPr>
        <w:t>follows:</w:t>
      </w:r>
    </w:p>
    <w:p w14:paraId="1329E4C5" w14:textId="77777777" w:rsidR="005B63E0" w:rsidRPr="006C09B0" w:rsidRDefault="005B63E0" w:rsidP="00181C05">
      <w:pPr>
        <w:pStyle w:val="ListParagraph"/>
        <w:numPr>
          <w:ilvl w:val="0"/>
          <w:numId w:val="55"/>
        </w:numPr>
        <w:tabs>
          <w:tab w:val="left" w:pos="1127"/>
        </w:tabs>
        <w:spacing w:before="1"/>
        <w:ind w:right="1213"/>
        <w:jc w:val="both"/>
      </w:pPr>
      <w:r w:rsidRPr="006C09B0">
        <w:rPr>
          <w:color w:val="221F1F"/>
          <w:w w:val="115"/>
        </w:rPr>
        <w:t>The following documents shall be deemed to form and be read and construed as part of</w:t>
      </w:r>
      <w:r w:rsidRPr="006C09B0">
        <w:rPr>
          <w:color w:val="221F1F"/>
          <w:spacing w:val="-53"/>
          <w:w w:val="115"/>
        </w:rPr>
        <w:t xml:space="preserve"> </w:t>
      </w:r>
      <w:r w:rsidRPr="006C09B0">
        <w:rPr>
          <w:color w:val="221F1F"/>
          <w:w w:val="115"/>
        </w:rPr>
        <w:t>this</w:t>
      </w:r>
      <w:r w:rsidRPr="006C09B0">
        <w:rPr>
          <w:color w:val="221F1F"/>
          <w:spacing w:val="7"/>
          <w:w w:val="115"/>
        </w:rPr>
        <w:t xml:space="preserve"> </w:t>
      </w:r>
      <w:r w:rsidRPr="006C09B0">
        <w:rPr>
          <w:color w:val="221F1F"/>
          <w:w w:val="115"/>
        </w:rPr>
        <w:t>Agreement,</w:t>
      </w:r>
      <w:r w:rsidRPr="006C09B0">
        <w:rPr>
          <w:color w:val="221F1F"/>
          <w:spacing w:val="9"/>
          <w:w w:val="115"/>
        </w:rPr>
        <w:t xml:space="preserve"> </w:t>
      </w:r>
      <w:r w:rsidRPr="006C09B0">
        <w:rPr>
          <w:color w:val="221F1F"/>
          <w:w w:val="115"/>
        </w:rPr>
        <w:t>and</w:t>
      </w:r>
      <w:r w:rsidRPr="006C09B0">
        <w:rPr>
          <w:color w:val="221F1F"/>
          <w:spacing w:val="10"/>
          <w:w w:val="115"/>
        </w:rPr>
        <w:t xml:space="preserve"> </w:t>
      </w:r>
      <w:r w:rsidRPr="006C09B0">
        <w:rPr>
          <w:color w:val="221F1F"/>
          <w:w w:val="115"/>
        </w:rPr>
        <w:t>the</w:t>
      </w:r>
      <w:r w:rsidRPr="006C09B0">
        <w:rPr>
          <w:color w:val="221F1F"/>
          <w:spacing w:val="9"/>
          <w:w w:val="115"/>
        </w:rPr>
        <w:t xml:space="preserve"> </w:t>
      </w:r>
      <w:r w:rsidRPr="006C09B0">
        <w:rPr>
          <w:color w:val="221F1F"/>
          <w:w w:val="115"/>
        </w:rPr>
        <w:t>priority</w:t>
      </w:r>
      <w:r w:rsidRPr="006C09B0">
        <w:rPr>
          <w:color w:val="221F1F"/>
          <w:spacing w:val="8"/>
          <w:w w:val="115"/>
        </w:rPr>
        <w:t xml:space="preserve"> </w:t>
      </w:r>
      <w:r w:rsidRPr="006C09B0">
        <w:rPr>
          <w:color w:val="221F1F"/>
          <w:w w:val="115"/>
        </w:rPr>
        <w:t>of</w:t>
      </w:r>
      <w:r w:rsidRPr="006C09B0">
        <w:rPr>
          <w:color w:val="221F1F"/>
          <w:spacing w:val="9"/>
          <w:w w:val="115"/>
        </w:rPr>
        <w:t xml:space="preserve"> </w:t>
      </w:r>
      <w:r w:rsidRPr="006C09B0">
        <w:rPr>
          <w:color w:val="221F1F"/>
          <w:w w:val="115"/>
        </w:rPr>
        <w:t>the</w:t>
      </w:r>
      <w:r w:rsidRPr="006C09B0">
        <w:rPr>
          <w:color w:val="221F1F"/>
          <w:spacing w:val="9"/>
          <w:w w:val="115"/>
        </w:rPr>
        <w:t xml:space="preserve"> </w:t>
      </w:r>
      <w:r w:rsidRPr="006C09B0">
        <w:rPr>
          <w:color w:val="221F1F"/>
          <w:w w:val="115"/>
        </w:rPr>
        <w:t>documents</w:t>
      </w:r>
      <w:r w:rsidRPr="006C09B0">
        <w:rPr>
          <w:color w:val="221F1F"/>
          <w:spacing w:val="11"/>
          <w:w w:val="115"/>
        </w:rPr>
        <w:t xml:space="preserve"> </w:t>
      </w:r>
      <w:r w:rsidRPr="006C09B0">
        <w:rPr>
          <w:color w:val="221F1F"/>
          <w:w w:val="115"/>
        </w:rPr>
        <w:t>shall</w:t>
      </w:r>
      <w:r w:rsidRPr="006C09B0">
        <w:rPr>
          <w:color w:val="221F1F"/>
          <w:spacing w:val="10"/>
          <w:w w:val="115"/>
        </w:rPr>
        <w:t xml:space="preserve"> </w:t>
      </w:r>
      <w:r w:rsidRPr="006C09B0">
        <w:rPr>
          <w:color w:val="221F1F"/>
          <w:w w:val="115"/>
        </w:rPr>
        <w:t>be</w:t>
      </w:r>
      <w:r w:rsidRPr="006C09B0">
        <w:rPr>
          <w:color w:val="221F1F"/>
          <w:spacing w:val="9"/>
          <w:w w:val="115"/>
        </w:rPr>
        <w:t xml:space="preserve"> </w:t>
      </w:r>
      <w:r w:rsidRPr="006C09B0">
        <w:rPr>
          <w:color w:val="221F1F"/>
          <w:w w:val="115"/>
        </w:rPr>
        <w:t>as</w:t>
      </w:r>
      <w:r w:rsidRPr="006C09B0">
        <w:rPr>
          <w:color w:val="221F1F"/>
          <w:spacing w:val="10"/>
          <w:w w:val="115"/>
        </w:rPr>
        <w:t xml:space="preserve"> </w:t>
      </w:r>
      <w:r w:rsidRPr="006C09B0">
        <w:rPr>
          <w:color w:val="221F1F"/>
          <w:w w:val="115"/>
        </w:rPr>
        <w:t>follows:</w:t>
      </w:r>
    </w:p>
    <w:p w14:paraId="493A0BD8" w14:textId="77777777" w:rsidR="005B63E0" w:rsidRPr="006C09B0" w:rsidRDefault="005B63E0" w:rsidP="00181C05">
      <w:pPr>
        <w:pStyle w:val="ListParagraph"/>
        <w:numPr>
          <w:ilvl w:val="1"/>
          <w:numId w:val="55"/>
        </w:numPr>
        <w:tabs>
          <w:tab w:val="left" w:pos="1569"/>
          <w:tab w:val="left" w:pos="1571"/>
        </w:tabs>
        <w:spacing w:line="257" w:lineRule="exact"/>
        <w:ind w:hanging="445"/>
        <w:jc w:val="both"/>
      </w:pPr>
      <w:r w:rsidRPr="006C09B0">
        <w:rPr>
          <w:color w:val="221F1F"/>
          <w:w w:val="110"/>
        </w:rPr>
        <w:t>The</w:t>
      </w:r>
      <w:r w:rsidRPr="006C09B0">
        <w:rPr>
          <w:color w:val="221F1F"/>
          <w:spacing w:val="25"/>
          <w:w w:val="110"/>
        </w:rPr>
        <w:t xml:space="preserve"> </w:t>
      </w:r>
      <w:r w:rsidRPr="006C09B0">
        <w:rPr>
          <w:color w:val="221F1F"/>
          <w:w w:val="110"/>
        </w:rPr>
        <w:t>Form</w:t>
      </w:r>
      <w:r w:rsidRPr="006C09B0">
        <w:rPr>
          <w:color w:val="221F1F"/>
          <w:spacing w:val="27"/>
          <w:w w:val="110"/>
        </w:rPr>
        <w:t xml:space="preserve"> </w:t>
      </w:r>
      <w:r w:rsidRPr="006C09B0">
        <w:rPr>
          <w:color w:val="221F1F"/>
          <w:w w:val="110"/>
        </w:rPr>
        <w:t>of</w:t>
      </w:r>
      <w:r w:rsidRPr="006C09B0">
        <w:rPr>
          <w:color w:val="221F1F"/>
          <w:spacing w:val="24"/>
          <w:w w:val="110"/>
        </w:rPr>
        <w:t xml:space="preserve"> </w:t>
      </w:r>
      <w:r w:rsidRPr="006C09B0">
        <w:rPr>
          <w:color w:val="221F1F"/>
          <w:w w:val="110"/>
        </w:rPr>
        <w:t>Acceptance;</w:t>
      </w:r>
    </w:p>
    <w:p w14:paraId="52E532BC" w14:textId="77777777" w:rsidR="005B63E0" w:rsidRPr="006C09B0" w:rsidRDefault="005B63E0" w:rsidP="00181C05">
      <w:pPr>
        <w:pStyle w:val="ListParagraph"/>
        <w:numPr>
          <w:ilvl w:val="1"/>
          <w:numId w:val="55"/>
        </w:numPr>
        <w:tabs>
          <w:tab w:val="left" w:pos="1569"/>
          <w:tab w:val="left" w:pos="1571"/>
        </w:tabs>
        <w:spacing w:line="257" w:lineRule="exact"/>
        <w:ind w:hanging="445"/>
        <w:jc w:val="both"/>
      </w:pPr>
      <w:r w:rsidRPr="006C09B0">
        <w:rPr>
          <w:color w:val="221F1F"/>
          <w:w w:val="110"/>
        </w:rPr>
        <w:t>The</w:t>
      </w:r>
      <w:r w:rsidRPr="006C09B0">
        <w:rPr>
          <w:color w:val="221F1F"/>
          <w:spacing w:val="6"/>
          <w:w w:val="110"/>
        </w:rPr>
        <w:t xml:space="preserve"> </w:t>
      </w:r>
      <w:r w:rsidRPr="006C09B0">
        <w:rPr>
          <w:color w:val="221F1F"/>
          <w:w w:val="110"/>
        </w:rPr>
        <w:t>Service</w:t>
      </w:r>
      <w:r w:rsidRPr="006C09B0">
        <w:rPr>
          <w:color w:val="221F1F"/>
          <w:spacing w:val="7"/>
          <w:w w:val="110"/>
        </w:rPr>
        <w:t xml:space="preserve"> </w:t>
      </w:r>
      <w:r w:rsidRPr="006C09B0">
        <w:rPr>
          <w:color w:val="221F1F"/>
          <w:w w:val="110"/>
        </w:rPr>
        <w:t>Provider's</w:t>
      </w:r>
      <w:r w:rsidRPr="006C09B0">
        <w:rPr>
          <w:color w:val="221F1F"/>
          <w:spacing w:val="6"/>
          <w:w w:val="110"/>
        </w:rPr>
        <w:t xml:space="preserve"> </w:t>
      </w:r>
      <w:r w:rsidRPr="006C09B0">
        <w:rPr>
          <w:color w:val="221F1F"/>
          <w:w w:val="110"/>
        </w:rPr>
        <w:t>Tender</w:t>
      </w:r>
    </w:p>
    <w:p w14:paraId="3DD84B43" w14:textId="77777777" w:rsidR="005B63E0" w:rsidRPr="006C09B0" w:rsidRDefault="005B63E0" w:rsidP="00181C05">
      <w:pPr>
        <w:pStyle w:val="ListParagraph"/>
        <w:numPr>
          <w:ilvl w:val="1"/>
          <w:numId w:val="55"/>
        </w:numPr>
        <w:tabs>
          <w:tab w:val="left" w:pos="1569"/>
          <w:tab w:val="left" w:pos="1571"/>
        </w:tabs>
        <w:spacing w:before="1"/>
        <w:ind w:hanging="445"/>
        <w:jc w:val="both"/>
      </w:pPr>
      <w:r w:rsidRPr="006C09B0">
        <w:rPr>
          <w:color w:val="221F1F"/>
          <w:w w:val="115"/>
        </w:rPr>
        <w:t>The</w:t>
      </w:r>
      <w:r w:rsidRPr="006C09B0">
        <w:rPr>
          <w:color w:val="221F1F"/>
          <w:spacing w:val="8"/>
          <w:w w:val="115"/>
        </w:rPr>
        <w:t xml:space="preserve"> </w:t>
      </w:r>
      <w:r w:rsidRPr="006C09B0">
        <w:rPr>
          <w:color w:val="221F1F"/>
          <w:w w:val="115"/>
        </w:rPr>
        <w:t>Special</w:t>
      </w:r>
      <w:r w:rsidRPr="006C09B0">
        <w:rPr>
          <w:color w:val="221F1F"/>
          <w:spacing w:val="8"/>
          <w:w w:val="115"/>
        </w:rPr>
        <w:t xml:space="preserve"> </w:t>
      </w:r>
      <w:r w:rsidRPr="006C09B0">
        <w:rPr>
          <w:color w:val="221F1F"/>
          <w:w w:val="115"/>
        </w:rPr>
        <w:t>Conditions</w:t>
      </w:r>
      <w:r w:rsidRPr="006C09B0">
        <w:rPr>
          <w:color w:val="221F1F"/>
          <w:spacing w:val="8"/>
          <w:w w:val="115"/>
        </w:rPr>
        <w:t xml:space="preserve"> </w:t>
      </w:r>
      <w:r w:rsidRPr="006C09B0">
        <w:rPr>
          <w:color w:val="221F1F"/>
          <w:w w:val="115"/>
        </w:rPr>
        <w:t>of</w:t>
      </w:r>
      <w:r w:rsidRPr="006C09B0">
        <w:rPr>
          <w:color w:val="221F1F"/>
          <w:spacing w:val="8"/>
          <w:w w:val="115"/>
        </w:rPr>
        <w:t xml:space="preserve"> </w:t>
      </w:r>
      <w:r w:rsidRPr="006C09B0">
        <w:rPr>
          <w:color w:val="221F1F"/>
          <w:w w:val="115"/>
        </w:rPr>
        <w:t>Contract;</w:t>
      </w:r>
    </w:p>
    <w:p w14:paraId="2DCC1192" w14:textId="77777777" w:rsidR="005B63E0" w:rsidRPr="006C09B0" w:rsidRDefault="005B63E0" w:rsidP="00181C05">
      <w:pPr>
        <w:pStyle w:val="ListParagraph"/>
        <w:numPr>
          <w:ilvl w:val="1"/>
          <w:numId w:val="55"/>
        </w:numPr>
        <w:tabs>
          <w:tab w:val="left" w:pos="1569"/>
          <w:tab w:val="left" w:pos="1571"/>
        </w:tabs>
        <w:spacing w:before="2" w:line="257" w:lineRule="exact"/>
        <w:ind w:hanging="445"/>
        <w:jc w:val="both"/>
      </w:pPr>
      <w:r w:rsidRPr="006C09B0">
        <w:rPr>
          <w:color w:val="221F1F"/>
          <w:w w:val="115"/>
        </w:rPr>
        <w:t>The</w:t>
      </w:r>
      <w:r w:rsidRPr="006C09B0">
        <w:rPr>
          <w:color w:val="221F1F"/>
          <w:spacing w:val="7"/>
          <w:w w:val="115"/>
        </w:rPr>
        <w:t xml:space="preserve"> </w:t>
      </w:r>
      <w:r w:rsidRPr="006C09B0">
        <w:rPr>
          <w:color w:val="221F1F"/>
          <w:w w:val="115"/>
        </w:rPr>
        <w:t>General</w:t>
      </w:r>
      <w:r w:rsidRPr="006C09B0">
        <w:rPr>
          <w:color w:val="221F1F"/>
          <w:spacing w:val="7"/>
          <w:w w:val="115"/>
        </w:rPr>
        <w:t xml:space="preserve"> </w:t>
      </w:r>
      <w:r w:rsidRPr="006C09B0">
        <w:rPr>
          <w:color w:val="221F1F"/>
          <w:w w:val="115"/>
        </w:rPr>
        <w:t>Conditions</w:t>
      </w:r>
      <w:r w:rsidRPr="006C09B0">
        <w:rPr>
          <w:color w:val="221F1F"/>
          <w:spacing w:val="7"/>
          <w:w w:val="115"/>
        </w:rPr>
        <w:t xml:space="preserve"> </w:t>
      </w:r>
      <w:r w:rsidRPr="006C09B0">
        <w:rPr>
          <w:color w:val="221F1F"/>
          <w:w w:val="115"/>
        </w:rPr>
        <w:t>of</w:t>
      </w:r>
      <w:r w:rsidRPr="006C09B0">
        <w:rPr>
          <w:color w:val="221F1F"/>
          <w:spacing w:val="8"/>
          <w:w w:val="115"/>
        </w:rPr>
        <w:t xml:space="preserve"> </w:t>
      </w:r>
      <w:r w:rsidRPr="006C09B0">
        <w:rPr>
          <w:color w:val="221F1F"/>
          <w:w w:val="115"/>
        </w:rPr>
        <w:t>Contract;</w:t>
      </w:r>
    </w:p>
    <w:p w14:paraId="08CAEBC7" w14:textId="77777777" w:rsidR="005B63E0" w:rsidRPr="006C09B0" w:rsidRDefault="005B63E0" w:rsidP="00181C05">
      <w:pPr>
        <w:pStyle w:val="ListParagraph"/>
        <w:numPr>
          <w:ilvl w:val="1"/>
          <w:numId w:val="55"/>
        </w:numPr>
        <w:tabs>
          <w:tab w:val="left" w:pos="1569"/>
          <w:tab w:val="left" w:pos="1571"/>
        </w:tabs>
        <w:spacing w:line="257" w:lineRule="exact"/>
        <w:ind w:hanging="445"/>
        <w:jc w:val="both"/>
      </w:pPr>
      <w:r w:rsidRPr="006C09B0">
        <w:rPr>
          <w:color w:val="221F1F"/>
          <w:w w:val="115"/>
        </w:rPr>
        <w:t>The</w:t>
      </w:r>
      <w:r w:rsidRPr="006C09B0">
        <w:rPr>
          <w:color w:val="221F1F"/>
          <w:spacing w:val="-1"/>
          <w:w w:val="115"/>
        </w:rPr>
        <w:t xml:space="preserve"> </w:t>
      </w:r>
      <w:r w:rsidRPr="006C09B0">
        <w:rPr>
          <w:color w:val="221F1F"/>
          <w:w w:val="115"/>
        </w:rPr>
        <w:t>Speciﬁcations;</w:t>
      </w:r>
    </w:p>
    <w:p w14:paraId="6BC3EDAF" w14:textId="77777777" w:rsidR="005B63E0" w:rsidRPr="006C09B0" w:rsidRDefault="005B63E0" w:rsidP="00181C05">
      <w:pPr>
        <w:pStyle w:val="ListParagraph"/>
        <w:numPr>
          <w:ilvl w:val="1"/>
          <w:numId w:val="55"/>
        </w:numPr>
        <w:tabs>
          <w:tab w:val="left" w:pos="1569"/>
          <w:tab w:val="left" w:pos="1571"/>
        </w:tabs>
        <w:spacing w:before="1" w:line="258" w:lineRule="exact"/>
        <w:ind w:hanging="445"/>
        <w:jc w:val="both"/>
      </w:pPr>
      <w:r w:rsidRPr="006C09B0">
        <w:rPr>
          <w:color w:val="221F1F"/>
          <w:w w:val="115"/>
        </w:rPr>
        <w:t>The</w:t>
      </w:r>
      <w:r w:rsidRPr="006C09B0">
        <w:rPr>
          <w:color w:val="221F1F"/>
          <w:spacing w:val="-1"/>
          <w:w w:val="115"/>
        </w:rPr>
        <w:t xml:space="preserve"> </w:t>
      </w:r>
      <w:r w:rsidRPr="006C09B0">
        <w:rPr>
          <w:color w:val="221F1F"/>
          <w:w w:val="115"/>
        </w:rPr>
        <w:t>Priced</w:t>
      </w:r>
      <w:r w:rsidRPr="006C09B0">
        <w:rPr>
          <w:color w:val="221F1F"/>
          <w:spacing w:val="-1"/>
          <w:w w:val="115"/>
        </w:rPr>
        <w:t xml:space="preserve"> </w:t>
      </w:r>
      <w:r w:rsidRPr="006C09B0">
        <w:rPr>
          <w:color w:val="221F1F"/>
          <w:w w:val="115"/>
        </w:rPr>
        <w:t>Activity</w:t>
      </w:r>
      <w:r w:rsidRPr="006C09B0">
        <w:rPr>
          <w:color w:val="221F1F"/>
          <w:spacing w:val="-1"/>
          <w:w w:val="115"/>
        </w:rPr>
        <w:t xml:space="preserve"> </w:t>
      </w:r>
      <w:r w:rsidRPr="006C09B0">
        <w:rPr>
          <w:color w:val="221F1F"/>
          <w:w w:val="115"/>
        </w:rPr>
        <w:t>Schedule;</w:t>
      </w:r>
      <w:r w:rsidRPr="006C09B0">
        <w:rPr>
          <w:color w:val="221F1F"/>
          <w:spacing w:val="-1"/>
          <w:w w:val="115"/>
        </w:rPr>
        <w:t xml:space="preserve"> </w:t>
      </w:r>
      <w:r w:rsidRPr="006C09B0">
        <w:rPr>
          <w:color w:val="221F1F"/>
          <w:w w:val="115"/>
        </w:rPr>
        <w:t>and</w:t>
      </w:r>
    </w:p>
    <w:p w14:paraId="56823BD9" w14:textId="77777777" w:rsidR="005B63E0" w:rsidRPr="006C09B0" w:rsidRDefault="005B63E0" w:rsidP="00181C05">
      <w:pPr>
        <w:pStyle w:val="ListParagraph"/>
        <w:numPr>
          <w:ilvl w:val="1"/>
          <w:numId w:val="55"/>
        </w:numPr>
        <w:tabs>
          <w:tab w:val="left" w:pos="1571"/>
        </w:tabs>
        <w:ind w:left="1574" w:right="852" w:hanging="449"/>
        <w:jc w:val="both"/>
      </w:pPr>
      <w:r w:rsidRPr="006C09B0">
        <w:rPr>
          <w:color w:val="221F1F"/>
          <w:w w:val="115"/>
        </w:rPr>
        <w:t>The</w:t>
      </w:r>
      <w:r w:rsidRPr="006C09B0">
        <w:rPr>
          <w:color w:val="221F1F"/>
          <w:spacing w:val="-6"/>
          <w:w w:val="115"/>
        </w:rPr>
        <w:t xml:space="preserve"> </w:t>
      </w:r>
      <w:r w:rsidRPr="006C09B0">
        <w:rPr>
          <w:color w:val="221F1F"/>
          <w:w w:val="115"/>
        </w:rPr>
        <w:t>following</w:t>
      </w:r>
      <w:r w:rsidRPr="006C09B0">
        <w:rPr>
          <w:color w:val="221F1F"/>
          <w:spacing w:val="-5"/>
          <w:w w:val="115"/>
        </w:rPr>
        <w:t xml:space="preserve"> </w:t>
      </w:r>
      <w:r w:rsidRPr="006C09B0">
        <w:rPr>
          <w:color w:val="221F1F"/>
          <w:w w:val="115"/>
        </w:rPr>
        <w:t>Appendices:</w:t>
      </w:r>
      <w:r w:rsidRPr="006C09B0">
        <w:rPr>
          <w:color w:val="221F1F"/>
          <w:spacing w:val="-7"/>
          <w:w w:val="115"/>
        </w:rPr>
        <w:t xml:space="preserve"> </w:t>
      </w:r>
      <w:r w:rsidRPr="006C09B0">
        <w:rPr>
          <w:color w:val="221F1F"/>
          <w:w w:val="115"/>
        </w:rPr>
        <w:t>[</w:t>
      </w:r>
      <w:r w:rsidRPr="006C09B0">
        <w:rPr>
          <w:b/>
          <w:i/>
          <w:color w:val="221F1F"/>
          <w:w w:val="115"/>
        </w:rPr>
        <w:t>Note</w:t>
      </w:r>
      <w:r w:rsidRPr="006C09B0">
        <w:rPr>
          <w:i/>
          <w:color w:val="221F1F"/>
          <w:w w:val="115"/>
        </w:rPr>
        <w:t>:</w:t>
      </w:r>
      <w:r w:rsidRPr="006C09B0">
        <w:rPr>
          <w:i/>
          <w:color w:val="221F1F"/>
          <w:spacing w:val="-7"/>
          <w:w w:val="115"/>
        </w:rPr>
        <w:t xml:space="preserve"> </w:t>
      </w:r>
      <w:r w:rsidRPr="006C09B0">
        <w:rPr>
          <w:i/>
          <w:color w:val="221F1F"/>
          <w:w w:val="115"/>
        </w:rPr>
        <w:t>If</w:t>
      </w:r>
      <w:r w:rsidRPr="006C09B0">
        <w:rPr>
          <w:i/>
          <w:color w:val="221F1F"/>
          <w:spacing w:val="-7"/>
          <w:w w:val="115"/>
        </w:rPr>
        <w:t xml:space="preserve"> </w:t>
      </w:r>
      <w:r w:rsidRPr="006C09B0">
        <w:rPr>
          <w:i/>
          <w:color w:val="221F1F"/>
          <w:w w:val="115"/>
        </w:rPr>
        <w:t>any</w:t>
      </w:r>
      <w:r w:rsidRPr="006C09B0">
        <w:rPr>
          <w:i/>
          <w:color w:val="221F1F"/>
          <w:spacing w:val="-9"/>
          <w:w w:val="115"/>
        </w:rPr>
        <w:t xml:space="preserve"> </w:t>
      </w:r>
      <w:r w:rsidRPr="006C09B0">
        <w:rPr>
          <w:i/>
          <w:color w:val="221F1F"/>
          <w:w w:val="115"/>
        </w:rPr>
        <w:t>of</w:t>
      </w:r>
      <w:r w:rsidRPr="006C09B0">
        <w:rPr>
          <w:i/>
          <w:color w:val="221F1F"/>
          <w:spacing w:val="-7"/>
          <w:w w:val="115"/>
        </w:rPr>
        <w:t xml:space="preserve"> </w:t>
      </w:r>
      <w:r w:rsidRPr="006C09B0">
        <w:rPr>
          <w:i/>
          <w:color w:val="221F1F"/>
          <w:w w:val="115"/>
        </w:rPr>
        <w:t>these</w:t>
      </w:r>
      <w:r w:rsidRPr="006C09B0">
        <w:rPr>
          <w:i/>
          <w:color w:val="221F1F"/>
          <w:spacing w:val="-8"/>
          <w:w w:val="115"/>
        </w:rPr>
        <w:t xml:space="preserve"> </w:t>
      </w:r>
      <w:r w:rsidRPr="006C09B0">
        <w:rPr>
          <w:i/>
          <w:color w:val="221F1F"/>
          <w:w w:val="115"/>
        </w:rPr>
        <w:t>Appendices</w:t>
      </w:r>
      <w:r w:rsidRPr="006C09B0">
        <w:rPr>
          <w:i/>
          <w:color w:val="221F1F"/>
          <w:spacing w:val="-5"/>
          <w:w w:val="115"/>
        </w:rPr>
        <w:t xml:space="preserve"> </w:t>
      </w:r>
      <w:r w:rsidRPr="006C09B0">
        <w:rPr>
          <w:i/>
          <w:color w:val="221F1F"/>
          <w:w w:val="115"/>
        </w:rPr>
        <w:t>are</w:t>
      </w:r>
      <w:r w:rsidRPr="006C09B0">
        <w:rPr>
          <w:i/>
          <w:color w:val="221F1F"/>
          <w:spacing w:val="-12"/>
          <w:w w:val="115"/>
        </w:rPr>
        <w:t xml:space="preserve"> </w:t>
      </w:r>
      <w:r w:rsidRPr="006C09B0">
        <w:rPr>
          <w:i/>
          <w:color w:val="221F1F"/>
          <w:w w:val="115"/>
        </w:rPr>
        <w:t>not</w:t>
      </w:r>
      <w:r w:rsidRPr="006C09B0">
        <w:rPr>
          <w:i/>
          <w:color w:val="221F1F"/>
          <w:spacing w:val="-10"/>
          <w:w w:val="115"/>
        </w:rPr>
        <w:t xml:space="preserve"> </w:t>
      </w:r>
      <w:r w:rsidRPr="006C09B0">
        <w:rPr>
          <w:i/>
          <w:color w:val="221F1F"/>
          <w:w w:val="115"/>
        </w:rPr>
        <w:t>used,</w:t>
      </w:r>
      <w:r w:rsidRPr="006C09B0">
        <w:rPr>
          <w:i/>
          <w:color w:val="221F1F"/>
          <w:spacing w:val="-8"/>
          <w:w w:val="115"/>
        </w:rPr>
        <w:t xml:space="preserve"> </w:t>
      </w:r>
      <w:r w:rsidRPr="006C09B0">
        <w:rPr>
          <w:i/>
          <w:color w:val="221F1F"/>
          <w:w w:val="115"/>
        </w:rPr>
        <w:t>the</w:t>
      </w:r>
      <w:r w:rsidRPr="006C09B0">
        <w:rPr>
          <w:i/>
          <w:color w:val="221F1F"/>
          <w:spacing w:val="-8"/>
          <w:w w:val="115"/>
        </w:rPr>
        <w:t xml:space="preserve"> </w:t>
      </w:r>
      <w:r w:rsidRPr="006C09B0">
        <w:rPr>
          <w:i/>
          <w:color w:val="221F1F"/>
          <w:w w:val="115"/>
        </w:rPr>
        <w:t>words</w:t>
      </w:r>
      <w:r w:rsidRPr="006C09B0">
        <w:rPr>
          <w:i/>
          <w:color w:val="221F1F"/>
          <w:spacing w:val="-9"/>
          <w:w w:val="115"/>
        </w:rPr>
        <w:t xml:space="preserve"> </w:t>
      </w:r>
      <w:r w:rsidRPr="006C09B0">
        <w:rPr>
          <w:i/>
          <w:color w:val="221F1F"/>
          <w:w w:val="115"/>
        </w:rPr>
        <w:t>“Not</w:t>
      </w:r>
      <w:r w:rsidRPr="006C09B0">
        <w:rPr>
          <w:i/>
          <w:color w:val="221F1F"/>
          <w:spacing w:val="-54"/>
          <w:w w:val="115"/>
        </w:rPr>
        <w:t xml:space="preserve"> </w:t>
      </w:r>
      <w:r w:rsidRPr="006C09B0">
        <w:rPr>
          <w:i/>
          <w:color w:val="221F1F"/>
          <w:w w:val="115"/>
        </w:rPr>
        <w:t>Used”</w:t>
      </w:r>
      <w:r w:rsidRPr="006C09B0">
        <w:rPr>
          <w:i/>
          <w:color w:val="221F1F"/>
          <w:spacing w:val="-6"/>
          <w:w w:val="115"/>
        </w:rPr>
        <w:t xml:space="preserve"> </w:t>
      </w:r>
      <w:r w:rsidRPr="006C09B0">
        <w:rPr>
          <w:i/>
          <w:color w:val="221F1F"/>
          <w:w w:val="115"/>
        </w:rPr>
        <w:t>should</w:t>
      </w:r>
      <w:r w:rsidRPr="006C09B0">
        <w:rPr>
          <w:i/>
          <w:color w:val="221F1F"/>
          <w:spacing w:val="-6"/>
          <w:w w:val="115"/>
        </w:rPr>
        <w:t xml:space="preserve"> </w:t>
      </w:r>
      <w:r w:rsidRPr="006C09B0">
        <w:rPr>
          <w:i/>
          <w:color w:val="221F1F"/>
          <w:w w:val="115"/>
        </w:rPr>
        <w:t>be</w:t>
      </w:r>
      <w:r w:rsidRPr="006C09B0">
        <w:rPr>
          <w:i/>
          <w:color w:val="221F1F"/>
          <w:spacing w:val="-6"/>
          <w:w w:val="115"/>
        </w:rPr>
        <w:t xml:space="preserve"> </w:t>
      </w:r>
      <w:r w:rsidRPr="006C09B0">
        <w:rPr>
          <w:i/>
          <w:color w:val="221F1F"/>
          <w:w w:val="115"/>
        </w:rPr>
        <w:t>inserted</w:t>
      </w:r>
      <w:r w:rsidRPr="006C09B0">
        <w:rPr>
          <w:i/>
          <w:color w:val="221F1F"/>
          <w:spacing w:val="-7"/>
          <w:w w:val="115"/>
        </w:rPr>
        <w:t xml:space="preserve"> </w:t>
      </w:r>
      <w:r w:rsidRPr="006C09B0">
        <w:rPr>
          <w:i/>
          <w:color w:val="221F1F"/>
          <w:w w:val="115"/>
        </w:rPr>
        <w:t>below</w:t>
      </w:r>
      <w:r w:rsidRPr="006C09B0">
        <w:rPr>
          <w:i/>
          <w:color w:val="221F1F"/>
          <w:spacing w:val="-8"/>
          <w:w w:val="115"/>
        </w:rPr>
        <w:t xml:space="preserve"> </w:t>
      </w:r>
      <w:r w:rsidRPr="006C09B0">
        <w:rPr>
          <w:i/>
          <w:color w:val="221F1F"/>
          <w:w w:val="115"/>
        </w:rPr>
        <w:t>next</w:t>
      </w:r>
      <w:r w:rsidRPr="006C09B0">
        <w:rPr>
          <w:i/>
          <w:color w:val="221F1F"/>
          <w:spacing w:val="-8"/>
          <w:w w:val="115"/>
        </w:rPr>
        <w:t xml:space="preserve"> </w:t>
      </w:r>
      <w:r w:rsidRPr="006C09B0">
        <w:rPr>
          <w:i/>
          <w:color w:val="221F1F"/>
          <w:w w:val="115"/>
        </w:rPr>
        <w:t>to</w:t>
      </w:r>
      <w:r w:rsidRPr="006C09B0">
        <w:rPr>
          <w:i/>
          <w:color w:val="221F1F"/>
          <w:spacing w:val="-2"/>
          <w:w w:val="115"/>
        </w:rPr>
        <w:t xml:space="preserve"> </w:t>
      </w:r>
      <w:r w:rsidRPr="006C09B0">
        <w:rPr>
          <w:i/>
          <w:color w:val="221F1F"/>
          <w:w w:val="115"/>
        </w:rPr>
        <w:t>the</w:t>
      </w:r>
      <w:r w:rsidRPr="006C09B0">
        <w:rPr>
          <w:i/>
          <w:color w:val="221F1F"/>
          <w:spacing w:val="-3"/>
          <w:w w:val="115"/>
        </w:rPr>
        <w:t xml:space="preserve"> </w:t>
      </w:r>
      <w:r w:rsidRPr="006C09B0">
        <w:rPr>
          <w:i/>
          <w:color w:val="221F1F"/>
          <w:w w:val="115"/>
        </w:rPr>
        <w:t>title</w:t>
      </w:r>
      <w:r w:rsidRPr="006C09B0">
        <w:rPr>
          <w:i/>
          <w:color w:val="221F1F"/>
          <w:spacing w:val="-7"/>
          <w:w w:val="115"/>
        </w:rPr>
        <w:t xml:space="preserve"> </w:t>
      </w:r>
      <w:r w:rsidRPr="006C09B0">
        <w:rPr>
          <w:i/>
          <w:color w:val="221F1F"/>
          <w:w w:val="115"/>
        </w:rPr>
        <w:t>of</w:t>
      </w:r>
      <w:r w:rsidRPr="006C09B0">
        <w:rPr>
          <w:i/>
          <w:color w:val="221F1F"/>
          <w:spacing w:val="-5"/>
          <w:w w:val="115"/>
        </w:rPr>
        <w:t xml:space="preserve"> </w:t>
      </w:r>
      <w:r w:rsidRPr="006C09B0">
        <w:rPr>
          <w:i/>
          <w:color w:val="221F1F"/>
          <w:w w:val="115"/>
        </w:rPr>
        <w:t>the</w:t>
      </w:r>
      <w:r w:rsidRPr="006C09B0">
        <w:rPr>
          <w:i/>
          <w:color w:val="221F1F"/>
          <w:spacing w:val="-3"/>
          <w:w w:val="115"/>
        </w:rPr>
        <w:t xml:space="preserve"> </w:t>
      </w:r>
      <w:r w:rsidRPr="006C09B0">
        <w:rPr>
          <w:i/>
          <w:color w:val="221F1F"/>
          <w:w w:val="115"/>
        </w:rPr>
        <w:t>Appendix</w:t>
      </w:r>
      <w:r w:rsidRPr="006C09B0">
        <w:rPr>
          <w:i/>
          <w:color w:val="221F1F"/>
          <w:spacing w:val="-6"/>
          <w:w w:val="115"/>
        </w:rPr>
        <w:t xml:space="preserve"> </w:t>
      </w:r>
      <w:r w:rsidRPr="006C09B0">
        <w:rPr>
          <w:i/>
          <w:color w:val="221F1F"/>
          <w:w w:val="115"/>
        </w:rPr>
        <w:t>and</w:t>
      </w:r>
      <w:r w:rsidRPr="006C09B0">
        <w:rPr>
          <w:i/>
          <w:color w:val="221F1F"/>
          <w:spacing w:val="-5"/>
          <w:w w:val="115"/>
        </w:rPr>
        <w:t xml:space="preserve"> </w:t>
      </w:r>
      <w:r w:rsidRPr="006C09B0">
        <w:rPr>
          <w:i/>
          <w:color w:val="221F1F"/>
          <w:w w:val="115"/>
        </w:rPr>
        <w:t>on</w:t>
      </w:r>
      <w:r w:rsidRPr="006C09B0">
        <w:rPr>
          <w:i/>
          <w:color w:val="221F1F"/>
          <w:spacing w:val="-4"/>
          <w:w w:val="115"/>
        </w:rPr>
        <w:t xml:space="preserve"> </w:t>
      </w:r>
      <w:r w:rsidRPr="006C09B0">
        <w:rPr>
          <w:i/>
          <w:color w:val="221F1F"/>
          <w:w w:val="115"/>
        </w:rPr>
        <w:t>the</w:t>
      </w:r>
      <w:r w:rsidRPr="006C09B0">
        <w:rPr>
          <w:i/>
          <w:color w:val="221F1F"/>
          <w:spacing w:val="-4"/>
          <w:w w:val="115"/>
        </w:rPr>
        <w:t xml:space="preserve"> </w:t>
      </w:r>
      <w:r w:rsidRPr="006C09B0">
        <w:rPr>
          <w:i/>
          <w:color w:val="221F1F"/>
          <w:w w:val="115"/>
        </w:rPr>
        <w:t>sheet</w:t>
      </w:r>
      <w:r w:rsidRPr="006C09B0">
        <w:rPr>
          <w:i/>
          <w:color w:val="221F1F"/>
          <w:spacing w:val="-8"/>
          <w:w w:val="115"/>
        </w:rPr>
        <w:t xml:space="preserve"> </w:t>
      </w:r>
      <w:r w:rsidRPr="006C09B0">
        <w:rPr>
          <w:i/>
          <w:color w:val="221F1F"/>
          <w:w w:val="115"/>
        </w:rPr>
        <w:t>attached</w:t>
      </w:r>
      <w:r w:rsidRPr="006C09B0">
        <w:rPr>
          <w:i/>
          <w:color w:val="221F1F"/>
          <w:spacing w:val="-53"/>
          <w:w w:val="115"/>
        </w:rPr>
        <w:t xml:space="preserve"> </w:t>
      </w:r>
      <w:r w:rsidRPr="006C09B0">
        <w:rPr>
          <w:i/>
          <w:color w:val="221F1F"/>
          <w:w w:val="115"/>
        </w:rPr>
        <w:t>hereto</w:t>
      </w:r>
      <w:r w:rsidRPr="006C09B0">
        <w:rPr>
          <w:i/>
          <w:color w:val="221F1F"/>
          <w:spacing w:val="8"/>
          <w:w w:val="115"/>
        </w:rPr>
        <w:t xml:space="preserve"> </w:t>
      </w:r>
      <w:r w:rsidRPr="006C09B0">
        <w:rPr>
          <w:i/>
          <w:color w:val="221F1F"/>
          <w:w w:val="115"/>
        </w:rPr>
        <w:t>carrying</w:t>
      </w:r>
      <w:r w:rsidRPr="006C09B0">
        <w:rPr>
          <w:i/>
          <w:color w:val="221F1F"/>
          <w:spacing w:val="10"/>
          <w:w w:val="115"/>
        </w:rPr>
        <w:t xml:space="preserve"> </w:t>
      </w:r>
      <w:r w:rsidRPr="006C09B0">
        <w:rPr>
          <w:i/>
          <w:color w:val="221F1F"/>
          <w:w w:val="115"/>
        </w:rPr>
        <w:t>the</w:t>
      </w:r>
      <w:r w:rsidRPr="006C09B0">
        <w:rPr>
          <w:i/>
          <w:color w:val="221F1F"/>
          <w:spacing w:val="12"/>
          <w:w w:val="115"/>
        </w:rPr>
        <w:t xml:space="preserve"> </w:t>
      </w:r>
      <w:r w:rsidRPr="006C09B0">
        <w:rPr>
          <w:i/>
          <w:color w:val="221F1F"/>
          <w:w w:val="115"/>
        </w:rPr>
        <w:t>title</w:t>
      </w:r>
      <w:r w:rsidRPr="006C09B0">
        <w:rPr>
          <w:i/>
          <w:color w:val="221F1F"/>
          <w:spacing w:val="10"/>
          <w:w w:val="115"/>
        </w:rPr>
        <w:t xml:space="preserve"> </w:t>
      </w:r>
      <w:r w:rsidRPr="006C09B0">
        <w:rPr>
          <w:i/>
          <w:color w:val="221F1F"/>
          <w:w w:val="115"/>
        </w:rPr>
        <w:t>of</w:t>
      </w:r>
      <w:r w:rsidRPr="006C09B0">
        <w:rPr>
          <w:i/>
          <w:color w:val="221F1F"/>
          <w:spacing w:val="11"/>
          <w:w w:val="115"/>
        </w:rPr>
        <w:t xml:space="preserve"> </w:t>
      </w:r>
      <w:r w:rsidRPr="006C09B0">
        <w:rPr>
          <w:i/>
          <w:color w:val="221F1F"/>
          <w:w w:val="115"/>
        </w:rPr>
        <w:t>that</w:t>
      </w:r>
      <w:r w:rsidRPr="006C09B0">
        <w:rPr>
          <w:i/>
          <w:color w:val="221F1F"/>
          <w:spacing w:val="3"/>
          <w:w w:val="115"/>
        </w:rPr>
        <w:t xml:space="preserve"> </w:t>
      </w:r>
      <w:r w:rsidRPr="006C09B0">
        <w:rPr>
          <w:i/>
          <w:color w:val="221F1F"/>
          <w:w w:val="115"/>
        </w:rPr>
        <w:t>Appendix</w:t>
      </w:r>
      <w:r w:rsidRPr="006C09B0">
        <w:rPr>
          <w:color w:val="221F1F"/>
          <w:w w:val="115"/>
        </w:rPr>
        <w:t>.]</w:t>
      </w:r>
    </w:p>
    <w:p w14:paraId="5D3ED59D" w14:textId="77777777" w:rsidR="005B63E0" w:rsidRPr="006C09B0" w:rsidRDefault="005B63E0" w:rsidP="005B63E0">
      <w:pPr>
        <w:pStyle w:val="BodyText"/>
        <w:tabs>
          <w:tab w:val="left" w:pos="3531"/>
        </w:tabs>
        <w:spacing w:before="1"/>
        <w:ind w:left="1126" w:right="7021"/>
      </w:pPr>
      <w:r w:rsidRPr="006C09B0">
        <w:rPr>
          <w:color w:val="221F1F"/>
          <w:w w:val="115"/>
        </w:rPr>
        <w:t>Appendix</w:t>
      </w:r>
      <w:r w:rsidRPr="006C09B0">
        <w:rPr>
          <w:color w:val="221F1F"/>
          <w:spacing w:val="3"/>
          <w:w w:val="115"/>
        </w:rPr>
        <w:t xml:space="preserve"> </w:t>
      </w:r>
      <w:r w:rsidRPr="006C09B0">
        <w:rPr>
          <w:color w:val="221F1F"/>
          <w:w w:val="115"/>
        </w:rPr>
        <w:t>A:</w:t>
      </w:r>
      <w:r w:rsidRPr="006C09B0">
        <w:rPr>
          <w:color w:val="221F1F"/>
          <w:spacing w:val="3"/>
          <w:w w:val="115"/>
        </w:rPr>
        <w:t xml:space="preserve"> </w:t>
      </w:r>
      <w:r w:rsidRPr="006C09B0">
        <w:rPr>
          <w:color w:val="221F1F"/>
          <w:w w:val="115"/>
        </w:rPr>
        <w:t>Description</w:t>
      </w:r>
      <w:r w:rsidRPr="006C09B0">
        <w:rPr>
          <w:color w:val="221F1F"/>
          <w:spacing w:val="4"/>
          <w:w w:val="115"/>
        </w:rPr>
        <w:t xml:space="preserve"> </w:t>
      </w:r>
      <w:r w:rsidRPr="006C09B0">
        <w:rPr>
          <w:color w:val="221F1F"/>
          <w:w w:val="115"/>
        </w:rPr>
        <w:t>of</w:t>
      </w:r>
      <w:r w:rsidRPr="006C09B0">
        <w:rPr>
          <w:color w:val="221F1F"/>
          <w:spacing w:val="3"/>
          <w:w w:val="115"/>
        </w:rPr>
        <w:t xml:space="preserve"> </w:t>
      </w:r>
      <w:r w:rsidRPr="006C09B0">
        <w:rPr>
          <w:color w:val="221F1F"/>
          <w:w w:val="115"/>
        </w:rPr>
        <w:t>the</w:t>
      </w:r>
      <w:r w:rsidRPr="006C09B0">
        <w:rPr>
          <w:color w:val="221F1F"/>
          <w:spacing w:val="1"/>
          <w:w w:val="115"/>
        </w:rPr>
        <w:t xml:space="preserve"> </w:t>
      </w:r>
      <w:r w:rsidRPr="006C09B0">
        <w:rPr>
          <w:color w:val="221F1F"/>
          <w:w w:val="115"/>
        </w:rPr>
        <w:t>Services</w:t>
      </w:r>
      <w:r w:rsidRPr="006C09B0">
        <w:rPr>
          <w:color w:val="221F1F"/>
          <w:spacing w:val="2"/>
          <w:w w:val="115"/>
        </w:rPr>
        <w:t xml:space="preserve"> </w:t>
      </w:r>
      <w:r w:rsidRPr="006C09B0">
        <w:rPr>
          <w:color w:val="221F1F"/>
          <w:w w:val="115"/>
        </w:rPr>
        <w:t>Appendix</w:t>
      </w:r>
      <w:r w:rsidRPr="006C09B0">
        <w:rPr>
          <w:color w:val="221F1F"/>
          <w:spacing w:val="5"/>
          <w:w w:val="115"/>
        </w:rPr>
        <w:t xml:space="preserve"> </w:t>
      </w:r>
      <w:r w:rsidRPr="006C09B0">
        <w:rPr>
          <w:color w:val="221F1F"/>
          <w:w w:val="115"/>
        </w:rPr>
        <w:t>B:</w:t>
      </w:r>
      <w:r w:rsidRPr="006C09B0">
        <w:rPr>
          <w:color w:val="221F1F"/>
          <w:spacing w:val="3"/>
          <w:w w:val="115"/>
        </w:rPr>
        <w:t xml:space="preserve"> </w:t>
      </w:r>
      <w:r w:rsidRPr="006C09B0">
        <w:rPr>
          <w:color w:val="221F1F"/>
          <w:w w:val="115"/>
        </w:rPr>
        <w:t>Schedule</w:t>
      </w:r>
      <w:r w:rsidRPr="006C09B0">
        <w:rPr>
          <w:color w:val="221F1F"/>
          <w:spacing w:val="3"/>
          <w:w w:val="115"/>
        </w:rPr>
        <w:t xml:space="preserve"> </w:t>
      </w:r>
      <w:r w:rsidRPr="006C09B0">
        <w:rPr>
          <w:color w:val="221F1F"/>
          <w:w w:val="115"/>
        </w:rPr>
        <w:t>of</w:t>
      </w:r>
      <w:r w:rsidRPr="006C09B0">
        <w:rPr>
          <w:color w:val="221F1F"/>
          <w:spacing w:val="-53"/>
          <w:w w:val="115"/>
        </w:rPr>
        <w:t xml:space="preserve"> </w:t>
      </w:r>
      <w:r w:rsidRPr="006C09B0">
        <w:rPr>
          <w:color w:val="221F1F"/>
          <w:w w:val="115"/>
        </w:rPr>
        <w:t>Payments</w:t>
      </w:r>
      <w:r w:rsidRPr="006C09B0">
        <w:rPr>
          <w:color w:val="221F1F"/>
          <w:spacing w:val="-5"/>
          <w:w w:val="115"/>
        </w:rPr>
        <w:t xml:space="preserve"> </w:t>
      </w:r>
      <w:r w:rsidRPr="006C09B0">
        <w:rPr>
          <w:color w:val="221F1F"/>
          <w:w w:val="115"/>
        </w:rPr>
        <w:t>Appendix</w:t>
      </w:r>
      <w:r w:rsidRPr="006C09B0">
        <w:rPr>
          <w:color w:val="221F1F"/>
          <w:w w:val="115"/>
        </w:rPr>
        <w:tab/>
        <w:t>C:</w:t>
      </w:r>
    </w:p>
    <w:p w14:paraId="4E95C372" w14:textId="77777777" w:rsidR="005B63E0" w:rsidRPr="006C09B0" w:rsidRDefault="005B63E0" w:rsidP="005B63E0">
      <w:pPr>
        <w:pStyle w:val="BodyText"/>
        <w:spacing w:before="2"/>
        <w:ind w:left="1126"/>
      </w:pPr>
      <w:r w:rsidRPr="006C09B0">
        <w:rPr>
          <w:color w:val="221F1F"/>
          <w:w w:val="115"/>
        </w:rPr>
        <w:t>Subcontractors</w:t>
      </w:r>
      <w:r w:rsidRPr="006C09B0">
        <w:rPr>
          <w:color w:val="221F1F"/>
          <w:spacing w:val="4"/>
          <w:w w:val="115"/>
        </w:rPr>
        <w:t xml:space="preserve"> </w:t>
      </w:r>
      <w:r w:rsidRPr="006C09B0">
        <w:rPr>
          <w:color w:val="221F1F"/>
          <w:w w:val="115"/>
        </w:rPr>
        <w:t>Appendix</w:t>
      </w:r>
      <w:r w:rsidRPr="006C09B0">
        <w:rPr>
          <w:color w:val="221F1F"/>
          <w:spacing w:val="2"/>
          <w:w w:val="115"/>
        </w:rPr>
        <w:t xml:space="preserve"> </w:t>
      </w:r>
      <w:r w:rsidRPr="006C09B0">
        <w:rPr>
          <w:color w:val="221F1F"/>
          <w:w w:val="115"/>
        </w:rPr>
        <w:t>D:</w:t>
      </w:r>
    </w:p>
    <w:p w14:paraId="6277DD54" w14:textId="77777777" w:rsidR="005B63E0" w:rsidRPr="006C09B0" w:rsidRDefault="005B63E0" w:rsidP="005B63E0">
      <w:pPr>
        <w:pStyle w:val="BodyText"/>
        <w:spacing w:before="1" w:line="257" w:lineRule="exact"/>
        <w:ind w:left="1126"/>
      </w:pPr>
      <w:r w:rsidRPr="006C09B0">
        <w:rPr>
          <w:color w:val="221F1F"/>
          <w:w w:val="110"/>
        </w:rPr>
        <w:t>Breakdown</w:t>
      </w:r>
      <w:r w:rsidRPr="006C09B0">
        <w:rPr>
          <w:color w:val="221F1F"/>
          <w:spacing w:val="33"/>
          <w:w w:val="110"/>
        </w:rPr>
        <w:t xml:space="preserve"> </w:t>
      </w:r>
      <w:r w:rsidRPr="006C09B0">
        <w:rPr>
          <w:color w:val="221F1F"/>
          <w:w w:val="110"/>
        </w:rPr>
        <w:t>of</w:t>
      </w:r>
      <w:r w:rsidRPr="006C09B0">
        <w:rPr>
          <w:color w:val="221F1F"/>
          <w:spacing w:val="32"/>
          <w:w w:val="110"/>
        </w:rPr>
        <w:t xml:space="preserve"> </w:t>
      </w:r>
      <w:r w:rsidRPr="006C09B0">
        <w:rPr>
          <w:color w:val="221F1F"/>
          <w:w w:val="110"/>
        </w:rPr>
        <w:t>Contract</w:t>
      </w:r>
      <w:r w:rsidRPr="006C09B0">
        <w:rPr>
          <w:color w:val="221F1F"/>
          <w:spacing w:val="34"/>
          <w:w w:val="110"/>
        </w:rPr>
        <w:t xml:space="preserve"> </w:t>
      </w:r>
      <w:r w:rsidRPr="006C09B0">
        <w:rPr>
          <w:color w:val="221F1F"/>
          <w:w w:val="110"/>
        </w:rPr>
        <w:t>Price</w:t>
      </w:r>
    </w:p>
    <w:p w14:paraId="2B72D574" w14:textId="77777777" w:rsidR="005B63E0" w:rsidRPr="006C09B0" w:rsidRDefault="005B63E0" w:rsidP="005B63E0">
      <w:pPr>
        <w:pStyle w:val="BodyText"/>
        <w:spacing w:line="257" w:lineRule="exact"/>
        <w:ind w:left="1126"/>
      </w:pPr>
      <w:r w:rsidRPr="006C09B0">
        <w:rPr>
          <w:color w:val="221F1F"/>
          <w:w w:val="115"/>
        </w:rPr>
        <w:t>Appendix</w:t>
      </w:r>
      <w:r w:rsidRPr="006C09B0">
        <w:rPr>
          <w:color w:val="221F1F"/>
          <w:spacing w:val="-3"/>
          <w:w w:val="115"/>
        </w:rPr>
        <w:t xml:space="preserve"> </w:t>
      </w:r>
      <w:r w:rsidRPr="006C09B0">
        <w:rPr>
          <w:color w:val="221F1F"/>
          <w:w w:val="115"/>
        </w:rPr>
        <w:t>E:</w:t>
      </w:r>
      <w:r w:rsidRPr="006C09B0">
        <w:rPr>
          <w:color w:val="221F1F"/>
          <w:spacing w:val="-4"/>
          <w:w w:val="115"/>
        </w:rPr>
        <w:t xml:space="preserve"> </w:t>
      </w:r>
      <w:r w:rsidRPr="006C09B0">
        <w:rPr>
          <w:color w:val="221F1F"/>
          <w:w w:val="115"/>
        </w:rPr>
        <w:t>Services</w:t>
      </w:r>
      <w:r w:rsidRPr="006C09B0">
        <w:rPr>
          <w:color w:val="221F1F"/>
          <w:spacing w:val="-3"/>
          <w:w w:val="115"/>
        </w:rPr>
        <w:t xml:space="preserve"> </w:t>
      </w:r>
      <w:r w:rsidRPr="006C09B0">
        <w:rPr>
          <w:color w:val="221F1F"/>
          <w:w w:val="115"/>
        </w:rPr>
        <w:t>and</w:t>
      </w:r>
      <w:r w:rsidRPr="006C09B0">
        <w:rPr>
          <w:color w:val="221F1F"/>
          <w:spacing w:val="-2"/>
          <w:w w:val="115"/>
        </w:rPr>
        <w:t xml:space="preserve"> </w:t>
      </w:r>
      <w:r w:rsidRPr="006C09B0">
        <w:rPr>
          <w:color w:val="221F1F"/>
          <w:w w:val="115"/>
        </w:rPr>
        <w:t>Facilities</w:t>
      </w:r>
      <w:r w:rsidRPr="006C09B0">
        <w:rPr>
          <w:color w:val="221F1F"/>
          <w:spacing w:val="-3"/>
          <w:w w:val="115"/>
        </w:rPr>
        <w:t xml:space="preserve"> </w:t>
      </w:r>
      <w:r w:rsidRPr="006C09B0">
        <w:rPr>
          <w:color w:val="221F1F"/>
          <w:w w:val="115"/>
        </w:rPr>
        <w:t>Provided</w:t>
      </w:r>
      <w:r w:rsidRPr="006C09B0">
        <w:rPr>
          <w:color w:val="221F1F"/>
          <w:spacing w:val="-4"/>
          <w:w w:val="115"/>
        </w:rPr>
        <w:t xml:space="preserve"> </w:t>
      </w:r>
      <w:r w:rsidRPr="006C09B0">
        <w:rPr>
          <w:color w:val="221F1F"/>
          <w:w w:val="115"/>
        </w:rPr>
        <w:t>by</w:t>
      </w:r>
      <w:r w:rsidRPr="006C09B0">
        <w:rPr>
          <w:color w:val="221F1F"/>
          <w:spacing w:val="-3"/>
          <w:w w:val="115"/>
        </w:rPr>
        <w:t xml:space="preserve"> </w:t>
      </w:r>
      <w:r w:rsidRPr="006C09B0">
        <w:rPr>
          <w:color w:val="221F1F"/>
          <w:w w:val="115"/>
        </w:rPr>
        <w:t>the</w:t>
      </w:r>
      <w:r w:rsidRPr="006C09B0">
        <w:rPr>
          <w:color w:val="221F1F"/>
          <w:spacing w:val="-2"/>
          <w:w w:val="115"/>
        </w:rPr>
        <w:t xml:space="preserve"> </w:t>
      </w:r>
      <w:r w:rsidRPr="006C09B0">
        <w:rPr>
          <w:color w:val="221F1F"/>
          <w:w w:val="115"/>
        </w:rPr>
        <w:t>Procuring</w:t>
      </w:r>
      <w:r w:rsidRPr="006C09B0">
        <w:rPr>
          <w:color w:val="221F1F"/>
          <w:spacing w:val="-3"/>
          <w:w w:val="115"/>
        </w:rPr>
        <w:t xml:space="preserve"> </w:t>
      </w:r>
      <w:r w:rsidRPr="006C09B0">
        <w:rPr>
          <w:color w:val="221F1F"/>
          <w:w w:val="115"/>
        </w:rPr>
        <w:t>Entity</w:t>
      </w:r>
    </w:p>
    <w:p w14:paraId="6F73993B" w14:textId="77777777" w:rsidR="005B63E0" w:rsidRPr="006C09B0" w:rsidRDefault="005B63E0" w:rsidP="00181C05">
      <w:pPr>
        <w:pStyle w:val="ListParagraph"/>
        <w:numPr>
          <w:ilvl w:val="0"/>
          <w:numId w:val="55"/>
        </w:numPr>
        <w:tabs>
          <w:tab w:val="left" w:pos="1125"/>
          <w:tab w:val="left" w:pos="1127"/>
        </w:tabs>
        <w:spacing w:before="1"/>
        <w:ind w:right="1148"/>
        <w:jc w:val="both"/>
      </w:pPr>
      <w:r w:rsidRPr="006C09B0">
        <w:rPr>
          <w:color w:val="221F1F"/>
          <w:w w:val="115"/>
        </w:rPr>
        <w:t>The mutual rights and obligations of the Procuring Entity and the Service Provider shall</w:t>
      </w:r>
      <w:r w:rsidRPr="006C09B0">
        <w:rPr>
          <w:color w:val="221F1F"/>
          <w:spacing w:val="-53"/>
          <w:w w:val="115"/>
        </w:rPr>
        <w:t xml:space="preserve"> </w:t>
      </w:r>
      <w:r w:rsidRPr="006C09B0">
        <w:rPr>
          <w:color w:val="221F1F"/>
          <w:w w:val="115"/>
        </w:rPr>
        <w:t>be</w:t>
      </w:r>
      <w:r w:rsidRPr="006C09B0">
        <w:rPr>
          <w:color w:val="221F1F"/>
          <w:spacing w:val="13"/>
          <w:w w:val="115"/>
        </w:rPr>
        <w:t xml:space="preserve"> </w:t>
      </w:r>
      <w:r w:rsidRPr="006C09B0">
        <w:rPr>
          <w:color w:val="221F1F"/>
          <w:w w:val="115"/>
        </w:rPr>
        <w:t>as</w:t>
      </w:r>
      <w:r w:rsidRPr="006C09B0">
        <w:rPr>
          <w:color w:val="221F1F"/>
          <w:spacing w:val="13"/>
          <w:w w:val="115"/>
        </w:rPr>
        <w:t xml:space="preserve"> </w:t>
      </w:r>
      <w:r w:rsidRPr="006C09B0">
        <w:rPr>
          <w:color w:val="221F1F"/>
          <w:w w:val="115"/>
        </w:rPr>
        <w:t>set</w:t>
      </w:r>
      <w:r w:rsidRPr="006C09B0">
        <w:rPr>
          <w:color w:val="221F1F"/>
          <w:spacing w:val="14"/>
          <w:w w:val="115"/>
        </w:rPr>
        <w:t xml:space="preserve"> </w:t>
      </w:r>
      <w:r w:rsidRPr="006C09B0">
        <w:rPr>
          <w:color w:val="221F1F"/>
          <w:w w:val="115"/>
        </w:rPr>
        <w:t>forth</w:t>
      </w:r>
      <w:r w:rsidRPr="006C09B0">
        <w:rPr>
          <w:color w:val="221F1F"/>
          <w:spacing w:val="13"/>
          <w:w w:val="115"/>
        </w:rPr>
        <w:t xml:space="preserve"> </w:t>
      </w:r>
      <w:r w:rsidRPr="006C09B0">
        <w:rPr>
          <w:color w:val="221F1F"/>
          <w:w w:val="115"/>
        </w:rPr>
        <w:t>in</w:t>
      </w:r>
      <w:r w:rsidRPr="006C09B0">
        <w:rPr>
          <w:color w:val="221F1F"/>
          <w:spacing w:val="14"/>
          <w:w w:val="115"/>
        </w:rPr>
        <w:t xml:space="preserve"> </w:t>
      </w:r>
      <w:r w:rsidRPr="006C09B0">
        <w:rPr>
          <w:color w:val="221F1F"/>
          <w:w w:val="115"/>
        </w:rPr>
        <w:t>the</w:t>
      </w:r>
      <w:r w:rsidRPr="006C09B0">
        <w:rPr>
          <w:color w:val="221F1F"/>
          <w:spacing w:val="13"/>
          <w:w w:val="115"/>
        </w:rPr>
        <w:t xml:space="preserve"> </w:t>
      </w:r>
      <w:r w:rsidRPr="006C09B0">
        <w:rPr>
          <w:color w:val="221F1F"/>
          <w:w w:val="115"/>
        </w:rPr>
        <w:t>Contract,</w:t>
      </w:r>
      <w:r w:rsidRPr="006C09B0">
        <w:rPr>
          <w:color w:val="221F1F"/>
          <w:spacing w:val="13"/>
          <w:w w:val="115"/>
        </w:rPr>
        <w:t xml:space="preserve"> </w:t>
      </w:r>
      <w:r w:rsidRPr="006C09B0">
        <w:rPr>
          <w:color w:val="221F1F"/>
          <w:w w:val="115"/>
        </w:rPr>
        <w:t>in</w:t>
      </w:r>
      <w:r w:rsidRPr="006C09B0">
        <w:rPr>
          <w:color w:val="221F1F"/>
          <w:spacing w:val="13"/>
          <w:w w:val="115"/>
        </w:rPr>
        <w:t xml:space="preserve"> </w:t>
      </w:r>
      <w:r w:rsidRPr="006C09B0">
        <w:rPr>
          <w:color w:val="221F1F"/>
          <w:w w:val="115"/>
        </w:rPr>
        <w:t>particular:</w:t>
      </w:r>
    </w:p>
    <w:p w14:paraId="40CA6152" w14:textId="77777777" w:rsidR="005B63E0" w:rsidRPr="006C09B0" w:rsidRDefault="005B63E0" w:rsidP="00181C05">
      <w:pPr>
        <w:pStyle w:val="ListParagraph"/>
        <w:numPr>
          <w:ilvl w:val="1"/>
          <w:numId w:val="55"/>
        </w:numPr>
        <w:tabs>
          <w:tab w:val="left" w:pos="1574"/>
          <w:tab w:val="left" w:pos="1575"/>
        </w:tabs>
        <w:ind w:left="1582" w:right="602" w:hanging="456"/>
        <w:jc w:val="both"/>
      </w:pPr>
      <w:r w:rsidRPr="006C09B0">
        <w:rPr>
          <w:color w:val="221F1F"/>
          <w:w w:val="115"/>
        </w:rPr>
        <w:t>The</w:t>
      </w:r>
      <w:r w:rsidRPr="006C09B0">
        <w:rPr>
          <w:color w:val="221F1F"/>
          <w:spacing w:val="-4"/>
          <w:w w:val="115"/>
        </w:rPr>
        <w:t xml:space="preserve"> </w:t>
      </w:r>
      <w:r w:rsidRPr="006C09B0">
        <w:rPr>
          <w:color w:val="221F1F"/>
          <w:w w:val="115"/>
        </w:rPr>
        <w:t>Service</w:t>
      </w:r>
      <w:r w:rsidRPr="006C09B0">
        <w:rPr>
          <w:color w:val="221F1F"/>
          <w:spacing w:val="-4"/>
          <w:w w:val="115"/>
        </w:rPr>
        <w:t xml:space="preserve"> </w:t>
      </w:r>
      <w:r w:rsidRPr="006C09B0">
        <w:rPr>
          <w:color w:val="221F1F"/>
          <w:w w:val="115"/>
        </w:rPr>
        <w:t>Provider</w:t>
      </w:r>
      <w:r w:rsidRPr="006C09B0">
        <w:rPr>
          <w:color w:val="221F1F"/>
          <w:spacing w:val="-3"/>
          <w:w w:val="115"/>
        </w:rPr>
        <w:t xml:space="preserve"> </w:t>
      </w:r>
      <w:r w:rsidRPr="006C09B0">
        <w:rPr>
          <w:color w:val="221F1F"/>
          <w:w w:val="115"/>
        </w:rPr>
        <w:t>shall</w:t>
      </w:r>
      <w:r w:rsidRPr="006C09B0">
        <w:rPr>
          <w:color w:val="221F1F"/>
          <w:spacing w:val="-4"/>
          <w:w w:val="115"/>
        </w:rPr>
        <w:t xml:space="preserve"> </w:t>
      </w:r>
      <w:r w:rsidRPr="006C09B0">
        <w:rPr>
          <w:color w:val="221F1F"/>
          <w:w w:val="115"/>
        </w:rPr>
        <w:t>carry</w:t>
      </w:r>
      <w:r w:rsidRPr="006C09B0">
        <w:rPr>
          <w:color w:val="221F1F"/>
          <w:spacing w:val="-4"/>
          <w:w w:val="115"/>
        </w:rPr>
        <w:t xml:space="preserve"> </w:t>
      </w:r>
      <w:r w:rsidRPr="006C09B0">
        <w:rPr>
          <w:color w:val="221F1F"/>
          <w:w w:val="115"/>
        </w:rPr>
        <w:t>out</w:t>
      </w:r>
      <w:r w:rsidRPr="006C09B0">
        <w:rPr>
          <w:color w:val="221F1F"/>
          <w:spacing w:val="-4"/>
          <w:w w:val="115"/>
        </w:rPr>
        <w:t xml:space="preserve"> </w:t>
      </w:r>
      <w:r w:rsidRPr="006C09B0">
        <w:rPr>
          <w:color w:val="221F1F"/>
          <w:w w:val="115"/>
        </w:rPr>
        <w:t>the</w:t>
      </w:r>
      <w:r w:rsidRPr="006C09B0">
        <w:rPr>
          <w:color w:val="221F1F"/>
          <w:spacing w:val="-4"/>
          <w:w w:val="115"/>
        </w:rPr>
        <w:t xml:space="preserve"> </w:t>
      </w:r>
      <w:r w:rsidRPr="006C09B0">
        <w:rPr>
          <w:color w:val="221F1F"/>
          <w:w w:val="115"/>
        </w:rPr>
        <w:t>Services</w:t>
      </w:r>
      <w:r w:rsidRPr="006C09B0">
        <w:rPr>
          <w:color w:val="221F1F"/>
          <w:spacing w:val="-5"/>
          <w:w w:val="115"/>
        </w:rPr>
        <w:t xml:space="preserve"> </w:t>
      </w:r>
      <w:r w:rsidRPr="006C09B0">
        <w:rPr>
          <w:color w:val="221F1F"/>
          <w:w w:val="115"/>
        </w:rPr>
        <w:t>in</w:t>
      </w:r>
      <w:r w:rsidRPr="006C09B0">
        <w:rPr>
          <w:color w:val="221F1F"/>
          <w:spacing w:val="-4"/>
          <w:w w:val="115"/>
        </w:rPr>
        <w:t xml:space="preserve"> </w:t>
      </w:r>
      <w:r w:rsidRPr="006C09B0">
        <w:rPr>
          <w:color w:val="221F1F"/>
          <w:w w:val="115"/>
        </w:rPr>
        <w:t>accordance</w:t>
      </w:r>
      <w:r w:rsidRPr="006C09B0">
        <w:rPr>
          <w:color w:val="221F1F"/>
          <w:spacing w:val="-4"/>
          <w:w w:val="115"/>
        </w:rPr>
        <w:t xml:space="preserve"> </w:t>
      </w:r>
      <w:r w:rsidRPr="006C09B0">
        <w:rPr>
          <w:color w:val="221F1F"/>
          <w:w w:val="115"/>
        </w:rPr>
        <w:t>with</w:t>
      </w:r>
      <w:r w:rsidRPr="006C09B0">
        <w:rPr>
          <w:color w:val="221F1F"/>
          <w:spacing w:val="-4"/>
          <w:w w:val="115"/>
        </w:rPr>
        <w:t xml:space="preserve"> </w:t>
      </w:r>
      <w:r w:rsidRPr="006C09B0">
        <w:rPr>
          <w:color w:val="221F1F"/>
          <w:w w:val="115"/>
        </w:rPr>
        <w:t>the</w:t>
      </w:r>
      <w:r w:rsidRPr="006C09B0">
        <w:rPr>
          <w:color w:val="221F1F"/>
          <w:spacing w:val="-4"/>
          <w:w w:val="115"/>
        </w:rPr>
        <w:t xml:space="preserve"> </w:t>
      </w:r>
      <w:r w:rsidRPr="006C09B0">
        <w:rPr>
          <w:color w:val="221F1F"/>
          <w:w w:val="115"/>
        </w:rPr>
        <w:t>provisions</w:t>
      </w:r>
      <w:r w:rsidRPr="006C09B0">
        <w:rPr>
          <w:color w:val="221F1F"/>
          <w:spacing w:val="-5"/>
          <w:w w:val="115"/>
        </w:rPr>
        <w:t xml:space="preserve"> </w:t>
      </w:r>
      <w:r w:rsidRPr="006C09B0">
        <w:rPr>
          <w:color w:val="221F1F"/>
          <w:w w:val="115"/>
        </w:rPr>
        <w:t>of</w:t>
      </w:r>
      <w:r w:rsidRPr="006C09B0">
        <w:rPr>
          <w:color w:val="221F1F"/>
          <w:spacing w:val="-5"/>
          <w:w w:val="115"/>
        </w:rPr>
        <w:t xml:space="preserve"> </w:t>
      </w:r>
      <w:r w:rsidRPr="006C09B0">
        <w:rPr>
          <w:color w:val="221F1F"/>
          <w:w w:val="115"/>
        </w:rPr>
        <w:t>the</w:t>
      </w:r>
      <w:r w:rsidRPr="006C09B0">
        <w:rPr>
          <w:color w:val="221F1F"/>
          <w:spacing w:val="-53"/>
          <w:w w:val="115"/>
        </w:rPr>
        <w:t xml:space="preserve"> </w:t>
      </w:r>
      <w:r w:rsidRPr="006C09B0">
        <w:rPr>
          <w:color w:val="221F1F"/>
          <w:w w:val="115"/>
        </w:rPr>
        <w:t>Contract;</w:t>
      </w:r>
      <w:r w:rsidRPr="006C09B0">
        <w:rPr>
          <w:color w:val="221F1F"/>
          <w:spacing w:val="12"/>
          <w:w w:val="115"/>
        </w:rPr>
        <w:t xml:space="preserve"> </w:t>
      </w:r>
      <w:r w:rsidRPr="006C09B0">
        <w:rPr>
          <w:color w:val="221F1F"/>
          <w:w w:val="115"/>
        </w:rPr>
        <w:t>and</w:t>
      </w:r>
    </w:p>
    <w:p w14:paraId="2F046E6B" w14:textId="77777777" w:rsidR="005B63E0" w:rsidRPr="006C09B0" w:rsidRDefault="005B63E0" w:rsidP="00181C05">
      <w:pPr>
        <w:pStyle w:val="ListParagraph"/>
        <w:numPr>
          <w:ilvl w:val="1"/>
          <w:numId w:val="55"/>
        </w:numPr>
        <w:tabs>
          <w:tab w:val="left" w:pos="1574"/>
          <w:tab w:val="left" w:pos="1575"/>
        </w:tabs>
        <w:ind w:left="1582" w:right="971" w:hanging="456"/>
        <w:jc w:val="both"/>
      </w:pPr>
      <w:r w:rsidRPr="006C09B0">
        <w:rPr>
          <w:color w:val="221F1F"/>
          <w:w w:val="115"/>
        </w:rPr>
        <w:t>The</w:t>
      </w:r>
      <w:r w:rsidRPr="006C09B0">
        <w:rPr>
          <w:color w:val="221F1F"/>
          <w:spacing w:val="-3"/>
          <w:w w:val="115"/>
        </w:rPr>
        <w:t xml:space="preserve"> </w:t>
      </w:r>
      <w:r w:rsidRPr="006C09B0">
        <w:rPr>
          <w:color w:val="221F1F"/>
          <w:w w:val="115"/>
        </w:rPr>
        <w:t>Procuring</w:t>
      </w:r>
      <w:r w:rsidRPr="006C09B0">
        <w:rPr>
          <w:color w:val="221F1F"/>
          <w:spacing w:val="-3"/>
          <w:w w:val="115"/>
        </w:rPr>
        <w:t xml:space="preserve"> </w:t>
      </w:r>
      <w:r w:rsidRPr="006C09B0">
        <w:rPr>
          <w:color w:val="221F1F"/>
          <w:w w:val="115"/>
        </w:rPr>
        <w:t>Entity</w:t>
      </w:r>
      <w:r w:rsidRPr="006C09B0">
        <w:rPr>
          <w:color w:val="221F1F"/>
          <w:spacing w:val="-3"/>
          <w:w w:val="115"/>
        </w:rPr>
        <w:t xml:space="preserve"> </w:t>
      </w:r>
      <w:r w:rsidRPr="006C09B0">
        <w:rPr>
          <w:color w:val="221F1F"/>
          <w:w w:val="115"/>
        </w:rPr>
        <w:t>shall</w:t>
      </w:r>
      <w:r w:rsidRPr="006C09B0">
        <w:rPr>
          <w:color w:val="221F1F"/>
          <w:spacing w:val="-5"/>
          <w:w w:val="115"/>
        </w:rPr>
        <w:t xml:space="preserve"> </w:t>
      </w:r>
      <w:r w:rsidRPr="006C09B0">
        <w:rPr>
          <w:color w:val="221F1F"/>
          <w:w w:val="115"/>
        </w:rPr>
        <w:t>make</w:t>
      </w:r>
      <w:r w:rsidRPr="006C09B0">
        <w:rPr>
          <w:color w:val="221F1F"/>
          <w:spacing w:val="-3"/>
          <w:w w:val="115"/>
        </w:rPr>
        <w:t xml:space="preserve"> </w:t>
      </w:r>
      <w:r w:rsidRPr="006C09B0">
        <w:rPr>
          <w:color w:val="221F1F"/>
          <w:w w:val="115"/>
        </w:rPr>
        <w:t>payments</w:t>
      </w:r>
      <w:r w:rsidRPr="006C09B0">
        <w:rPr>
          <w:color w:val="221F1F"/>
          <w:spacing w:val="-2"/>
          <w:w w:val="115"/>
        </w:rPr>
        <w:t xml:space="preserve"> </w:t>
      </w:r>
      <w:r w:rsidRPr="006C09B0">
        <w:rPr>
          <w:color w:val="221F1F"/>
          <w:w w:val="115"/>
        </w:rPr>
        <w:t>to</w:t>
      </w:r>
      <w:r w:rsidRPr="006C09B0">
        <w:rPr>
          <w:color w:val="221F1F"/>
          <w:spacing w:val="-5"/>
          <w:w w:val="115"/>
        </w:rPr>
        <w:t xml:space="preserve"> </w:t>
      </w:r>
      <w:r w:rsidRPr="006C09B0">
        <w:rPr>
          <w:color w:val="221F1F"/>
          <w:w w:val="115"/>
        </w:rPr>
        <w:t>the</w:t>
      </w:r>
      <w:r w:rsidRPr="006C09B0">
        <w:rPr>
          <w:color w:val="221F1F"/>
          <w:spacing w:val="-3"/>
          <w:w w:val="115"/>
        </w:rPr>
        <w:t xml:space="preserve"> </w:t>
      </w:r>
      <w:r w:rsidRPr="006C09B0">
        <w:rPr>
          <w:color w:val="221F1F"/>
          <w:w w:val="115"/>
        </w:rPr>
        <w:t>Service</w:t>
      </w:r>
      <w:r w:rsidRPr="006C09B0">
        <w:rPr>
          <w:color w:val="221F1F"/>
          <w:spacing w:val="-3"/>
          <w:w w:val="115"/>
        </w:rPr>
        <w:t xml:space="preserve"> </w:t>
      </w:r>
      <w:r w:rsidRPr="006C09B0">
        <w:rPr>
          <w:color w:val="221F1F"/>
          <w:w w:val="115"/>
        </w:rPr>
        <w:t>Provider</w:t>
      </w:r>
      <w:r w:rsidRPr="006C09B0">
        <w:rPr>
          <w:color w:val="221F1F"/>
          <w:spacing w:val="-3"/>
          <w:w w:val="115"/>
        </w:rPr>
        <w:t xml:space="preserve"> </w:t>
      </w:r>
      <w:r w:rsidRPr="006C09B0">
        <w:rPr>
          <w:color w:val="221F1F"/>
          <w:w w:val="115"/>
        </w:rPr>
        <w:t>in</w:t>
      </w:r>
      <w:r w:rsidRPr="006C09B0">
        <w:rPr>
          <w:color w:val="221F1F"/>
          <w:spacing w:val="-3"/>
          <w:w w:val="115"/>
        </w:rPr>
        <w:t xml:space="preserve"> </w:t>
      </w:r>
      <w:r w:rsidRPr="006C09B0">
        <w:rPr>
          <w:color w:val="221F1F"/>
          <w:w w:val="115"/>
        </w:rPr>
        <w:t>accordance</w:t>
      </w:r>
      <w:r w:rsidRPr="006C09B0">
        <w:rPr>
          <w:color w:val="221F1F"/>
          <w:spacing w:val="-3"/>
          <w:w w:val="115"/>
        </w:rPr>
        <w:t xml:space="preserve"> </w:t>
      </w:r>
      <w:r w:rsidRPr="006C09B0">
        <w:rPr>
          <w:color w:val="221F1F"/>
          <w:w w:val="115"/>
        </w:rPr>
        <w:t>with</w:t>
      </w:r>
      <w:r w:rsidRPr="006C09B0">
        <w:rPr>
          <w:color w:val="221F1F"/>
          <w:spacing w:val="-53"/>
          <w:w w:val="115"/>
        </w:rPr>
        <w:t xml:space="preserve"> </w:t>
      </w:r>
      <w:r w:rsidRPr="006C09B0">
        <w:rPr>
          <w:color w:val="221F1F"/>
          <w:w w:val="115"/>
        </w:rPr>
        <w:t>the</w:t>
      </w:r>
      <w:r w:rsidRPr="006C09B0">
        <w:rPr>
          <w:color w:val="221F1F"/>
          <w:spacing w:val="13"/>
          <w:w w:val="115"/>
        </w:rPr>
        <w:t xml:space="preserve"> </w:t>
      </w:r>
      <w:r w:rsidRPr="006C09B0">
        <w:rPr>
          <w:color w:val="221F1F"/>
          <w:w w:val="115"/>
        </w:rPr>
        <w:t>provisions</w:t>
      </w:r>
      <w:r w:rsidRPr="006C09B0">
        <w:rPr>
          <w:color w:val="221F1F"/>
          <w:spacing w:val="11"/>
          <w:w w:val="115"/>
        </w:rPr>
        <w:t xml:space="preserve"> </w:t>
      </w:r>
      <w:r w:rsidRPr="006C09B0">
        <w:rPr>
          <w:color w:val="221F1F"/>
          <w:w w:val="115"/>
        </w:rPr>
        <w:t>of</w:t>
      </w:r>
      <w:r w:rsidRPr="006C09B0">
        <w:rPr>
          <w:color w:val="221F1F"/>
          <w:spacing w:val="12"/>
          <w:w w:val="115"/>
        </w:rPr>
        <w:t xml:space="preserve"> </w:t>
      </w:r>
      <w:r w:rsidRPr="006C09B0">
        <w:rPr>
          <w:color w:val="221F1F"/>
          <w:w w:val="115"/>
        </w:rPr>
        <w:t>the</w:t>
      </w:r>
      <w:r w:rsidRPr="006C09B0">
        <w:rPr>
          <w:color w:val="221F1F"/>
          <w:spacing w:val="13"/>
          <w:w w:val="115"/>
        </w:rPr>
        <w:t xml:space="preserve"> </w:t>
      </w:r>
      <w:r w:rsidRPr="006C09B0">
        <w:rPr>
          <w:color w:val="221F1F"/>
          <w:w w:val="115"/>
        </w:rPr>
        <w:t>Contract.</w:t>
      </w:r>
    </w:p>
    <w:p w14:paraId="580CBA5D" w14:textId="77777777" w:rsidR="005B63E0" w:rsidRPr="006C09B0" w:rsidRDefault="005B63E0" w:rsidP="005B63E0">
      <w:pPr>
        <w:pStyle w:val="BodyText"/>
        <w:spacing w:before="4" w:line="257" w:lineRule="exact"/>
        <w:ind w:left="1126"/>
      </w:pPr>
      <w:r w:rsidRPr="006C09B0">
        <w:rPr>
          <w:color w:val="221F1F"/>
          <w:w w:val="115"/>
        </w:rPr>
        <w:t>INWITNESSWHERE</w:t>
      </w:r>
      <w:r w:rsidRPr="006C09B0">
        <w:rPr>
          <w:color w:val="221F1F"/>
          <w:spacing w:val="-2"/>
          <w:w w:val="115"/>
        </w:rPr>
        <w:t xml:space="preserve"> </w:t>
      </w:r>
      <w:r w:rsidRPr="006C09B0">
        <w:rPr>
          <w:color w:val="221F1F"/>
          <w:w w:val="115"/>
        </w:rPr>
        <w:t>OF,</w:t>
      </w:r>
      <w:r w:rsidRPr="006C09B0">
        <w:rPr>
          <w:color w:val="221F1F"/>
          <w:spacing w:val="1"/>
          <w:w w:val="115"/>
        </w:rPr>
        <w:t xml:space="preserve"> </w:t>
      </w:r>
      <w:r w:rsidRPr="006C09B0">
        <w:rPr>
          <w:color w:val="221F1F"/>
          <w:w w:val="115"/>
        </w:rPr>
        <w:t>the</w:t>
      </w:r>
      <w:r w:rsidRPr="006C09B0">
        <w:rPr>
          <w:color w:val="221F1F"/>
          <w:spacing w:val="6"/>
          <w:w w:val="115"/>
        </w:rPr>
        <w:t xml:space="preserve"> </w:t>
      </w:r>
      <w:r w:rsidRPr="006C09B0">
        <w:rPr>
          <w:color w:val="221F1F"/>
          <w:w w:val="115"/>
        </w:rPr>
        <w:t>Parties</w:t>
      </w:r>
      <w:r w:rsidRPr="006C09B0">
        <w:rPr>
          <w:color w:val="221F1F"/>
          <w:spacing w:val="6"/>
          <w:w w:val="115"/>
        </w:rPr>
        <w:t xml:space="preserve"> </w:t>
      </w:r>
      <w:r w:rsidRPr="006C09B0">
        <w:rPr>
          <w:color w:val="221F1F"/>
          <w:w w:val="115"/>
        </w:rPr>
        <w:t>here</w:t>
      </w:r>
      <w:r w:rsidRPr="006C09B0">
        <w:rPr>
          <w:color w:val="221F1F"/>
          <w:spacing w:val="6"/>
          <w:w w:val="115"/>
        </w:rPr>
        <w:t xml:space="preserve"> </w:t>
      </w:r>
      <w:r w:rsidRPr="006C09B0">
        <w:rPr>
          <w:color w:val="221F1F"/>
          <w:w w:val="115"/>
        </w:rPr>
        <w:t>to</w:t>
      </w:r>
      <w:r w:rsidRPr="006C09B0">
        <w:rPr>
          <w:color w:val="221F1F"/>
          <w:spacing w:val="4"/>
          <w:w w:val="115"/>
        </w:rPr>
        <w:t xml:space="preserve"> </w:t>
      </w:r>
      <w:r w:rsidRPr="006C09B0">
        <w:rPr>
          <w:color w:val="221F1F"/>
          <w:w w:val="115"/>
        </w:rPr>
        <w:t>have</w:t>
      </w:r>
      <w:r w:rsidRPr="006C09B0">
        <w:rPr>
          <w:color w:val="221F1F"/>
          <w:spacing w:val="6"/>
          <w:w w:val="115"/>
        </w:rPr>
        <w:t xml:space="preserve"> </w:t>
      </w:r>
      <w:r w:rsidRPr="006C09B0">
        <w:rPr>
          <w:color w:val="221F1F"/>
          <w:w w:val="115"/>
        </w:rPr>
        <w:t>caused</w:t>
      </w:r>
      <w:r w:rsidRPr="006C09B0">
        <w:rPr>
          <w:color w:val="221F1F"/>
          <w:spacing w:val="6"/>
          <w:w w:val="115"/>
        </w:rPr>
        <w:t xml:space="preserve"> </w:t>
      </w:r>
      <w:r w:rsidRPr="006C09B0">
        <w:rPr>
          <w:color w:val="221F1F"/>
          <w:w w:val="115"/>
        </w:rPr>
        <w:t>this</w:t>
      </w:r>
      <w:r w:rsidRPr="006C09B0">
        <w:rPr>
          <w:color w:val="221F1F"/>
          <w:spacing w:val="6"/>
          <w:w w:val="115"/>
        </w:rPr>
        <w:t xml:space="preserve"> </w:t>
      </w:r>
      <w:r w:rsidRPr="006C09B0">
        <w:rPr>
          <w:color w:val="221F1F"/>
          <w:w w:val="115"/>
        </w:rPr>
        <w:t>Contract</w:t>
      </w:r>
      <w:r w:rsidRPr="006C09B0">
        <w:rPr>
          <w:color w:val="221F1F"/>
          <w:spacing w:val="7"/>
          <w:w w:val="115"/>
        </w:rPr>
        <w:t xml:space="preserve"> </w:t>
      </w:r>
      <w:r w:rsidRPr="006C09B0">
        <w:rPr>
          <w:color w:val="221F1F"/>
          <w:w w:val="115"/>
        </w:rPr>
        <w:t>to</w:t>
      </w:r>
      <w:r w:rsidRPr="006C09B0">
        <w:rPr>
          <w:color w:val="221F1F"/>
          <w:spacing w:val="6"/>
          <w:w w:val="115"/>
        </w:rPr>
        <w:t xml:space="preserve"> </w:t>
      </w:r>
      <w:r w:rsidRPr="006C09B0">
        <w:rPr>
          <w:color w:val="221F1F"/>
          <w:w w:val="115"/>
        </w:rPr>
        <w:t>be</w:t>
      </w:r>
      <w:r w:rsidRPr="006C09B0">
        <w:rPr>
          <w:color w:val="221F1F"/>
          <w:spacing w:val="6"/>
          <w:w w:val="115"/>
        </w:rPr>
        <w:t xml:space="preserve"> </w:t>
      </w:r>
      <w:r w:rsidRPr="006C09B0">
        <w:rPr>
          <w:color w:val="221F1F"/>
          <w:w w:val="115"/>
        </w:rPr>
        <w:t>signed</w:t>
      </w:r>
      <w:r w:rsidRPr="006C09B0">
        <w:rPr>
          <w:color w:val="221F1F"/>
          <w:spacing w:val="6"/>
          <w:w w:val="115"/>
        </w:rPr>
        <w:t xml:space="preserve"> </w:t>
      </w:r>
      <w:r w:rsidRPr="006C09B0">
        <w:rPr>
          <w:color w:val="221F1F"/>
          <w:w w:val="115"/>
        </w:rPr>
        <w:t>in</w:t>
      </w:r>
      <w:r w:rsidRPr="006C09B0">
        <w:rPr>
          <w:color w:val="221F1F"/>
          <w:spacing w:val="6"/>
          <w:w w:val="115"/>
        </w:rPr>
        <w:t xml:space="preserve"> </w:t>
      </w:r>
      <w:r w:rsidRPr="006C09B0">
        <w:rPr>
          <w:color w:val="221F1F"/>
          <w:w w:val="115"/>
        </w:rPr>
        <w:t>their</w:t>
      </w:r>
    </w:p>
    <w:p w14:paraId="7B56642A" w14:textId="77777777" w:rsidR="005B63E0" w:rsidRPr="006C09B0" w:rsidRDefault="005B63E0" w:rsidP="005B63E0">
      <w:pPr>
        <w:pStyle w:val="BodyText"/>
        <w:spacing w:line="257" w:lineRule="exact"/>
        <w:ind w:left="1126"/>
      </w:pPr>
      <w:r w:rsidRPr="006C09B0">
        <w:rPr>
          <w:color w:val="221F1F"/>
          <w:w w:val="110"/>
        </w:rPr>
        <w:t>respective</w:t>
      </w:r>
      <w:r w:rsidRPr="006C09B0">
        <w:rPr>
          <w:color w:val="221F1F"/>
          <w:spacing w:val="21"/>
          <w:w w:val="110"/>
        </w:rPr>
        <w:t xml:space="preserve"> </w:t>
      </w:r>
      <w:r w:rsidRPr="006C09B0">
        <w:rPr>
          <w:color w:val="221F1F"/>
          <w:w w:val="110"/>
        </w:rPr>
        <w:t>names</w:t>
      </w:r>
      <w:r w:rsidRPr="006C09B0">
        <w:rPr>
          <w:color w:val="221F1F"/>
          <w:spacing w:val="24"/>
          <w:w w:val="110"/>
        </w:rPr>
        <w:t xml:space="preserve"> </w:t>
      </w:r>
      <w:r w:rsidRPr="006C09B0">
        <w:rPr>
          <w:color w:val="221F1F"/>
          <w:w w:val="110"/>
        </w:rPr>
        <w:t>as</w:t>
      </w:r>
      <w:r w:rsidRPr="006C09B0">
        <w:rPr>
          <w:color w:val="221F1F"/>
          <w:spacing w:val="23"/>
          <w:w w:val="110"/>
        </w:rPr>
        <w:t xml:space="preserve"> </w:t>
      </w:r>
      <w:r w:rsidRPr="006C09B0">
        <w:rPr>
          <w:color w:val="221F1F"/>
          <w:w w:val="110"/>
        </w:rPr>
        <w:t>of</w:t>
      </w:r>
      <w:r w:rsidRPr="006C09B0">
        <w:rPr>
          <w:color w:val="221F1F"/>
          <w:spacing w:val="44"/>
          <w:w w:val="110"/>
        </w:rPr>
        <w:t xml:space="preserve"> </w:t>
      </w:r>
      <w:r w:rsidRPr="006C09B0">
        <w:rPr>
          <w:color w:val="221F1F"/>
          <w:w w:val="110"/>
        </w:rPr>
        <w:t>the</w:t>
      </w:r>
      <w:r w:rsidRPr="006C09B0">
        <w:rPr>
          <w:color w:val="221F1F"/>
          <w:spacing w:val="24"/>
          <w:w w:val="110"/>
        </w:rPr>
        <w:t xml:space="preserve"> </w:t>
      </w:r>
      <w:r w:rsidRPr="006C09B0">
        <w:rPr>
          <w:color w:val="221F1F"/>
          <w:w w:val="110"/>
        </w:rPr>
        <w:t>day</w:t>
      </w:r>
      <w:r w:rsidRPr="006C09B0">
        <w:rPr>
          <w:color w:val="221F1F"/>
          <w:spacing w:val="23"/>
          <w:w w:val="110"/>
        </w:rPr>
        <w:t xml:space="preserve"> </w:t>
      </w:r>
      <w:r w:rsidRPr="006C09B0">
        <w:rPr>
          <w:color w:val="221F1F"/>
          <w:w w:val="110"/>
        </w:rPr>
        <w:t>and</w:t>
      </w:r>
      <w:r w:rsidRPr="006C09B0">
        <w:rPr>
          <w:color w:val="221F1F"/>
          <w:spacing w:val="24"/>
          <w:w w:val="110"/>
        </w:rPr>
        <w:t xml:space="preserve"> </w:t>
      </w:r>
      <w:r w:rsidRPr="006C09B0">
        <w:rPr>
          <w:color w:val="221F1F"/>
          <w:w w:val="110"/>
        </w:rPr>
        <w:t>year</w:t>
      </w:r>
      <w:r w:rsidRPr="006C09B0">
        <w:rPr>
          <w:color w:val="221F1F"/>
          <w:spacing w:val="25"/>
          <w:w w:val="110"/>
        </w:rPr>
        <w:t xml:space="preserve"> </w:t>
      </w:r>
      <w:r w:rsidRPr="006C09B0">
        <w:rPr>
          <w:color w:val="221F1F"/>
          <w:w w:val="110"/>
        </w:rPr>
        <w:t>ﬁrst</w:t>
      </w:r>
      <w:r w:rsidRPr="006C09B0">
        <w:rPr>
          <w:color w:val="221F1F"/>
          <w:spacing w:val="20"/>
          <w:w w:val="110"/>
        </w:rPr>
        <w:t xml:space="preserve"> </w:t>
      </w:r>
      <w:r w:rsidRPr="006C09B0">
        <w:rPr>
          <w:color w:val="221F1F"/>
          <w:w w:val="110"/>
        </w:rPr>
        <w:t>above</w:t>
      </w:r>
      <w:r w:rsidRPr="006C09B0">
        <w:rPr>
          <w:color w:val="221F1F"/>
          <w:spacing w:val="24"/>
          <w:w w:val="110"/>
        </w:rPr>
        <w:t xml:space="preserve"> </w:t>
      </w:r>
      <w:r w:rsidRPr="006C09B0">
        <w:rPr>
          <w:color w:val="221F1F"/>
          <w:w w:val="110"/>
        </w:rPr>
        <w:t>written.</w:t>
      </w:r>
    </w:p>
    <w:p w14:paraId="3C4D8C0E" w14:textId="77777777" w:rsidR="005B63E0" w:rsidRPr="006C09B0" w:rsidRDefault="005B63E0" w:rsidP="005B63E0">
      <w:pPr>
        <w:tabs>
          <w:tab w:val="left" w:pos="7158"/>
        </w:tabs>
        <w:spacing w:before="1"/>
        <w:ind w:left="1126"/>
        <w:rPr>
          <w:i/>
        </w:rPr>
      </w:pPr>
      <w:r w:rsidRPr="006C09B0">
        <w:rPr>
          <w:color w:val="221F1F"/>
          <w:w w:val="110"/>
        </w:rPr>
        <w:t>For</w:t>
      </w:r>
      <w:r w:rsidRPr="006C09B0">
        <w:rPr>
          <w:color w:val="221F1F"/>
          <w:spacing w:val="22"/>
          <w:w w:val="110"/>
        </w:rPr>
        <w:t xml:space="preserve"> </w:t>
      </w:r>
      <w:r w:rsidRPr="006C09B0">
        <w:rPr>
          <w:color w:val="221F1F"/>
          <w:w w:val="110"/>
        </w:rPr>
        <w:t>and</w:t>
      </w:r>
      <w:r w:rsidRPr="006C09B0">
        <w:rPr>
          <w:color w:val="221F1F"/>
          <w:spacing w:val="22"/>
          <w:w w:val="110"/>
        </w:rPr>
        <w:t xml:space="preserve"> </w:t>
      </w:r>
      <w:r w:rsidRPr="006C09B0">
        <w:rPr>
          <w:color w:val="221F1F"/>
          <w:w w:val="110"/>
        </w:rPr>
        <w:t>on</w:t>
      </w:r>
      <w:r w:rsidRPr="006C09B0">
        <w:rPr>
          <w:color w:val="221F1F"/>
          <w:spacing w:val="22"/>
          <w:w w:val="110"/>
        </w:rPr>
        <w:t xml:space="preserve"> </w:t>
      </w:r>
      <w:r w:rsidRPr="006C09B0">
        <w:rPr>
          <w:color w:val="221F1F"/>
          <w:w w:val="110"/>
        </w:rPr>
        <w:t>behalf</w:t>
      </w:r>
      <w:r w:rsidRPr="006C09B0">
        <w:rPr>
          <w:color w:val="221F1F"/>
          <w:spacing w:val="21"/>
          <w:w w:val="110"/>
        </w:rPr>
        <w:t xml:space="preserve"> </w:t>
      </w:r>
      <w:r w:rsidRPr="006C09B0">
        <w:rPr>
          <w:color w:val="221F1F"/>
          <w:w w:val="110"/>
        </w:rPr>
        <w:t>of</w:t>
      </w:r>
      <w:r w:rsidRPr="006C09B0">
        <w:rPr>
          <w:color w:val="221F1F"/>
          <w:w w:val="110"/>
          <w:u w:val="single" w:color="211E1F"/>
        </w:rPr>
        <w:tab/>
      </w:r>
      <w:r w:rsidRPr="006C09B0">
        <w:rPr>
          <w:i/>
          <w:color w:val="221F1F"/>
          <w:w w:val="110"/>
        </w:rPr>
        <w:t>[name</w:t>
      </w:r>
      <w:r w:rsidRPr="006C09B0">
        <w:rPr>
          <w:i/>
          <w:color w:val="221F1F"/>
          <w:spacing w:val="32"/>
          <w:w w:val="110"/>
        </w:rPr>
        <w:t xml:space="preserve"> </w:t>
      </w:r>
      <w:r w:rsidRPr="006C09B0">
        <w:rPr>
          <w:i/>
          <w:color w:val="221F1F"/>
          <w:w w:val="110"/>
        </w:rPr>
        <w:t>of</w:t>
      </w:r>
      <w:r w:rsidRPr="006C09B0">
        <w:rPr>
          <w:i/>
          <w:color w:val="221F1F"/>
          <w:spacing w:val="29"/>
          <w:w w:val="110"/>
        </w:rPr>
        <w:t xml:space="preserve"> </w:t>
      </w:r>
      <w:r w:rsidRPr="006C09B0">
        <w:rPr>
          <w:i/>
          <w:color w:val="221F1F"/>
          <w:w w:val="110"/>
        </w:rPr>
        <w:t>Procuring</w:t>
      </w:r>
      <w:r w:rsidRPr="006C09B0">
        <w:rPr>
          <w:i/>
          <w:color w:val="221F1F"/>
          <w:spacing w:val="30"/>
          <w:w w:val="110"/>
        </w:rPr>
        <w:t xml:space="preserve"> </w:t>
      </w:r>
      <w:r w:rsidRPr="006C09B0">
        <w:rPr>
          <w:i/>
          <w:color w:val="221F1F"/>
          <w:w w:val="110"/>
        </w:rPr>
        <w:t>Entity]</w:t>
      </w:r>
      <w:r w:rsidRPr="006C09B0">
        <w:rPr>
          <w:i/>
          <w:w w:val="110"/>
        </w:rPr>
        <w:t>…….</w:t>
      </w:r>
    </w:p>
    <w:p w14:paraId="0602C50A" w14:textId="77777777" w:rsidR="005B63E0" w:rsidRPr="006C09B0" w:rsidRDefault="005B63E0" w:rsidP="005B63E0">
      <w:pPr>
        <w:tabs>
          <w:tab w:val="left" w:leader="dot" w:pos="4529"/>
          <w:tab w:val="left" w:pos="9921"/>
        </w:tabs>
        <w:spacing w:before="1" w:line="257" w:lineRule="exact"/>
        <w:ind w:left="1126"/>
        <w:rPr>
          <w:i/>
        </w:rPr>
      </w:pPr>
      <w:r w:rsidRPr="006C09B0">
        <w:rPr>
          <w:i/>
          <w:color w:val="221F1F"/>
          <w:w w:val="110"/>
        </w:rPr>
        <w:t>[Authorized</w:t>
      </w:r>
      <w:r w:rsidRPr="006C09B0">
        <w:rPr>
          <w:i/>
          <w:color w:val="221F1F"/>
          <w:spacing w:val="21"/>
          <w:w w:val="110"/>
        </w:rPr>
        <w:t xml:space="preserve"> </w:t>
      </w:r>
      <w:r w:rsidRPr="006C09B0">
        <w:rPr>
          <w:i/>
          <w:color w:val="221F1F"/>
          <w:w w:val="110"/>
        </w:rPr>
        <w:t>Representative]</w:t>
      </w:r>
      <w:r w:rsidRPr="006C09B0">
        <w:rPr>
          <w:i/>
          <w:color w:val="221F1F"/>
          <w:w w:val="110"/>
        </w:rPr>
        <w:tab/>
      </w:r>
      <w:r w:rsidRPr="006C09B0">
        <w:rPr>
          <w:color w:val="221F1F"/>
          <w:w w:val="110"/>
        </w:rPr>
        <w:t>For</w:t>
      </w:r>
      <w:r w:rsidRPr="006C09B0">
        <w:rPr>
          <w:color w:val="221F1F"/>
          <w:spacing w:val="20"/>
          <w:w w:val="110"/>
        </w:rPr>
        <w:t xml:space="preserve"> </w:t>
      </w:r>
      <w:r w:rsidRPr="006C09B0">
        <w:rPr>
          <w:color w:val="221F1F"/>
          <w:w w:val="110"/>
        </w:rPr>
        <w:t>and</w:t>
      </w:r>
      <w:r w:rsidRPr="006C09B0">
        <w:rPr>
          <w:color w:val="221F1F"/>
          <w:spacing w:val="17"/>
          <w:w w:val="110"/>
        </w:rPr>
        <w:t xml:space="preserve"> </w:t>
      </w:r>
      <w:r w:rsidRPr="006C09B0">
        <w:rPr>
          <w:color w:val="221F1F"/>
          <w:w w:val="110"/>
        </w:rPr>
        <w:t>on</w:t>
      </w:r>
      <w:r w:rsidRPr="006C09B0">
        <w:rPr>
          <w:color w:val="221F1F"/>
          <w:spacing w:val="18"/>
          <w:w w:val="110"/>
        </w:rPr>
        <w:t xml:space="preserve"> </w:t>
      </w:r>
      <w:r w:rsidRPr="006C09B0">
        <w:rPr>
          <w:color w:val="221F1F"/>
          <w:w w:val="110"/>
        </w:rPr>
        <w:t>behalf</w:t>
      </w:r>
      <w:r w:rsidRPr="006C09B0">
        <w:rPr>
          <w:color w:val="221F1F"/>
          <w:spacing w:val="18"/>
          <w:w w:val="110"/>
        </w:rPr>
        <w:t xml:space="preserve"> </w:t>
      </w:r>
      <w:r w:rsidRPr="006C09B0">
        <w:rPr>
          <w:color w:val="221F1F"/>
          <w:w w:val="110"/>
        </w:rPr>
        <w:t>of</w:t>
      </w:r>
      <w:r w:rsidRPr="006C09B0">
        <w:rPr>
          <w:color w:val="221F1F"/>
          <w:spacing w:val="21"/>
          <w:w w:val="110"/>
        </w:rPr>
        <w:t xml:space="preserve"> </w:t>
      </w:r>
      <w:r w:rsidRPr="006C09B0">
        <w:rPr>
          <w:i/>
          <w:color w:val="221F1F"/>
          <w:w w:val="110"/>
        </w:rPr>
        <w:t>[name</w:t>
      </w:r>
      <w:r w:rsidRPr="006C09B0">
        <w:rPr>
          <w:i/>
          <w:color w:val="221F1F"/>
          <w:spacing w:val="18"/>
          <w:w w:val="110"/>
        </w:rPr>
        <w:t xml:space="preserve"> </w:t>
      </w:r>
      <w:r w:rsidRPr="006C09B0">
        <w:rPr>
          <w:i/>
          <w:color w:val="221F1F"/>
          <w:w w:val="110"/>
        </w:rPr>
        <w:t>of</w:t>
      </w:r>
      <w:r w:rsidRPr="006C09B0">
        <w:rPr>
          <w:i/>
          <w:color w:val="221F1F"/>
          <w:spacing w:val="15"/>
          <w:w w:val="110"/>
        </w:rPr>
        <w:t xml:space="preserve"> </w:t>
      </w:r>
      <w:r w:rsidRPr="006C09B0">
        <w:rPr>
          <w:i/>
          <w:color w:val="221F1F"/>
          <w:w w:val="110"/>
        </w:rPr>
        <w:t>Service</w:t>
      </w:r>
      <w:r w:rsidRPr="006C09B0">
        <w:rPr>
          <w:i/>
          <w:color w:val="221F1F"/>
          <w:spacing w:val="17"/>
          <w:w w:val="110"/>
        </w:rPr>
        <w:t xml:space="preserve"> </w:t>
      </w:r>
      <w:r w:rsidRPr="006C09B0">
        <w:rPr>
          <w:i/>
          <w:color w:val="221F1F"/>
          <w:w w:val="110"/>
        </w:rPr>
        <w:t>Provider]</w:t>
      </w:r>
      <w:r w:rsidRPr="006C09B0">
        <w:rPr>
          <w:i/>
          <w:color w:val="221F1F"/>
          <w:w w:val="110"/>
          <w:u w:val="single" w:color="211E1F"/>
        </w:rPr>
        <w:tab/>
      </w:r>
      <w:r w:rsidRPr="006C09B0">
        <w:rPr>
          <w:i/>
          <w:color w:val="221F1F"/>
          <w:w w:val="110"/>
        </w:rPr>
        <w:t>[Authorized</w:t>
      </w:r>
    </w:p>
    <w:p w14:paraId="334DBCD7" w14:textId="77777777" w:rsidR="005B63E0" w:rsidRPr="006C09B0" w:rsidRDefault="005B63E0" w:rsidP="005B63E0">
      <w:pPr>
        <w:spacing w:line="257" w:lineRule="exact"/>
        <w:ind w:left="1126"/>
        <w:rPr>
          <w:i/>
        </w:rPr>
      </w:pPr>
      <w:r w:rsidRPr="006C09B0">
        <w:rPr>
          <w:i/>
          <w:color w:val="221F1F"/>
          <w:w w:val="115"/>
        </w:rPr>
        <w:t>Representative]</w:t>
      </w:r>
    </w:p>
    <w:p w14:paraId="48526463" w14:textId="77777777" w:rsidR="005B63E0" w:rsidRPr="006C09B0" w:rsidRDefault="005B63E0" w:rsidP="005B63E0">
      <w:pPr>
        <w:spacing w:before="162"/>
        <w:ind w:left="1130" w:right="1352"/>
      </w:pPr>
      <w:r w:rsidRPr="006C09B0">
        <w:rPr>
          <w:color w:val="221F1F"/>
          <w:w w:val="115"/>
        </w:rPr>
        <w:t>[</w:t>
      </w:r>
      <w:r w:rsidRPr="006C09B0">
        <w:rPr>
          <w:b/>
          <w:i/>
          <w:color w:val="221F1F"/>
          <w:w w:val="115"/>
        </w:rPr>
        <w:t>Note</w:t>
      </w:r>
      <w:r w:rsidRPr="006C09B0">
        <w:rPr>
          <w:b/>
          <w:i/>
          <w:color w:val="221F1F"/>
          <w:spacing w:val="8"/>
          <w:w w:val="115"/>
        </w:rPr>
        <w:t xml:space="preserve"> </w:t>
      </w:r>
      <w:r w:rsidRPr="006C09B0">
        <w:rPr>
          <w:i/>
          <w:color w:val="221F1F"/>
          <w:w w:val="115"/>
        </w:rPr>
        <w:t>:If</w:t>
      </w:r>
      <w:r w:rsidRPr="006C09B0">
        <w:rPr>
          <w:i/>
          <w:color w:val="221F1F"/>
          <w:spacing w:val="5"/>
          <w:w w:val="115"/>
        </w:rPr>
        <w:t xml:space="preserve"> </w:t>
      </w:r>
      <w:r w:rsidRPr="006C09B0">
        <w:rPr>
          <w:i/>
          <w:color w:val="221F1F"/>
          <w:w w:val="115"/>
        </w:rPr>
        <w:t>the</w:t>
      </w:r>
      <w:r w:rsidRPr="006C09B0">
        <w:rPr>
          <w:i/>
          <w:color w:val="221F1F"/>
          <w:spacing w:val="1"/>
          <w:w w:val="115"/>
        </w:rPr>
        <w:t xml:space="preserve"> </w:t>
      </w:r>
      <w:r w:rsidRPr="006C09B0">
        <w:rPr>
          <w:i/>
          <w:color w:val="221F1F"/>
          <w:w w:val="115"/>
        </w:rPr>
        <w:t>Service</w:t>
      </w:r>
      <w:r w:rsidRPr="006C09B0">
        <w:rPr>
          <w:i/>
          <w:color w:val="221F1F"/>
          <w:spacing w:val="1"/>
          <w:w w:val="115"/>
        </w:rPr>
        <w:t xml:space="preserve"> </w:t>
      </w:r>
      <w:r w:rsidRPr="006C09B0">
        <w:rPr>
          <w:i/>
          <w:color w:val="221F1F"/>
          <w:w w:val="115"/>
        </w:rPr>
        <w:t>Provider</w:t>
      </w:r>
      <w:r w:rsidRPr="006C09B0">
        <w:rPr>
          <w:i/>
          <w:color w:val="221F1F"/>
          <w:spacing w:val="-1"/>
          <w:w w:val="115"/>
        </w:rPr>
        <w:t xml:space="preserve"> </w:t>
      </w:r>
      <w:r w:rsidRPr="006C09B0">
        <w:rPr>
          <w:i/>
          <w:color w:val="221F1F"/>
          <w:w w:val="115"/>
        </w:rPr>
        <w:t>consists</w:t>
      </w:r>
      <w:r w:rsidRPr="006C09B0">
        <w:rPr>
          <w:i/>
          <w:color w:val="221F1F"/>
          <w:spacing w:val="2"/>
          <w:w w:val="115"/>
        </w:rPr>
        <w:t xml:space="preserve"> </w:t>
      </w:r>
      <w:r w:rsidRPr="006C09B0">
        <w:rPr>
          <w:i/>
          <w:color w:val="221F1F"/>
          <w:w w:val="115"/>
        </w:rPr>
        <w:t>of</w:t>
      </w:r>
      <w:r w:rsidRPr="006C09B0">
        <w:rPr>
          <w:i/>
          <w:color w:val="221F1F"/>
          <w:spacing w:val="5"/>
          <w:w w:val="115"/>
        </w:rPr>
        <w:t xml:space="preserve"> </w:t>
      </w:r>
      <w:r w:rsidRPr="006C09B0">
        <w:rPr>
          <w:i/>
          <w:color w:val="221F1F"/>
          <w:w w:val="115"/>
        </w:rPr>
        <w:t>more</w:t>
      </w:r>
      <w:r w:rsidRPr="006C09B0">
        <w:rPr>
          <w:i/>
          <w:color w:val="221F1F"/>
          <w:spacing w:val="-4"/>
          <w:w w:val="115"/>
        </w:rPr>
        <w:t xml:space="preserve"> </w:t>
      </w:r>
      <w:r w:rsidRPr="006C09B0">
        <w:rPr>
          <w:i/>
          <w:color w:val="221F1F"/>
          <w:w w:val="115"/>
        </w:rPr>
        <w:t>than</w:t>
      </w:r>
      <w:r w:rsidRPr="006C09B0">
        <w:rPr>
          <w:i/>
          <w:color w:val="221F1F"/>
          <w:spacing w:val="1"/>
          <w:w w:val="115"/>
        </w:rPr>
        <w:t xml:space="preserve"> </w:t>
      </w:r>
      <w:r w:rsidRPr="006C09B0">
        <w:rPr>
          <w:i/>
          <w:color w:val="221F1F"/>
          <w:w w:val="115"/>
        </w:rPr>
        <w:t>one entity,</w:t>
      </w:r>
      <w:r w:rsidRPr="006C09B0">
        <w:rPr>
          <w:i/>
          <w:color w:val="221F1F"/>
          <w:spacing w:val="4"/>
          <w:w w:val="115"/>
        </w:rPr>
        <w:t xml:space="preserve"> </w:t>
      </w:r>
      <w:r w:rsidRPr="006C09B0">
        <w:rPr>
          <w:i/>
          <w:color w:val="221F1F"/>
          <w:w w:val="115"/>
        </w:rPr>
        <w:t>all</w:t>
      </w:r>
      <w:r w:rsidRPr="006C09B0">
        <w:rPr>
          <w:i/>
          <w:color w:val="221F1F"/>
          <w:spacing w:val="3"/>
          <w:w w:val="115"/>
        </w:rPr>
        <w:t xml:space="preserve"> </w:t>
      </w:r>
      <w:r w:rsidRPr="006C09B0">
        <w:rPr>
          <w:i/>
          <w:color w:val="221F1F"/>
          <w:w w:val="115"/>
        </w:rPr>
        <w:t>these entities</w:t>
      </w:r>
      <w:r w:rsidRPr="006C09B0">
        <w:rPr>
          <w:i/>
          <w:color w:val="221F1F"/>
          <w:spacing w:val="1"/>
          <w:w w:val="115"/>
        </w:rPr>
        <w:t xml:space="preserve"> </w:t>
      </w:r>
      <w:r w:rsidRPr="006C09B0">
        <w:rPr>
          <w:i/>
          <w:color w:val="221F1F"/>
          <w:w w:val="115"/>
        </w:rPr>
        <w:t>should</w:t>
      </w:r>
      <w:r w:rsidRPr="006C09B0">
        <w:rPr>
          <w:i/>
          <w:color w:val="221F1F"/>
          <w:spacing w:val="-53"/>
          <w:w w:val="115"/>
        </w:rPr>
        <w:t xml:space="preserve"> </w:t>
      </w:r>
      <w:r w:rsidRPr="006C09B0">
        <w:rPr>
          <w:i/>
          <w:color w:val="221F1F"/>
          <w:w w:val="115"/>
        </w:rPr>
        <w:t>appear</w:t>
      </w:r>
      <w:r w:rsidRPr="006C09B0">
        <w:rPr>
          <w:i/>
          <w:color w:val="221F1F"/>
          <w:spacing w:val="12"/>
          <w:w w:val="115"/>
        </w:rPr>
        <w:t xml:space="preserve"> </w:t>
      </w:r>
      <w:r w:rsidRPr="006C09B0">
        <w:rPr>
          <w:i/>
          <w:color w:val="221F1F"/>
          <w:w w:val="115"/>
        </w:rPr>
        <w:t>as</w:t>
      </w:r>
      <w:r w:rsidRPr="006C09B0">
        <w:rPr>
          <w:i/>
          <w:color w:val="221F1F"/>
          <w:spacing w:val="10"/>
          <w:w w:val="115"/>
        </w:rPr>
        <w:t xml:space="preserve"> </w:t>
      </w:r>
      <w:r w:rsidRPr="006C09B0">
        <w:rPr>
          <w:i/>
          <w:color w:val="221F1F"/>
          <w:w w:val="115"/>
        </w:rPr>
        <w:t>signatories,</w:t>
      </w:r>
      <w:r w:rsidRPr="006C09B0">
        <w:rPr>
          <w:i/>
          <w:color w:val="221F1F"/>
          <w:spacing w:val="8"/>
          <w:w w:val="115"/>
        </w:rPr>
        <w:t xml:space="preserve"> </w:t>
      </w:r>
      <w:r w:rsidRPr="006C09B0">
        <w:rPr>
          <w:i/>
          <w:color w:val="221F1F"/>
          <w:w w:val="115"/>
        </w:rPr>
        <w:t>e.g.,</w:t>
      </w:r>
      <w:r w:rsidRPr="006C09B0">
        <w:rPr>
          <w:i/>
          <w:color w:val="221F1F"/>
          <w:spacing w:val="11"/>
          <w:w w:val="115"/>
        </w:rPr>
        <w:t xml:space="preserve"> </w:t>
      </w:r>
      <w:r w:rsidRPr="006C09B0">
        <w:rPr>
          <w:i/>
          <w:color w:val="221F1F"/>
          <w:w w:val="115"/>
        </w:rPr>
        <w:t>in</w:t>
      </w:r>
      <w:r w:rsidRPr="006C09B0">
        <w:rPr>
          <w:i/>
          <w:color w:val="221F1F"/>
          <w:spacing w:val="10"/>
          <w:w w:val="115"/>
        </w:rPr>
        <w:t xml:space="preserve"> </w:t>
      </w:r>
      <w:r w:rsidRPr="006C09B0">
        <w:rPr>
          <w:i/>
          <w:color w:val="221F1F"/>
          <w:w w:val="115"/>
        </w:rPr>
        <w:t>the</w:t>
      </w:r>
      <w:r w:rsidRPr="006C09B0">
        <w:rPr>
          <w:i/>
          <w:color w:val="221F1F"/>
          <w:spacing w:val="10"/>
          <w:w w:val="115"/>
        </w:rPr>
        <w:t xml:space="preserve"> </w:t>
      </w:r>
      <w:r w:rsidRPr="006C09B0">
        <w:rPr>
          <w:i/>
          <w:color w:val="221F1F"/>
          <w:w w:val="115"/>
        </w:rPr>
        <w:t>following</w:t>
      </w:r>
      <w:r w:rsidRPr="006C09B0">
        <w:rPr>
          <w:i/>
          <w:color w:val="221F1F"/>
          <w:spacing w:val="11"/>
          <w:w w:val="115"/>
        </w:rPr>
        <w:t xml:space="preserve"> </w:t>
      </w:r>
      <w:r w:rsidRPr="006C09B0">
        <w:rPr>
          <w:i/>
          <w:color w:val="221F1F"/>
          <w:w w:val="115"/>
        </w:rPr>
        <w:t>manner</w:t>
      </w:r>
      <w:r w:rsidRPr="006C09B0">
        <w:rPr>
          <w:color w:val="221F1F"/>
          <w:w w:val="115"/>
        </w:rPr>
        <w:t>:]</w:t>
      </w:r>
    </w:p>
    <w:p w14:paraId="1BE21377" w14:textId="77777777" w:rsidR="005B63E0" w:rsidRPr="006C09B0" w:rsidRDefault="005B63E0" w:rsidP="005B63E0">
      <w:pPr>
        <w:pStyle w:val="BodyText"/>
        <w:spacing w:before="159" w:line="257" w:lineRule="exact"/>
        <w:ind w:left="1130"/>
      </w:pPr>
      <w:r w:rsidRPr="006C09B0">
        <w:rPr>
          <w:color w:val="221F1F"/>
          <w:w w:val="110"/>
        </w:rPr>
        <w:t>For</w:t>
      </w:r>
      <w:r w:rsidRPr="006C09B0">
        <w:rPr>
          <w:color w:val="221F1F"/>
          <w:spacing w:val="22"/>
          <w:w w:val="110"/>
        </w:rPr>
        <w:t xml:space="preserve"> </w:t>
      </w:r>
      <w:r w:rsidRPr="006C09B0">
        <w:rPr>
          <w:color w:val="221F1F"/>
          <w:w w:val="110"/>
        </w:rPr>
        <w:t>and</w:t>
      </w:r>
      <w:r w:rsidRPr="006C09B0">
        <w:rPr>
          <w:color w:val="221F1F"/>
          <w:spacing w:val="22"/>
          <w:w w:val="110"/>
        </w:rPr>
        <w:t xml:space="preserve"> </w:t>
      </w:r>
      <w:r w:rsidRPr="006C09B0">
        <w:rPr>
          <w:color w:val="221F1F"/>
          <w:w w:val="110"/>
        </w:rPr>
        <w:t>on</w:t>
      </w:r>
      <w:r w:rsidRPr="006C09B0">
        <w:rPr>
          <w:color w:val="221F1F"/>
          <w:spacing w:val="22"/>
          <w:w w:val="110"/>
        </w:rPr>
        <w:t xml:space="preserve"> </w:t>
      </w:r>
      <w:r w:rsidRPr="006C09B0">
        <w:rPr>
          <w:color w:val="221F1F"/>
          <w:w w:val="110"/>
        </w:rPr>
        <w:t>behalf</w:t>
      </w:r>
      <w:r w:rsidRPr="006C09B0">
        <w:rPr>
          <w:color w:val="221F1F"/>
          <w:spacing w:val="20"/>
          <w:w w:val="110"/>
        </w:rPr>
        <w:t xml:space="preserve"> </w:t>
      </w:r>
      <w:r w:rsidRPr="006C09B0">
        <w:rPr>
          <w:color w:val="221F1F"/>
          <w:w w:val="110"/>
        </w:rPr>
        <w:t>of</w:t>
      </w:r>
      <w:r w:rsidRPr="006C09B0">
        <w:rPr>
          <w:color w:val="221F1F"/>
          <w:spacing w:val="21"/>
          <w:w w:val="110"/>
        </w:rPr>
        <w:t xml:space="preserve"> </w:t>
      </w:r>
      <w:r w:rsidRPr="006C09B0">
        <w:rPr>
          <w:color w:val="221F1F"/>
          <w:w w:val="110"/>
        </w:rPr>
        <w:t>each</w:t>
      </w:r>
      <w:r w:rsidRPr="006C09B0">
        <w:rPr>
          <w:color w:val="221F1F"/>
          <w:spacing w:val="23"/>
          <w:w w:val="110"/>
        </w:rPr>
        <w:t xml:space="preserve"> </w:t>
      </w:r>
      <w:r w:rsidRPr="006C09B0">
        <w:rPr>
          <w:color w:val="221F1F"/>
          <w:w w:val="110"/>
        </w:rPr>
        <w:t>of</w:t>
      </w:r>
      <w:r w:rsidRPr="006C09B0">
        <w:rPr>
          <w:color w:val="221F1F"/>
          <w:spacing w:val="20"/>
          <w:w w:val="110"/>
        </w:rPr>
        <w:t xml:space="preserve"> </w:t>
      </w:r>
      <w:r w:rsidRPr="006C09B0">
        <w:rPr>
          <w:color w:val="221F1F"/>
          <w:w w:val="110"/>
        </w:rPr>
        <w:t>the</w:t>
      </w:r>
      <w:r w:rsidRPr="006C09B0">
        <w:rPr>
          <w:color w:val="221F1F"/>
          <w:spacing w:val="20"/>
          <w:w w:val="110"/>
        </w:rPr>
        <w:t xml:space="preserve"> </w:t>
      </w:r>
      <w:r w:rsidRPr="006C09B0">
        <w:rPr>
          <w:color w:val="221F1F"/>
          <w:w w:val="110"/>
        </w:rPr>
        <w:t>Members</w:t>
      </w:r>
      <w:r w:rsidRPr="006C09B0">
        <w:rPr>
          <w:color w:val="221F1F"/>
          <w:spacing w:val="20"/>
          <w:w w:val="110"/>
        </w:rPr>
        <w:t xml:space="preserve"> </w:t>
      </w:r>
      <w:r w:rsidRPr="006C09B0">
        <w:rPr>
          <w:color w:val="221F1F"/>
          <w:w w:val="110"/>
        </w:rPr>
        <w:t>of</w:t>
      </w:r>
      <w:r w:rsidRPr="006C09B0">
        <w:rPr>
          <w:color w:val="221F1F"/>
          <w:spacing w:val="20"/>
          <w:w w:val="110"/>
        </w:rPr>
        <w:t xml:space="preserve"> </w:t>
      </w:r>
      <w:r w:rsidRPr="006C09B0">
        <w:rPr>
          <w:color w:val="221F1F"/>
          <w:w w:val="110"/>
        </w:rPr>
        <w:t>the</w:t>
      </w:r>
      <w:r w:rsidRPr="006C09B0">
        <w:rPr>
          <w:color w:val="221F1F"/>
          <w:spacing w:val="22"/>
          <w:w w:val="110"/>
        </w:rPr>
        <w:t xml:space="preserve"> </w:t>
      </w:r>
      <w:r w:rsidRPr="006C09B0">
        <w:rPr>
          <w:color w:val="221F1F"/>
          <w:w w:val="110"/>
        </w:rPr>
        <w:t>Service</w:t>
      </w:r>
      <w:r w:rsidRPr="006C09B0">
        <w:rPr>
          <w:color w:val="221F1F"/>
          <w:spacing w:val="22"/>
          <w:w w:val="110"/>
        </w:rPr>
        <w:t xml:space="preserve"> </w:t>
      </w:r>
      <w:r w:rsidRPr="006C09B0">
        <w:rPr>
          <w:color w:val="221F1F"/>
          <w:w w:val="110"/>
        </w:rPr>
        <w:t>Provider</w:t>
      </w:r>
    </w:p>
    <w:p w14:paraId="4B118C7A" w14:textId="77777777" w:rsidR="005B63E0" w:rsidRPr="006C09B0" w:rsidRDefault="005B63E0" w:rsidP="005B63E0">
      <w:pPr>
        <w:spacing w:line="257" w:lineRule="exact"/>
        <w:ind w:left="1130"/>
        <w:rPr>
          <w:i/>
        </w:rPr>
      </w:pPr>
      <w:r w:rsidRPr="006C09B0">
        <w:rPr>
          <w:i/>
          <w:color w:val="221F1F"/>
          <w:w w:val="130"/>
        </w:rPr>
        <w:t xml:space="preserve">..............................................................................[name  </w:t>
      </w:r>
      <w:r w:rsidRPr="006C09B0">
        <w:rPr>
          <w:i/>
          <w:color w:val="221F1F"/>
          <w:spacing w:val="32"/>
          <w:w w:val="130"/>
        </w:rPr>
        <w:t xml:space="preserve"> </w:t>
      </w:r>
      <w:r w:rsidRPr="006C09B0">
        <w:rPr>
          <w:i/>
          <w:color w:val="221F1F"/>
          <w:w w:val="130"/>
        </w:rPr>
        <w:t xml:space="preserve">of  </w:t>
      </w:r>
      <w:r w:rsidRPr="006C09B0">
        <w:rPr>
          <w:i/>
          <w:color w:val="221F1F"/>
          <w:spacing w:val="27"/>
          <w:w w:val="130"/>
        </w:rPr>
        <w:t xml:space="preserve"> </w:t>
      </w:r>
      <w:r w:rsidRPr="006C09B0">
        <w:rPr>
          <w:i/>
          <w:color w:val="221F1F"/>
          <w:w w:val="130"/>
        </w:rPr>
        <w:t>member]</w:t>
      </w:r>
    </w:p>
    <w:p w14:paraId="7B4712C3" w14:textId="77777777" w:rsidR="005B63E0" w:rsidRPr="006C09B0" w:rsidRDefault="005B63E0" w:rsidP="005B63E0">
      <w:pPr>
        <w:spacing w:before="162"/>
        <w:ind w:left="1130"/>
        <w:rPr>
          <w:i/>
        </w:rPr>
      </w:pPr>
      <w:r w:rsidRPr="006C09B0">
        <w:rPr>
          <w:i/>
          <w:color w:val="221F1F"/>
          <w:w w:val="130"/>
        </w:rPr>
        <w:t>..............................................................................[Authorized</w:t>
      </w:r>
      <w:r w:rsidRPr="006C09B0">
        <w:rPr>
          <w:i/>
          <w:color w:val="221F1F"/>
          <w:spacing w:val="60"/>
          <w:w w:val="130"/>
        </w:rPr>
        <w:t xml:space="preserve"> </w:t>
      </w:r>
      <w:r w:rsidRPr="006C09B0">
        <w:rPr>
          <w:i/>
          <w:color w:val="221F1F"/>
          <w:w w:val="130"/>
        </w:rPr>
        <w:t>Representative]]</w:t>
      </w:r>
    </w:p>
    <w:p w14:paraId="70A7B900" w14:textId="77777777" w:rsidR="005B63E0" w:rsidRPr="006C09B0" w:rsidRDefault="005B63E0" w:rsidP="005B63E0">
      <w:pPr>
        <w:sectPr w:rsidR="005B63E0" w:rsidRPr="006C09B0" w:rsidSect="006D2F12">
          <w:pgSz w:w="11920" w:h="16850"/>
          <w:pgMar w:top="360" w:right="0" w:bottom="640" w:left="180" w:header="0" w:footer="445" w:gutter="0"/>
          <w:pgBorders w:offsetFrom="page">
            <w:top w:val="single" w:sz="4" w:space="24" w:color="00B0F0"/>
            <w:left w:val="single" w:sz="4" w:space="24" w:color="00B0F0"/>
            <w:bottom w:val="single" w:sz="4" w:space="24" w:color="00B0F0"/>
            <w:right w:val="single" w:sz="4" w:space="24" w:color="00B0F0"/>
          </w:pgBorders>
          <w:cols w:space="720"/>
        </w:sectPr>
      </w:pPr>
    </w:p>
    <w:p w14:paraId="6D712012" w14:textId="77777777" w:rsidR="005B63E0" w:rsidRPr="006C09B0" w:rsidRDefault="005B63E0" w:rsidP="005B63E0">
      <w:pPr>
        <w:pStyle w:val="BodyText"/>
        <w:spacing w:before="3"/>
        <w:rPr>
          <w:i/>
          <w:sz w:val="21"/>
        </w:rPr>
      </w:pPr>
    </w:p>
    <w:p w14:paraId="27E8421C" w14:textId="77777777" w:rsidR="005B63E0" w:rsidRPr="006C09B0" w:rsidRDefault="005B63E0" w:rsidP="00181C05">
      <w:pPr>
        <w:pStyle w:val="Heading1"/>
        <w:numPr>
          <w:ilvl w:val="0"/>
          <w:numId w:val="54"/>
        </w:numPr>
        <w:tabs>
          <w:tab w:val="left" w:pos="1387"/>
          <w:tab w:val="left" w:pos="1388"/>
        </w:tabs>
        <w:ind w:left="1661" w:hanging="717"/>
        <w:jc w:val="left"/>
      </w:pPr>
      <w:r w:rsidRPr="006C09B0">
        <w:rPr>
          <w:color w:val="221F1F"/>
        </w:rPr>
        <w:t>FORM</w:t>
      </w:r>
      <w:r w:rsidRPr="006C09B0">
        <w:rPr>
          <w:color w:val="221F1F"/>
          <w:spacing w:val="-4"/>
        </w:rPr>
        <w:t xml:space="preserve"> </w:t>
      </w:r>
      <w:r w:rsidRPr="006C09B0">
        <w:rPr>
          <w:color w:val="221F1F"/>
        </w:rPr>
        <w:t>OF</w:t>
      </w:r>
      <w:r w:rsidRPr="006C09B0">
        <w:rPr>
          <w:color w:val="221F1F"/>
          <w:spacing w:val="-2"/>
        </w:rPr>
        <w:t xml:space="preserve"> </w:t>
      </w:r>
      <w:r w:rsidRPr="006C09B0">
        <w:rPr>
          <w:color w:val="221F1F"/>
        </w:rPr>
        <w:t>TENDER-SECURING</w:t>
      </w:r>
      <w:r w:rsidRPr="006C09B0">
        <w:rPr>
          <w:color w:val="221F1F"/>
          <w:spacing w:val="-5"/>
        </w:rPr>
        <w:t xml:space="preserve"> </w:t>
      </w:r>
      <w:r w:rsidRPr="006C09B0">
        <w:rPr>
          <w:color w:val="221F1F"/>
        </w:rPr>
        <w:t>DECLARATION</w:t>
      </w:r>
    </w:p>
    <w:p w14:paraId="143CF17C" w14:textId="77777777" w:rsidR="005B63E0" w:rsidRPr="006C09B0" w:rsidRDefault="005B63E0" w:rsidP="005B63E0">
      <w:pPr>
        <w:spacing w:before="232"/>
        <w:ind w:left="667"/>
        <w:rPr>
          <w:i/>
        </w:rPr>
      </w:pPr>
      <w:r w:rsidRPr="006C09B0">
        <w:rPr>
          <w:i/>
          <w:color w:val="221F1F"/>
        </w:rPr>
        <w:t>[The</w:t>
      </w:r>
      <w:r w:rsidRPr="006C09B0">
        <w:rPr>
          <w:i/>
          <w:color w:val="221F1F"/>
          <w:spacing w:val="-1"/>
        </w:rPr>
        <w:t xml:space="preserve"> </w:t>
      </w:r>
      <w:r w:rsidRPr="006C09B0">
        <w:rPr>
          <w:i/>
          <w:color w:val="221F1F"/>
        </w:rPr>
        <w:t>Tenderer</w:t>
      </w:r>
      <w:r w:rsidRPr="006C09B0">
        <w:rPr>
          <w:i/>
          <w:color w:val="221F1F"/>
          <w:spacing w:val="-3"/>
        </w:rPr>
        <w:t xml:space="preserve"> </w:t>
      </w:r>
      <w:r w:rsidRPr="006C09B0">
        <w:rPr>
          <w:i/>
          <w:color w:val="221F1F"/>
        </w:rPr>
        <w:t>shall</w:t>
      </w:r>
      <w:r w:rsidRPr="006C09B0">
        <w:rPr>
          <w:i/>
          <w:color w:val="221F1F"/>
          <w:spacing w:val="-2"/>
        </w:rPr>
        <w:t xml:space="preserve"> </w:t>
      </w:r>
      <w:r w:rsidRPr="006C09B0">
        <w:rPr>
          <w:i/>
          <w:color w:val="221F1F"/>
        </w:rPr>
        <w:t>ﬁll</w:t>
      </w:r>
      <w:r w:rsidRPr="006C09B0">
        <w:rPr>
          <w:i/>
          <w:color w:val="221F1F"/>
          <w:spacing w:val="-4"/>
        </w:rPr>
        <w:t xml:space="preserve"> </w:t>
      </w:r>
      <w:r w:rsidRPr="006C09B0">
        <w:rPr>
          <w:i/>
          <w:color w:val="221F1F"/>
        </w:rPr>
        <w:t>in this</w:t>
      </w:r>
      <w:r w:rsidRPr="006C09B0">
        <w:rPr>
          <w:i/>
          <w:color w:val="221F1F"/>
          <w:spacing w:val="-1"/>
        </w:rPr>
        <w:t xml:space="preserve"> </w:t>
      </w:r>
      <w:r w:rsidRPr="006C09B0">
        <w:rPr>
          <w:i/>
          <w:color w:val="221F1F"/>
        </w:rPr>
        <w:t>Form</w:t>
      </w:r>
      <w:r w:rsidRPr="006C09B0">
        <w:rPr>
          <w:i/>
          <w:color w:val="221F1F"/>
          <w:spacing w:val="-3"/>
        </w:rPr>
        <w:t xml:space="preserve"> </w:t>
      </w:r>
      <w:r w:rsidRPr="006C09B0">
        <w:rPr>
          <w:i/>
          <w:color w:val="221F1F"/>
        </w:rPr>
        <w:t>in</w:t>
      </w:r>
      <w:r w:rsidRPr="006C09B0">
        <w:rPr>
          <w:i/>
          <w:color w:val="221F1F"/>
          <w:spacing w:val="-1"/>
        </w:rPr>
        <w:t xml:space="preserve"> </w:t>
      </w:r>
      <w:r w:rsidRPr="006C09B0">
        <w:rPr>
          <w:i/>
          <w:color w:val="221F1F"/>
        </w:rPr>
        <w:t>accordance</w:t>
      </w:r>
      <w:r w:rsidRPr="006C09B0">
        <w:rPr>
          <w:i/>
          <w:color w:val="221F1F"/>
          <w:spacing w:val="-1"/>
        </w:rPr>
        <w:t xml:space="preserve"> </w:t>
      </w:r>
      <w:r w:rsidRPr="006C09B0">
        <w:rPr>
          <w:i/>
          <w:color w:val="221F1F"/>
        </w:rPr>
        <w:t>with</w:t>
      </w:r>
      <w:r w:rsidRPr="006C09B0">
        <w:rPr>
          <w:i/>
          <w:color w:val="221F1F"/>
          <w:spacing w:val="-4"/>
        </w:rPr>
        <w:t xml:space="preserve"> </w:t>
      </w:r>
      <w:r w:rsidRPr="006C09B0">
        <w:rPr>
          <w:i/>
          <w:color w:val="221F1F"/>
        </w:rPr>
        <w:t>the instructions</w:t>
      </w:r>
      <w:r w:rsidRPr="006C09B0">
        <w:rPr>
          <w:i/>
          <w:color w:val="221F1F"/>
          <w:spacing w:val="-1"/>
        </w:rPr>
        <w:t xml:space="preserve"> </w:t>
      </w:r>
      <w:r w:rsidRPr="006C09B0">
        <w:rPr>
          <w:i/>
          <w:color w:val="221F1F"/>
        </w:rPr>
        <w:t>indicated.]</w:t>
      </w:r>
    </w:p>
    <w:p w14:paraId="0108D633" w14:textId="77777777" w:rsidR="005B63E0" w:rsidRPr="006C09B0" w:rsidRDefault="005B63E0" w:rsidP="005B63E0">
      <w:pPr>
        <w:pStyle w:val="BodyText"/>
        <w:spacing w:before="1"/>
        <w:rPr>
          <w:i/>
          <w:sz w:val="21"/>
        </w:rPr>
      </w:pPr>
    </w:p>
    <w:p w14:paraId="4B0E2630" w14:textId="77777777" w:rsidR="005B63E0" w:rsidRPr="006C09B0" w:rsidRDefault="005B63E0" w:rsidP="005B63E0">
      <w:pPr>
        <w:tabs>
          <w:tab w:val="left" w:leader="dot" w:pos="3370"/>
        </w:tabs>
        <w:ind w:left="667"/>
        <w:rPr>
          <w:i/>
        </w:rPr>
      </w:pPr>
      <w:r w:rsidRPr="006C09B0">
        <w:rPr>
          <w:color w:val="221F1F"/>
        </w:rPr>
        <w:t>Date</w:t>
      </w:r>
      <w:r w:rsidRPr="006C09B0">
        <w:rPr>
          <w:color w:val="221F1F"/>
        </w:rPr>
        <w:tab/>
      </w:r>
      <w:r w:rsidRPr="006C09B0">
        <w:rPr>
          <w:i/>
          <w:color w:val="221F1F"/>
        </w:rPr>
        <w:t>[date</w:t>
      </w:r>
      <w:r w:rsidRPr="006C09B0">
        <w:rPr>
          <w:i/>
          <w:color w:val="221F1F"/>
          <w:spacing w:val="-2"/>
        </w:rPr>
        <w:t xml:space="preserve"> </w:t>
      </w:r>
      <w:r w:rsidRPr="006C09B0">
        <w:rPr>
          <w:i/>
          <w:color w:val="221F1F"/>
        </w:rPr>
        <w:t>(as</w:t>
      </w:r>
      <w:r w:rsidRPr="006C09B0">
        <w:rPr>
          <w:i/>
          <w:color w:val="221F1F"/>
          <w:spacing w:val="-2"/>
        </w:rPr>
        <w:t xml:space="preserve"> </w:t>
      </w:r>
      <w:r w:rsidRPr="006C09B0">
        <w:rPr>
          <w:i/>
          <w:color w:val="221F1F"/>
        </w:rPr>
        <w:t>day,</w:t>
      </w:r>
      <w:r w:rsidRPr="006C09B0">
        <w:rPr>
          <w:i/>
          <w:color w:val="221F1F"/>
          <w:spacing w:val="-1"/>
        </w:rPr>
        <w:t xml:space="preserve"> </w:t>
      </w:r>
      <w:r w:rsidRPr="006C09B0">
        <w:rPr>
          <w:i/>
          <w:color w:val="221F1F"/>
        </w:rPr>
        <w:t>month</w:t>
      </w:r>
      <w:r w:rsidRPr="006C09B0">
        <w:rPr>
          <w:i/>
          <w:color w:val="221F1F"/>
          <w:spacing w:val="-2"/>
        </w:rPr>
        <w:t xml:space="preserve"> </w:t>
      </w:r>
      <w:r w:rsidRPr="006C09B0">
        <w:rPr>
          <w:i/>
          <w:color w:val="221F1F"/>
        </w:rPr>
        <w:t>and</w:t>
      </w:r>
      <w:r w:rsidRPr="006C09B0">
        <w:rPr>
          <w:i/>
          <w:color w:val="221F1F"/>
          <w:spacing w:val="-3"/>
        </w:rPr>
        <w:t xml:space="preserve"> </w:t>
      </w:r>
      <w:r w:rsidRPr="006C09B0">
        <w:rPr>
          <w:i/>
          <w:color w:val="221F1F"/>
        </w:rPr>
        <w:t>year)]</w:t>
      </w:r>
    </w:p>
    <w:p w14:paraId="78DBDA19" w14:textId="77777777" w:rsidR="005B63E0" w:rsidRPr="006C09B0" w:rsidRDefault="005B63E0" w:rsidP="005B63E0">
      <w:pPr>
        <w:tabs>
          <w:tab w:val="left" w:leader="dot" w:pos="3960"/>
        </w:tabs>
        <w:spacing w:before="180"/>
        <w:ind w:left="667"/>
        <w:rPr>
          <w:i/>
        </w:rPr>
      </w:pPr>
      <w:r w:rsidRPr="006C09B0">
        <w:rPr>
          <w:color w:val="221F1F"/>
        </w:rPr>
        <w:t>ITT</w:t>
      </w:r>
      <w:r w:rsidRPr="006C09B0">
        <w:rPr>
          <w:color w:val="221F1F"/>
          <w:spacing w:val="1"/>
        </w:rPr>
        <w:t xml:space="preserve"> </w:t>
      </w:r>
      <w:r w:rsidRPr="006C09B0">
        <w:rPr>
          <w:color w:val="221F1F"/>
        </w:rPr>
        <w:t>No</w:t>
      </w:r>
      <w:r w:rsidRPr="006C09B0">
        <w:rPr>
          <w:color w:val="221F1F"/>
        </w:rPr>
        <w:tab/>
      </w:r>
      <w:r w:rsidRPr="006C09B0">
        <w:rPr>
          <w:i/>
          <w:color w:val="221F1F"/>
        </w:rPr>
        <w:t>[number</w:t>
      </w:r>
      <w:r w:rsidRPr="006C09B0">
        <w:rPr>
          <w:i/>
          <w:color w:val="221F1F"/>
          <w:spacing w:val="-2"/>
        </w:rPr>
        <w:t xml:space="preserve"> </w:t>
      </w:r>
      <w:r w:rsidRPr="006C09B0">
        <w:rPr>
          <w:i/>
          <w:color w:val="221F1F"/>
        </w:rPr>
        <w:t>of</w:t>
      </w:r>
      <w:r w:rsidRPr="006C09B0">
        <w:rPr>
          <w:i/>
          <w:color w:val="221F1F"/>
          <w:spacing w:val="-1"/>
        </w:rPr>
        <w:t xml:space="preserve"> </w:t>
      </w:r>
      <w:r w:rsidRPr="006C09B0">
        <w:rPr>
          <w:i/>
          <w:color w:val="221F1F"/>
        </w:rPr>
        <w:t>Tendering</w:t>
      </w:r>
      <w:r w:rsidRPr="006C09B0">
        <w:rPr>
          <w:i/>
          <w:color w:val="221F1F"/>
          <w:spacing w:val="-2"/>
        </w:rPr>
        <w:t xml:space="preserve"> </w:t>
      </w:r>
      <w:r w:rsidRPr="006C09B0">
        <w:rPr>
          <w:i/>
          <w:color w:val="221F1F"/>
        </w:rPr>
        <w:t>process]</w:t>
      </w:r>
    </w:p>
    <w:p w14:paraId="254AF482" w14:textId="77777777" w:rsidR="005B63E0" w:rsidRPr="006C09B0" w:rsidRDefault="005B63E0" w:rsidP="005B63E0">
      <w:pPr>
        <w:tabs>
          <w:tab w:val="left" w:leader="dot" w:pos="4352"/>
        </w:tabs>
        <w:spacing w:before="183"/>
        <w:ind w:left="667"/>
        <w:rPr>
          <w:i/>
        </w:rPr>
      </w:pPr>
      <w:r w:rsidRPr="006C09B0">
        <w:rPr>
          <w:color w:val="221F1F"/>
        </w:rPr>
        <w:t>Alternative</w:t>
      </w:r>
      <w:r w:rsidRPr="006C09B0">
        <w:rPr>
          <w:color w:val="221F1F"/>
          <w:spacing w:val="-1"/>
        </w:rPr>
        <w:t xml:space="preserve"> </w:t>
      </w:r>
      <w:r w:rsidRPr="006C09B0">
        <w:rPr>
          <w:color w:val="221F1F"/>
        </w:rPr>
        <w:t>No</w:t>
      </w:r>
      <w:r w:rsidRPr="006C09B0">
        <w:rPr>
          <w:color w:val="221F1F"/>
        </w:rPr>
        <w:tab/>
      </w:r>
      <w:r w:rsidRPr="006C09B0">
        <w:rPr>
          <w:i/>
          <w:color w:val="221F1F"/>
        </w:rPr>
        <w:t>[insert</w:t>
      </w:r>
      <w:r w:rsidRPr="006C09B0">
        <w:rPr>
          <w:i/>
          <w:color w:val="221F1F"/>
          <w:spacing w:val="-1"/>
        </w:rPr>
        <w:t xml:space="preserve"> </w:t>
      </w:r>
      <w:r w:rsidRPr="006C09B0">
        <w:rPr>
          <w:i/>
          <w:color w:val="221F1F"/>
        </w:rPr>
        <w:t>identiﬁcation</w:t>
      </w:r>
      <w:r w:rsidRPr="006C09B0">
        <w:rPr>
          <w:i/>
          <w:color w:val="221F1F"/>
          <w:spacing w:val="-2"/>
        </w:rPr>
        <w:t xml:space="preserve"> </w:t>
      </w:r>
      <w:r w:rsidRPr="006C09B0">
        <w:rPr>
          <w:i/>
          <w:color w:val="221F1F"/>
        </w:rPr>
        <w:t>No</w:t>
      </w:r>
      <w:r w:rsidRPr="006C09B0">
        <w:rPr>
          <w:i/>
          <w:color w:val="221F1F"/>
          <w:spacing w:val="-2"/>
        </w:rPr>
        <w:t xml:space="preserve"> </w:t>
      </w:r>
      <w:r w:rsidRPr="006C09B0">
        <w:rPr>
          <w:i/>
          <w:color w:val="221F1F"/>
        </w:rPr>
        <w:t>if</w:t>
      </w:r>
      <w:r w:rsidRPr="006C09B0">
        <w:rPr>
          <w:i/>
          <w:color w:val="221F1F"/>
          <w:spacing w:val="-1"/>
        </w:rPr>
        <w:t xml:space="preserve"> </w:t>
      </w:r>
      <w:r w:rsidRPr="006C09B0">
        <w:rPr>
          <w:i/>
          <w:color w:val="221F1F"/>
        </w:rPr>
        <w:t>this</w:t>
      </w:r>
      <w:r w:rsidRPr="006C09B0">
        <w:rPr>
          <w:i/>
          <w:color w:val="221F1F"/>
          <w:spacing w:val="-3"/>
        </w:rPr>
        <w:t xml:space="preserve"> </w:t>
      </w:r>
      <w:r w:rsidRPr="006C09B0">
        <w:rPr>
          <w:i/>
          <w:color w:val="221F1F"/>
        </w:rPr>
        <w:t>is a</w:t>
      </w:r>
      <w:r w:rsidRPr="006C09B0">
        <w:rPr>
          <w:i/>
          <w:color w:val="221F1F"/>
          <w:spacing w:val="-4"/>
        </w:rPr>
        <w:t xml:space="preserve"> </w:t>
      </w:r>
      <w:r w:rsidRPr="006C09B0">
        <w:rPr>
          <w:i/>
          <w:color w:val="221F1F"/>
        </w:rPr>
        <w:t>Tender for an</w:t>
      </w:r>
      <w:r w:rsidRPr="006C09B0">
        <w:rPr>
          <w:i/>
          <w:color w:val="221F1F"/>
          <w:spacing w:val="-2"/>
        </w:rPr>
        <w:t xml:space="preserve"> </w:t>
      </w:r>
      <w:r w:rsidRPr="006C09B0">
        <w:rPr>
          <w:i/>
          <w:color w:val="221F1F"/>
        </w:rPr>
        <w:t>alternative]</w:t>
      </w:r>
    </w:p>
    <w:p w14:paraId="4792E9C8" w14:textId="77777777" w:rsidR="005B63E0" w:rsidRPr="006C09B0" w:rsidRDefault="005B63E0" w:rsidP="005B63E0">
      <w:pPr>
        <w:pStyle w:val="BodyText"/>
        <w:spacing w:before="8"/>
        <w:rPr>
          <w:i/>
          <w:sz w:val="31"/>
        </w:rPr>
      </w:pPr>
    </w:p>
    <w:p w14:paraId="6A1F6D3A" w14:textId="77777777" w:rsidR="005B63E0" w:rsidRPr="006C09B0" w:rsidRDefault="005B63E0" w:rsidP="005B63E0">
      <w:pPr>
        <w:tabs>
          <w:tab w:val="left" w:leader="dot" w:pos="4335"/>
        </w:tabs>
        <w:ind w:left="667"/>
      </w:pPr>
      <w:r w:rsidRPr="006C09B0">
        <w:rPr>
          <w:color w:val="221F1F"/>
        </w:rPr>
        <w:t>To</w:t>
      </w:r>
      <w:r w:rsidRPr="006C09B0">
        <w:rPr>
          <w:color w:val="221F1F"/>
        </w:rPr>
        <w:tab/>
      </w:r>
      <w:r w:rsidRPr="006C09B0">
        <w:rPr>
          <w:i/>
          <w:color w:val="221F1F"/>
          <w:spacing w:val="-1"/>
        </w:rPr>
        <w:t>[complete</w:t>
      </w:r>
      <w:r w:rsidRPr="006C09B0">
        <w:rPr>
          <w:i/>
          <w:color w:val="221F1F"/>
          <w:spacing w:val="1"/>
        </w:rPr>
        <w:t xml:space="preserve"> </w:t>
      </w:r>
      <w:r w:rsidRPr="006C09B0">
        <w:rPr>
          <w:i/>
          <w:color w:val="221F1F"/>
          <w:spacing w:val="-1"/>
        </w:rPr>
        <w:t>name</w:t>
      </w:r>
      <w:r w:rsidRPr="006C09B0">
        <w:rPr>
          <w:i/>
          <w:color w:val="221F1F"/>
          <w:spacing w:val="1"/>
        </w:rPr>
        <w:t xml:space="preserve"> </w:t>
      </w:r>
      <w:r w:rsidRPr="006C09B0">
        <w:rPr>
          <w:i/>
          <w:color w:val="221F1F"/>
          <w:spacing w:val="-1"/>
        </w:rPr>
        <w:t>of</w:t>
      </w:r>
      <w:r w:rsidRPr="006C09B0">
        <w:rPr>
          <w:i/>
          <w:color w:val="221F1F"/>
          <w:spacing w:val="-2"/>
        </w:rPr>
        <w:t xml:space="preserve"> </w:t>
      </w:r>
      <w:r w:rsidRPr="006C09B0">
        <w:rPr>
          <w:i/>
          <w:color w:val="221F1F"/>
          <w:spacing w:val="-1"/>
        </w:rPr>
        <w:t xml:space="preserve">Procuring </w:t>
      </w:r>
      <w:r w:rsidRPr="006C09B0">
        <w:rPr>
          <w:i/>
          <w:color w:val="221F1F"/>
        </w:rPr>
        <w:t>Entity]</w:t>
      </w:r>
      <w:r w:rsidRPr="006C09B0">
        <w:rPr>
          <w:i/>
          <w:color w:val="221F1F"/>
          <w:spacing w:val="2"/>
        </w:rPr>
        <w:t xml:space="preserve"> </w:t>
      </w:r>
      <w:r w:rsidRPr="006C09B0">
        <w:rPr>
          <w:color w:val="221F1F"/>
        </w:rPr>
        <w:t>We,</w:t>
      </w:r>
      <w:r w:rsidRPr="006C09B0">
        <w:rPr>
          <w:color w:val="221F1F"/>
          <w:spacing w:val="-16"/>
        </w:rPr>
        <w:t xml:space="preserve"> </w:t>
      </w:r>
      <w:r w:rsidRPr="006C09B0">
        <w:rPr>
          <w:color w:val="221F1F"/>
        </w:rPr>
        <w:t>the undersigned,</w:t>
      </w:r>
    </w:p>
    <w:p w14:paraId="52AE4686" w14:textId="77777777" w:rsidR="005B63E0" w:rsidRPr="006C09B0" w:rsidRDefault="005B63E0" w:rsidP="005B63E0">
      <w:pPr>
        <w:pStyle w:val="BodyText"/>
        <w:spacing w:before="9"/>
        <w:rPr>
          <w:sz w:val="17"/>
        </w:rPr>
      </w:pPr>
    </w:p>
    <w:p w14:paraId="02D47792" w14:textId="77777777" w:rsidR="005B63E0" w:rsidRPr="006C09B0" w:rsidRDefault="005B63E0" w:rsidP="005B63E0">
      <w:pPr>
        <w:pStyle w:val="BodyText"/>
        <w:spacing w:line="429" w:lineRule="auto"/>
        <w:ind w:left="667" w:right="2471"/>
      </w:pPr>
      <w:r w:rsidRPr="006C09B0">
        <w:rPr>
          <w:color w:val="221F1F"/>
          <w:spacing w:val="-1"/>
        </w:rPr>
        <w:t xml:space="preserve">declare that: We understand that, according </w:t>
      </w:r>
      <w:r w:rsidRPr="006C09B0">
        <w:rPr>
          <w:color w:val="221F1F"/>
        </w:rPr>
        <w:t>to your conditions, Tenders must be supported by a</w:t>
      </w:r>
      <w:r w:rsidRPr="006C09B0">
        <w:rPr>
          <w:color w:val="221F1F"/>
          <w:spacing w:val="-47"/>
        </w:rPr>
        <w:t xml:space="preserve"> </w:t>
      </w:r>
      <w:r w:rsidRPr="006C09B0">
        <w:rPr>
          <w:color w:val="221F1F"/>
        </w:rPr>
        <w:t>Tender-Securing</w:t>
      </w:r>
      <w:r w:rsidRPr="006C09B0">
        <w:rPr>
          <w:color w:val="221F1F"/>
          <w:spacing w:val="-4"/>
        </w:rPr>
        <w:t xml:space="preserve"> </w:t>
      </w:r>
      <w:r w:rsidRPr="006C09B0">
        <w:rPr>
          <w:color w:val="221F1F"/>
        </w:rPr>
        <w:t>Declaration.</w:t>
      </w:r>
    </w:p>
    <w:p w14:paraId="2BFBDD4E" w14:textId="77777777" w:rsidR="005B63E0" w:rsidRPr="006C09B0" w:rsidRDefault="005B63E0" w:rsidP="005B63E0">
      <w:pPr>
        <w:pStyle w:val="BodyText"/>
        <w:spacing w:line="188" w:lineRule="exact"/>
        <w:ind w:left="667"/>
        <w:jc w:val="both"/>
      </w:pPr>
      <w:r w:rsidRPr="006C09B0">
        <w:rPr>
          <w:color w:val="221F1F"/>
          <w:spacing w:val="-1"/>
        </w:rPr>
        <w:t>We</w:t>
      </w:r>
      <w:r w:rsidRPr="006C09B0">
        <w:rPr>
          <w:color w:val="221F1F"/>
          <w:spacing w:val="-16"/>
        </w:rPr>
        <w:t xml:space="preserve"> </w:t>
      </w:r>
      <w:r w:rsidRPr="006C09B0">
        <w:rPr>
          <w:color w:val="221F1F"/>
          <w:spacing w:val="-1"/>
        </w:rPr>
        <w:t>accept</w:t>
      </w:r>
      <w:r w:rsidRPr="006C09B0">
        <w:rPr>
          <w:color w:val="221F1F"/>
          <w:spacing w:val="1"/>
        </w:rPr>
        <w:t xml:space="preserve"> </w:t>
      </w:r>
      <w:r w:rsidRPr="006C09B0">
        <w:rPr>
          <w:color w:val="221F1F"/>
          <w:spacing w:val="-1"/>
        </w:rPr>
        <w:t>that</w:t>
      </w:r>
      <w:r w:rsidRPr="006C09B0">
        <w:rPr>
          <w:color w:val="221F1F"/>
          <w:spacing w:val="3"/>
        </w:rPr>
        <w:t xml:space="preserve"> </w:t>
      </w:r>
      <w:r w:rsidRPr="006C09B0">
        <w:rPr>
          <w:color w:val="221F1F"/>
          <w:spacing w:val="-1"/>
        </w:rPr>
        <w:t>we</w:t>
      </w:r>
      <w:r w:rsidRPr="006C09B0">
        <w:rPr>
          <w:color w:val="221F1F"/>
          <w:spacing w:val="2"/>
        </w:rPr>
        <w:t xml:space="preserve"> </w:t>
      </w:r>
      <w:r w:rsidRPr="006C09B0">
        <w:rPr>
          <w:color w:val="221F1F"/>
          <w:spacing w:val="-1"/>
        </w:rPr>
        <w:t>will</w:t>
      </w:r>
      <w:r w:rsidRPr="006C09B0">
        <w:rPr>
          <w:color w:val="221F1F"/>
          <w:spacing w:val="3"/>
        </w:rPr>
        <w:t xml:space="preserve"> </w:t>
      </w:r>
      <w:r w:rsidRPr="006C09B0">
        <w:rPr>
          <w:color w:val="221F1F"/>
          <w:spacing w:val="-1"/>
        </w:rPr>
        <w:t>automatically</w:t>
      </w:r>
      <w:r w:rsidRPr="006C09B0">
        <w:rPr>
          <w:color w:val="221F1F"/>
          <w:spacing w:val="3"/>
        </w:rPr>
        <w:t xml:space="preserve"> </w:t>
      </w:r>
      <w:r w:rsidRPr="006C09B0">
        <w:rPr>
          <w:color w:val="221F1F"/>
          <w:spacing w:val="-1"/>
        </w:rPr>
        <w:t>be</w:t>
      </w:r>
      <w:r w:rsidRPr="006C09B0">
        <w:rPr>
          <w:color w:val="221F1F"/>
          <w:spacing w:val="2"/>
        </w:rPr>
        <w:t xml:space="preserve"> </w:t>
      </w:r>
      <w:r w:rsidRPr="006C09B0">
        <w:rPr>
          <w:color w:val="221F1F"/>
          <w:spacing w:val="-1"/>
        </w:rPr>
        <w:t>suspended</w:t>
      </w:r>
      <w:r w:rsidRPr="006C09B0">
        <w:rPr>
          <w:color w:val="221F1F"/>
          <w:spacing w:val="2"/>
        </w:rPr>
        <w:t xml:space="preserve"> </w:t>
      </w:r>
      <w:r w:rsidRPr="006C09B0">
        <w:rPr>
          <w:color w:val="221F1F"/>
          <w:spacing w:val="-1"/>
        </w:rPr>
        <w:t>from</w:t>
      </w:r>
      <w:r w:rsidRPr="006C09B0">
        <w:rPr>
          <w:color w:val="221F1F"/>
          <w:spacing w:val="3"/>
        </w:rPr>
        <w:t xml:space="preserve"> </w:t>
      </w:r>
      <w:r w:rsidRPr="006C09B0">
        <w:rPr>
          <w:color w:val="221F1F"/>
        </w:rPr>
        <w:t>being</w:t>
      </w:r>
      <w:r w:rsidRPr="006C09B0">
        <w:rPr>
          <w:color w:val="221F1F"/>
          <w:spacing w:val="1"/>
        </w:rPr>
        <w:t xml:space="preserve"> </w:t>
      </w:r>
      <w:r w:rsidRPr="006C09B0">
        <w:rPr>
          <w:color w:val="221F1F"/>
        </w:rPr>
        <w:t>eligible for</w:t>
      </w:r>
      <w:r w:rsidRPr="006C09B0">
        <w:rPr>
          <w:color w:val="221F1F"/>
          <w:spacing w:val="3"/>
        </w:rPr>
        <w:t xml:space="preserve"> </w:t>
      </w:r>
      <w:r w:rsidRPr="006C09B0">
        <w:rPr>
          <w:color w:val="221F1F"/>
        </w:rPr>
        <w:t>Tendering</w:t>
      </w:r>
      <w:r w:rsidRPr="006C09B0">
        <w:rPr>
          <w:color w:val="221F1F"/>
          <w:spacing w:val="2"/>
        </w:rPr>
        <w:t xml:space="preserve"> </w:t>
      </w:r>
      <w:r w:rsidRPr="006C09B0">
        <w:rPr>
          <w:color w:val="221F1F"/>
        </w:rPr>
        <w:t>or</w:t>
      </w:r>
      <w:r w:rsidRPr="006C09B0">
        <w:rPr>
          <w:color w:val="221F1F"/>
          <w:spacing w:val="3"/>
        </w:rPr>
        <w:t xml:space="preserve"> </w:t>
      </w:r>
      <w:r w:rsidRPr="006C09B0">
        <w:rPr>
          <w:color w:val="221F1F"/>
        </w:rPr>
        <w:t>submitting</w:t>
      </w:r>
      <w:r w:rsidRPr="006C09B0">
        <w:rPr>
          <w:color w:val="221F1F"/>
          <w:spacing w:val="3"/>
        </w:rPr>
        <w:t xml:space="preserve"> </w:t>
      </w:r>
      <w:r w:rsidRPr="006C09B0">
        <w:rPr>
          <w:color w:val="221F1F"/>
        </w:rPr>
        <w:t>proposals in</w:t>
      </w:r>
    </w:p>
    <w:p w14:paraId="7865B4D4" w14:textId="77777777" w:rsidR="005B63E0" w:rsidRPr="006C09B0" w:rsidRDefault="005B63E0" w:rsidP="005B63E0">
      <w:pPr>
        <w:pStyle w:val="BodyText"/>
        <w:spacing w:before="3" w:line="230" w:lineRule="auto"/>
        <w:ind w:left="667" w:right="1176"/>
        <w:jc w:val="both"/>
      </w:pPr>
      <w:r w:rsidRPr="006C09B0">
        <w:rPr>
          <w:color w:val="221F1F"/>
        </w:rPr>
        <w:t xml:space="preserve">any contract with the Procuring Entity for the period of time of </w:t>
      </w:r>
      <w:r w:rsidRPr="006C09B0">
        <w:rPr>
          <w:i/>
          <w:color w:val="221F1F"/>
        </w:rPr>
        <w:t>[number of months or years]</w:t>
      </w:r>
      <w:r w:rsidRPr="006C09B0">
        <w:rPr>
          <w:color w:val="221F1F"/>
        </w:rPr>
        <w:t xml:space="preserve">starting on </w:t>
      </w:r>
      <w:r w:rsidRPr="006C09B0">
        <w:rPr>
          <w:i/>
          <w:color w:val="221F1F"/>
        </w:rPr>
        <w:t>[date],</w:t>
      </w:r>
      <w:r w:rsidRPr="006C09B0">
        <w:rPr>
          <w:color w:val="221F1F"/>
        </w:rPr>
        <w:t>if</w:t>
      </w:r>
      <w:r w:rsidRPr="006C09B0">
        <w:rPr>
          <w:color w:val="221F1F"/>
          <w:spacing w:val="-52"/>
        </w:rPr>
        <w:t xml:space="preserve"> </w:t>
      </w:r>
      <w:r w:rsidRPr="006C09B0">
        <w:rPr>
          <w:color w:val="221F1F"/>
        </w:rPr>
        <w:t>we</w:t>
      </w:r>
      <w:r w:rsidRPr="006C09B0">
        <w:rPr>
          <w:color w:val="221F1F"/>
          <w:spacing w:val="-1"/>
        </w:rPr>
        <w:t xml:space="preserve"> </w:t>
      </w:r>
      <w:r w:rsidRPr="006C09B0">
        <w:rPr>
          <w:color w:val="221F1F"/>
        </w:rPr>
        <w:t>are</w:t>
      </w:r>
      <w:r w:rsidRPr="006C09B0">
        <w:rPr>
          <w:color w:val="221F1F"/>
          <w:spacing w:val="-2"/>
        </w:rPr>
        <w:t xml:space="preserve"> </w:t>
      </w:r>
      <w:r w:rsidRPr="006C09B0">
        <w:rPr>
          <w:color w:val="221F1F"/>
        </w:rPr>
        <w:t>in</w:t>
      </w:r>
      <w:r w:rsidRPr="006C09B0">
        <w:rPr>
          <w:color w:val="221F1F"/>
          <w:spacing w:val="-1"/>
        </w:rPr>
        <w:t xml:space="preserve"> </w:t>
      </w:r>
      <w:r w:rsidRPr="006C09B0">
        <w:rPr>
          <w:color w:val="221F1F"/>
        </w:rPr>
        <w:t>breach four</w:t>
      </w:r>
      <w:r w:rsidRPr="006C09B0">
        <w:rPr>
          <w:color w:val="221F1F"/>
          <w:spacing w:val="-1"/>
        </w:rPr>
        <w:t xml:space="preserve"> </w:t>
      </w:r>
      <w:r w:rsidRPr="006C09B0">
        <w:rPr>
          <w:color w:val="221F1F"/>
        </w:rPr>
        <w:t>obligation(s) under</w:t>
      </w:r>
      <w:r w:rsidRPr="006C09B0">
        <w:rPr>
          <w:color w:val="221F1F"/>
          <w:spacing w:val="-3"/>
        </w:rPr>
        <w:t xml:space="preserve"> </w:t>
      </w:r>
      <w:r w:rsidRPr="006C09B0">
        <w:rPr>
          <w:color w:val="221F1F"/>
        </w:rPr>
        <w:t>the</w:t>
      </w:r>
      <w:r w:rsidRPr="006C09B0">
        <w:rPr>
          <w:color w:val="221F1F"/>
          <w:spacing w:val="-2"/>
        </w:rPr>
        <w:t xml:space="preserve"> </w:t>
      </w:r>
      <w:r w:rsidRPr="006C09B0">
        <w:rPr>
          <w:color w:val="221F1F"/>
        </w:rPr>
        <w:t>Tender</w:t>
      </w:r>
      <w:r w:rsidRPr="006C09B0">
        <w:rPr>
          <w:color w:val="221F1F"/>
          <w:spacing w:val="-7"/>
        </w:rPr>
        <w:t xml:space="preserve"> </w:t>
      </w:r>
      <w:r w:rsidRPr="006C09B0">
        <w:rPr>
          <w:color w:val="221F1F"/>
        </w:rPr>
        <w:t>conditions,</w:t>
      </w:r>
      <w:r w:rsidRPr="006C09B0">
        <w:rPr>
          <w:color w:val="221F1F"/>
          <w:spacing w:val="-1"/>
        </w:rPr>
        <w:t xml:space="preserve"> </w:t>
      </w:r>
      <w:r w:rsidRPr="006C09B0">
        <w:rPr>
          <w:color w:val="221F1F"/>
        </w:rPr>
        <w:t>because we:</w:t>
      </w:r>
    </w:p>
    <w:p w14:paraId="70D72266" w14:textId="77777777" w:rsidR="005B63E0" w:rsidRPr="006C09B0" w:rsidRDefault="005B63E0" w:rsidP="00181C05">
      <w:pPr>
        <w:pStyle w:val="ListParagraph"/>
        <w:numPr>
          <w:ilvl w:val="1"/>
          <w:numId w:val="54"/>
        </w:numPr>
        <w:tabs>
          <w:tab w:val="left" w:pos="1388"/>
        </w:tabs>
        <w:spacing w:before="90"/>
        <w:jc w:val="both"/>
      </w:pPr>
      <w:r w:rsidRPr="006C09B0">
        <w:rPr>
          <w:color w:val="221F1F"/>
        </w:rPr>
        <w:t>Have</w:t>
      </w:r>
      <w:r w:rsidRPr="006C09B0">
        <w:rPr>
          <w:color w:val="221F1F"/>
          <w:spacing w:val="-6"/>
        </w:rPr>
        <w:t xml:space="preserve"> </w:t>
      </w:r>
      <w:r w:rsidRPr="006C09B0">
        <w:rPr>
          <w:color w:val="221F1F"/>
        </w:rPr>
        <w:t>withdrawn</w:t>
      </w:r>
      <w:r w:rsidRPr="006C09B0">
        <w:rPr>
          <w:color w:val="221F1F"/>
          <w:spacing w:val="-6"/>
        </w:rPr>
        <w:t xml:space="preserve"> </w:t>
      </w:r>
      <w:r w:rsidRPr="006C09B0">
        <w:rPr>
          <w:color w:val="221F1F"/>
        </w:rPr>
        <w:t>our</w:t>
      </w:r>
      <w:r w:rsidRPr="006C09B0">
        <w:rPr>
          <w:color w:val="221F1F"/>
          <w:spacing w:val="-6"/>
        </w:rPr>
        <w:t xml:space="preserve"> </w:t>
      </w:r>
      <w:r w:rsidRPr="006C09B0">
        <w:rPr>
          <w:color w:val="221F1F"/>
        </w:rPr>
        <w:t>Tender</w:t>
      </w:r>
      <w:r w:rsidRPr="006C09B0">
        <w:rPr>
          <w:color w:val="221F1F"/>
          <w:spacing w:val="-7"/>
        </w:rPr>
        <w:t xml:space="preserve"> </w:t>
      </w:r>
      <w:r w:rsidRPr="006C09B0">
        <w:rPr>
          <w:color w:val="221F1F"/>
        </w:rPr>
        <w:t>during</w:t>
      </w:r>
      <w:r w:rsidRPr="006C09B0">
        <w:rPr>
          <w:color w:val="221F1F"/>
          <w:spacing w:val="-4"/>
        </w:rPr>
        <w:t xml:space="preserve"> </w:t>
      </w:r>
      <w:r w:rsidRPr="006C09B0">
        <w:rPr>
          <w:color w:val="221F1F"/>
        </w:rPr>
        <w:t>the</w:t>
      </w:r>
      <w:r w:rsidRPr="006C09B0">
        <w:rPr>
          <w:color w:val="221F1F"/>
          <w:spacing w:val="-2"/>
        </w:rPr>
        <w:t xml:space="preserve"> </w:t>
      </w:r>
      <w:r w:rsidRPr="006C09B0">
        <w:rPr>
          <w:color w:val="221F1F"/>
        </w:rPr>
        <w:t>period</w:t>
      </w:r>
      <w:r w:rsidRPr="006C09B0">
        <w:rPr>
          <w:color w:val="221F1F"/>
          <w:spacing w:val="-6"/>
        </w:rPr>
        <w:t xml:space="preserve"> </w:t>
      </w:r>
      <w:r w:rsidRPr="006C09B0">
        <w:rPr>
          <w:color w:val="221F1F"/>
        </w:rPr>
        <w:t>of</w:t>
      </w:r>
      <w:r w:rsidRPr="006C09B0">
        <w:rPr>
          <w:color w:val="221F1F"/>
          <w:spacing w:val="-5"/>
        </w:rPr>
        <w:t xml:space="preserve"> </w:t>
      </w:r>
      <w:r w:rsidRPr="006C09B0">
        <w:rPr>
          <w:color w:val="221F1F"/>
        </w:rPr>
        <w:t>Tender</w:t>
      </w:r>
      <w:r w:rsidRPr="006C09B0">
        <w:rPr>
          <w:color w:val="221F1F"/>
          <w:spacing w:val="-10"/>
        </w:rPr>
        <w:t xml:space="preserve"> </w:t>
      </w:r>
      <w:r w:rsidRPr="006C09B0">
        <w:rPr>
          <w:color w:val="221F1F"/>
        </w:rPr>
        <w:t>validity</w:t>
      </w:r>
      <w:r w:rsidRPr="006C09B0">
        <w:rPr>
          <w:color w:val="221F1F"/>
          <w:spacing w:val="-3"/>
        </w:rPr>
        <w:t xml:space="preserve"> </w:t>
      </w:r>
      <w:r w:rsidRPr="006C09B0">
        <w:rPr>
          <w:color w:val="221F1F"/>
        </w:rPr>
        <w:t>specified</w:t>
      </w:r>
      <w:r w:rsidRPr="006C09B0">
        <w:rPr>
          <w:color w:val="221F1F"/>
          <w:spacing w:val="-4"/>
        </w:rPr>
        <w:t xml:space="preserve"> </w:t>
      </w:r>
      <w:r w:rsidRPr="006C09B0">
        <w:rPr>
          <w:color w:val="221F1F"/>
        </w:rPr>
        <w:t>in</w:t>
      </w:r>
      <w:r w:rsidRPr="006C09B0">
        <w:rPr>
          <w:color w:val="221F1F"/>
          <w:spacing w:val="-6"/>
        </w:rPr>
        <w:t xml:space="preserve"> </w:t>
      </w:r>
      <w:r w:rsidRPr="006C09B0">
        <w:rPr>
          <w:color w:val="221F1F"/>
        </w:rPr>
        <w:t>the</w:t>
      </w:r>
      <w:r w:rsidRPr="006C09B0">
        <w:rPr>
          <w:color w:val="221F1F"/>
          <w:spacing w:val="-2"/>
        </w:rPr>
        <w:t xml:space="preserve"> </w:t>
      </w:r>
      <w:r w:rsidRPr="006C09B0">
        <w:rPr>
          <w:color w:val="221F1F"/>
        </w:rPr>
        <w:t>Form</w:t>
      </w:r>
      <w:r w:rsidRPr="006C09B0">
        <w:rPr>
          <w:color w:val="221F1F"/>
          <w:spacing w:val="-6"/>
        </w:rPr>
        <w:t xml:space="preserve"> </w:t>
      </w:r>
      <w:r w:rsidRPr="006C09B0">
        <w:rPr>
          <w:color w:val="221F1F"/>
        </w:rPr>
        <w:t>of</w:t>
      </w:r>
      <w:r w:rsidRPr="006C09B0">
        <w:rPr>
          <w:color w:val="221F1F"/>
          <w:spacing w:val="-4"/>
        </w:rPr>
        <w:t xml:space="preserve"> </w:t>
      </w:r>
      <w:r w:rsidRPr="006C09B0">
        <w:rPr>
          <w:color w:val="221F1F"/>
        </w:rPr>
        <w:t>Tender;</w:t>
      </w:r>
      <w:r w:rsidRPr="006C09B0">
        <w:rPr>
          <w:color w:val="221F1F"/>
          <w:spacing w:val="-9"/>
        </w:rPr>
        <w:t xml:space="preserve"> </w:t>
      </w:r>
      <w:r w:rsidRPr="006C09B0">
        <w:rPr>
          <w:color w:val="221F1F"/>
        </w:rPr>
        <w:t>or</w:t>
      </w:r>
    </w:p>
    <w:p w14:paraId="084F86CA" w14:textId="77777777" w:rsidR="005B63E0" w:rsidRPr="006C09B0" w:rsidRDefault="005B63E0" w:rsidP="00181C05">
      <w:pPr>
        <w:pStyle w:val="ListParagraph"/>
        <w:numPr>
          <w:ilvl w:val="1"/>
          <w:numId w:val="54"/>
        </w:numPr>
        <w:tabs>
          <w:tab w:val="left" w:pos="1388"/>
        </w:tabs>
        <w:spacing w:before="93" w:line="232" w:lineRule="auto"/>
        <w:ind w:right="1169"/>
        <w:jc w:val="both"/>
      </w:pPr>
      <w:r w:rsidRPr="006C09B0">
        <w:rPr>
          <w:color w:val="221F1F"/>
          <w:spacing w:val="-1"/>
        </w:rPr>
        <w:t>having</w:t>
      </w:r>
      <w:r w:rsidRPr="006C09B0">
        <w:rPr>
          <w:color w:val="221F1F"/>
          <w:spacing w:val="-10"/>
        </w:rPr>
        <w:t xml:space="preserve"> </w:t>
      </w:r>
      <w:r w:rsidRPr="006C09B0">
        <w:rPr>
          <w:color w:val="221F1F"/>
          <w:spacing w:val="-1"/>
        </w:rPr>
        <w:t>been</w:t>
      </w:r>
      <w:r w:rsidRPr="006C09B0">
        <w:rPr>
          <w:color w:val="221F1F"/>
          <w:spacing w:val="-13"/>
        </w:rPr>
        <w:t xml:space="preserve"> </w:t>
      </w:r>
      <w:r w:rsidRPr="006C09B0">
        <w:rPr>
          <w:color w:val="221F1F"/>
          <w:spacing w:val="-1"/>
        </w:rPr>
        <w:t>notified</w:t>
      </w:r>
      <w:r w:rsidRPr="006C09B0">
        <w:rPr>
          <w:color w:val="221F1F"/>
          <w:spacing w:val="-14"/>
        </w:rPr>
        <w:t xml:space="preserve"> </w:t>
      </w:r>
      <w:r w:rsidRPr="006C09B0">
        <w:rPr>
          <w:color w:val="221F1F"/>
          <w:spacing w:val="-1"/>
        </w:rPr>
        <w:t>of</w:t>
      </w:r>
      <w:r w:rsidRPr="006C09B0">
        <w:rPr>
          <w:color w:val="221F1F"/>
          <w:spacing w:val="-10"/>
        </w:rPr>
        <w:t xml:space="preserve"> </w:t>
      </w:r>
      <w:r w:rsidRPr="006C09B0">
        <w:rPr>
          <w:color w:val="221F1F"/>
          <w:spacing w:val="-1"/>
        </w:rPr>
        <w:t>the</w:t>
      </w:r>
      <w:r w:rsidRPr="006C09B0">
        <w:rPr>
          <w:color w:val="221F1F"/>
          <w:spacing w:val="-11"/>
        </w:rPr>
        <w:t xml:space="preserve"> </w:t>
      </w:r>
      <w:r w:rsidRPr="006C09B0">
        <w:rPr>
          <w:color w:val="221F1F"/>
          <w:spacing w:val="-1"/>
        </w:rPr>
        <w:t>acceptance</w:t>
      </w:r>
      <w:r w:rsidRPr="006C09B0">
        <w:rPr>
          <w:color w:val="221F1F"/>
          <w:spacing w:val="-11"/>
        </w:rPr>
        <w:t xml:space="preserve"> </w:t>
      </w:r>
      <w:r w:rsidRPr="006C09B0">
        <w:rPr>
          <w:color w:val="221F1F"/>
          <w:spacing w:val="-1"/>
        </w:rPr>
        <w:t>of</w:t>
      </w:r>
      <w:r w:rsidRPr="006C09B0">
        <w:rPr>
          <w:color w:val="221F1F"/>
          <w:spacing w:val="-11"/>
        </w:rPr>
        <w:t xml:space="preserve"> </w:t>
      </w:r>
      <w:r w:rsidRPr="006C09B0">
        <w:rPr>
          <w:color w:val="221F1F"/>
          <w:spacing w:val="-1"/>
        </w:rPr>
        <w:t>our</w:t>
      </w:r>
      <w:r w:rsidRPr="006C09B0">
        <w:rPr>
          <w:color w:val="221F1F"/>
          <w:spacing w:val="-11"/>
        </w:rPr>
        <w:t xml:space="preserve"> </w:t>
      </w:r>
      <w:r w:rsidRPr="006C09B0">
        <w:rPr>
          <w:color w:val="221F1F"/>
        </w:rPr>
        <w:t>Tender</w:t>
      </w:r>
      <w:r w:rsidRPr="006C09B0">
        <w:rPr>
          <w:color w:val="221F1F"/>
          <w:spacing w:val="-16"/>
        </w:rPr>
        <w:t xml:space="preserve"> </w:t>
      </w:r>
      <w:r w:rsidRPr="006C09B0">
        <w:rPr>
          <w:color w:val="221F1F"/>
        </w:rPr>
        <w:t>by</w:t>
      </w:r>
      <w:r w:rsidRPr="006C09B0">
        <w:rPr>
          <w:color w:val="221F1F"/>
          <w:spacing w:val="-9"/>
        </w:rPr>
        <w:t xml:space="preserve"> </w:t>
      </w:r>
      <w:r w:rsidRPr="006C09B0">
        <w:rPr>
          <w:color w:val="221F1F"/>
        </w:rPr>
        <w:t>the</w:t>
      </w:r>
      <w:r w:rsidRPr="006C09B0">
        <w:rPr>
          <w:color w:val="221F1F"/>
          <w:spacing w:val="-11"/>
        </w:rPr>
        <w:t xml:space="preserve"> </w:t>
      </w:r>
      <w:r w:rsidRPr="006C09B0">
        <w:rPr>
          <w:color w:val="221F1F"/>
        </w:rPr>
        <w:t>Procuring</w:t>
      </w:r>
      <w:r w:rsidRPr="006C09B0">
        <w:rPr>
          <w:color w:val="221F1F"/>
          <w:spacing w:val="-10"/>
        </w:rPr>
        <w:t xml:space="preserve"> </w:t>
      </w:r>
      <w:r w:rsidRPr="006C09B0">
        <w:rPr>
          <w:color w:val="221F1F"/>
        </w:rPr>
        <w:t>Entity</w:t>
      </w:r>
      <w:r w:rsidRPr="006C09B0">
        <w:rPr>
          <w:color w:val="221F1F"/>
          <w:spacing w:val="-9"/>
        </w:rPr>
        <w:t xml:space="preserve"> </w:t>
      </w:r>
      <w:r w:rsidRPr="006C09B0">
        <w:rPr>
          <w:color w:val="221F1F"/>
        </w:rPr>
        <w:t>during</w:t>
      </w:r>
      <w:r w:rsidRPr="006C09B0">
        <w:rPr>
          <w:color w:val="221F1F"/>
          <w:spacing w:val="-10"/>
        </w:rPr>
        <w:t xml:space="preserve"> </w:t>
      </w:r>
      <w:r w:rsidRPr="006C09B0">
        <w:rPr>
          <w:color w:val="221F1F"/>
        </w:rPr>
        <w:t>the</w:t>
      </w:r>
      <w:r w:rsidRPr="006C09B0">
        <w:rPr>
          <w:color w:val="221F1F"/>
          <w:spacing w:val="-12"/>
        </w:rPr>
        <w:t xml:space="preserve"> </w:t>
      </w:r>
      <w:r w:rsidRPr="006C09B0">
        <w:rPr>
          <w:color w:val="221F1F"/>
        </w:rPr>
        <w:t>period</w:t>
      </w:r>
      <w:r w:rsidRPr="006C09B0">
        <w:rPr>
          <w:color w:val="221F1F"/>
          <w:spacing w:val="-15"/>
        </w:rPr>
        <w:t xml:space="preserve"> </w:t>
      </w:r>
      <w:r w:rsidRPr="006C09B0">
        <w:rPr>
          <w:color w:val="221F1F"/>
        </w:rPr>
        <w:t>of</w:t>
      </w:r>
      <w:r w:rsidRPr="006C09B0">
        <w:rPr>
          <w:color w:val="221F1F"/>
          <w:spacing w:val="-12"/>
        </w:rPr>
        <w:t xml:space="preserve"> </w:t>
      </w:r>
      <w:r w:rsidRPr="006C09B0">
        <w:rPr>
          <w:color w:val="221F1F"/>
        </w:rPr>
        <w:t>Tender</w:t>
      </w:r>
      <w:r w:rsidRPr="006C09B0">
        <w:rPr>
          <w:color w:val="221F1F"/>
          <w:spacing w:val="-47"/>
        </w:rPr>
        <w:t xml:space="preserve"> </w:t>
      </w:r>
      <w:r w:rsidRPr="006C09B0">
        <w:rPr>
          <w:color w:val="221F1F"/>
        </w:rPr>
        <w:t>validity, (i) fail to sign the Contract agreement; or (ii) fail or refuse to furnish the Performance Security,</w:t>
      </w:r>
      <w:r w:rsidRPr="006C09B0">
        <w:rPr>
          <w:color w:val="221F1F"/>
          <w:spacing w:val="-47"/>
        </w:rPr>
        <w:t xml:space="preserve"> </w:t>
      </w:r>
      <w:r w:rsidRPr="006C09B0">
        <w:rPr>
          <w:color w:val="221F1F"/>
        </w:rPr>
        <w:t>if</w:t>
      </w:r>
      <w:r w:rsidRPr="006C09B0">
        <w:rPr>
          <w:color w:val="221F1F"/>
          <w:spacing w:val="-1"/>
        </w:rPr>
        <w:t xml:space="preserve"> </w:t>
      </w:r>
      <w:r w:rsidRPr="006C09B0">
        <w:rPr>
          <w:color w:val="221F1F"/>
        </w:rPr>
        <w:t>required, in accordance</w:t>
      </w:r>
      <w:r w:rsidRPr="006C09B0">
        <w:rPr>
          <w:color w:val="221F1F"/>
          <w:spacing w:val="-2"/>
        </w:rPr>
        <w:t xml:space="preserve"> </w:t>
      </w:r>
      <w:r w:rsidRPr="006C09B0">
        <w:rPr>
          <w:color w:val="221F1F"/>
        </w:rPr>
        <w:t>with the</w:t>
      </w:r>
      <w:r w:rsidRPr="006C09B0">
        <w:rPr>
          <w:color w:val="221F1F"/>
          <w:spacing w:val="-3"/>
        </w:rPr>
        <w:t xml:space="preserve"> </w:t>
      </w:r>
      <w:r w:rsidRPr="006C09B0">
        <w:rPr>
          <w:color w:val="221F1F"/>
        </w:rPr>
        <w:t>ITT.</w:t>
      </w:r>
    </w:p>
    <w:p w14:paraId="6DF29DDD" w14:textId="77777777" w:rsidR="005B63E0" w:rsidRPr="006C09B0" w:rsidRDefault="005B63E0" w:rsidP="005B63E0">
      <w:pPr>
        <w:pStyle w:val="BodyText"/>
        <w:spacing w:before="8"/>
        <w:rPr>
          <w:sz w:val="19"/>
        </w:rPr>
      </w:pPr>
    </w:p>
    <w:p w14:paraId="0F9F271E" w14:textId="77777777" w:rsidR="005B63E0" w:rsidRPr="006C09B0" w:rsidRDefault="005B63E0" w:rsidP="005B63E0">
      <w:pPr>
        <w:pStyle w:val="BodyText"/>
        <w:spacing w:line="230" w:lineRule="auto"/>
        <w:ind w:left="667" w:right="1175"/>
        <w:jc w:val="both"/>
      </w:pPr>
      <w:r w:rsidRPr="006C09B0">
        <w:rPr>
          <w:color w:val="221F1F"/>
          <w:spacing w:val="-1"/>
        </w:rPr>
        <w:t>We</w:t>
      </w:r>
      <w:r w:rsidRPr="006C09B0">
        <w:rPr>
          <w:color w:val="221F1F"/>
          <w:spacing w:val="-28"/>
        </w:rPr>
        <w:t xml:space="preserve"> </w:t>
      </w:r>
      <w:r w:rsidRPr="006C09B0">
        <w:rPr>
          <w:color w:val="221F1F"/>
          <w:spacing w:val="-1"/>
        </w:rPr>
        <w:t>understand</w:t>
      </w:r>
      <w:r w:rsidRPr="006C09B0">
        <w:rPr>
          <w:color w:val="221F1F"/>
          <w:spacing w:val="-12"/>
        </w:rPr>
        <w:t xml:space="preserve"> </w:t>
      </w:r>
      <w:r w:rsidRPr="006C09B0">
        <w:rPr>
          <w:color w:val="221F1F"/>
          <w:spacing w:val="-1"/>
        </w:rPr>
        <w:t>this</w:t>
      </w:r>
      <w:r w:rsidRPr="006C09B0">
        <w:rPr>
          <w:color w:val="221F1F"/>
          <w:spacing w:val="-12"/>
        </w:rPr>
        <w:t xml:space="preserve"> </w:t>
      </w:r>
      <w:r w:rsidRPr="006C09B0">
        <w:rPr>
          <w:color w:val="221F1F"/>
          <w:spacing w:val="-1"/>
        </w:rPr>
        <w:t>Tender</w:t>
      </w:r>
      <w:r w:rsidRPr="006C09B0">
        <w:rPr>
          <w:color w:val="221F1F"/>
          <w:spacing w:val="-19"/>
        </w:rPr>
        <w:t xml:space="preserve"> </w:t>
      </w:r>
      <w:r w:rsidRPr="006C09B0">
        <w:rPr>
          <w:color w:val="221F1F"/>
          <w:spacing w:val="-1"/>
        </w:rPr>
        <w:t>Securing</w:t>
      </w:r>
      <w:r w:rsidRPr="006C09B0">
        <w:rPr>
          <w:color w:val="221F1F"/>
          <w:spacing w:val="-12"/>
        </w:rPr>
        <w:t xml:space="preserve"> </w:t>
      </w:r>
      <w:r w:rsidRPr="006C09B0">
        <w:rPr>
          <w:color w:val="221F1F"/>
          <w:spacing w:val="-1"/>
        </w:rPr>
        <w:t>Declaration</w:t>
      </w:r>
      <w:r w:rsidRPr="006C09B0">
        <w:rPr>
          <w:color w:val="221F1F"/>
          <w:spacing w:val="-15"/>
        </w:rPr>
        <w:t xml:space="preserve"> </w:t>
      </w:r>
      <w:r w:rsidRPr="006C09B0">
        <w:rPr>
          <w:color w:val="221F1F"/>
          <w:spacing w:val="-1"/>
        </w:rPr>
        <w:t>shall</w:t>
      </w:r>
      <w:r w:rsidRPr="006C09B0">
        <w:rPr>
          <w:color w:val="221F1F"/>
          <w:spacing w:val="-10"/>
        </w:rPr>
        <w:t xml:space="preserve"> </w:t>
      </w:r>
      <w:r w:rsidRPr="006C09B0">
        <w:rPr>
          <w:color w:val="221F1F"/>
          <w:spacing w:val="-1"/>
        </w:rPr>
        <w:t>expire</w:t>
      </w:r>
      <w:r w:rsidRPr="006C09B0">
        <w:rPr>
          <w:color w:val="221F1F"/>
          <w:spacing w:val="-12"/>
        </w:rPr>
        <w:t xml:space="preserve"> </w:t>
      </w:r>
      <w:r w:rsidRPr="006C09B0">
        <w:rPr>
          <w:color w:val="221F1F"/>
          <w:spacing w:val="-1"/>
        </w:rPr>
        <w:t>if</w:t>
      </w:r>
      <w:r w:rsidRPr="006C09B0">
        <w:rPr>
          <w:color w:val="221F1F"/>
          <w:spacing w:val="-12"/>
        </w:rPr>
        <w:t xml:space="preserve"> </w:t>
      </w:r>
      <w:r w:rsidRPr="006C09B0">
        <w:rPr>
          <w:color w:val="221F1F"/>
          <w:spacing w:val="-1"/>
        </w:rPr>
        <w:t>we</w:t>
      </w:r>
      <w:r w:rsidRPr="006C09B0">
        <w:rPr>
          <w:color w:val="221F1F"/>
          <w:spacing w:val="-12"/>
        </w:rPr>
        <w:t xml:space="preserve"> </w:t>
      </w:r>
      <w:r w:rsidRPr="006C09B0">
        <w:rPr>
          <w:color w:val="221F1F"/>
          <w:spacing w:val="-1"/>
        </w:rPr>
        <w:t>are</w:t>
      </w:r>
      <w:r w:rsidRPr="006C09B0">
        <w:rPr>
          <w:color w:val="221F1F"/>
          <w:spacing w:val="-14"/>
        </w:rPr>
        <w:t xml:space="preserve"> </w:t>
      </w:r>
      <w:r w:rsidRPr="006C09B0">
        <w:rPr>
          <w:color w:val="221F1F"/>
          <w:spacing w:val="-1"/>
        </w:rPr>
        <w:t>not</w:t>
      </w:r>
      <w:r w:rsidRPr="006C09B0">
        <w:rPr>
          <w:color w:val="221F1F"/>
          <w:spacing w:val="-13"/>
        </w:rPr>
        <w:t xml:space="preserve"> </w:t>
      </w:r>
      <w:r w:rsidRPr="006C09B0">
        <w:rPr>
          <w:color w:val="221F1F"/>
          <w:spacing w:val="-1"/>
        </w:rPr>
        <w:t>the</w:t>
      </w:r>
      <w:r w:rsidRPr="006C09B0">
        <w:rPr>
          <w:color w:val="221F1F"/>
          <w:spacing w:val="-12"/>
        </w:rPr>
        <w:t xml:space="preserve"> </w:t>
      </w:r>
      <w:r w:rsidRPr="006C09B0">
        <w:rPr>
          <w:color w:val="221F1F"/>
          <w:spacing w:val="-1"/>
        </w:rPr>
        <w:t>successful</w:t>
      </w:r>
      <w:r w:rsidRPr="006C09B0">
        <w:rPr>
          <w:color w:val="221F1F"/>
          <w:spacing w:val="-7"/>
        </w:rPr>
        <w:t xml:space="preserve"> </w:t>
      </w:r>
      <w:r w:rsidRPr="006C09B0">
        <w:rPr>
          <w:color w:val="221F1F"/>
        </w:rPr>
        <w:t>Tenderer,</w:t>
      </w:r>
      <w:r w:rsidRPr="006C09B0">
        <w:rPr>
          <w:color w:val="221F1F"/>
          <w:spacing w:val="-17"/>
        </w:rPr>
        <w:t xml:space="preserve"> </w:t>
      </w:r>
      <w:r w:rsidRPr="006C09B0">
        <w:rPr>
          <w:color w:val="221F1F"/>
        </w:rPr>
        <w:t>upon</w:t>
      </w:r>
      <w:r w:rsidRPr="006C09B0">
        <w:rPr>
          <w:color w:val="221F1F"/>
          <w:spacing w:val="-12"/>
        </w:rPr>
        <w:t xml:space="preserve"> </w:t>
      </w:r>
      <w:r w:rsidRPr="006C09B0">
        <w:rPr>
          <w:color w:val="221F1F"/>
        </w:rPr>
        <w:t>the</w:t>
      </w:r>
      <w:r w:rsidRPr="006C09B0">
        <w:rPr>
          <w:color w:val="221F1F"/>
          <w:spacing w:val="-12"/>
        </w:rPr>
        <w:t xml:space="preserve"> </w:t>
      </w:r>
      <w:r w:rsidRPr="006C09B0">
        <w:rPr>
          <w:color w:val="221F1F"/>
        </w:rPr>
        <w:t>earlier</w:t>
      </w:r>
      <w:r w:rsidRPr="006C09B0">
        <w:rPr>
          <w:color w:val="221F1F"/>
          <w:spacing w:val="-52"/>
        </w:rPr>
        <w:t xml:space="preserve"> </w:t>
      </w:r>
      <w:r w:rsidRPr="006C09B0">
        <w:rPr>
          <w:color w:val="221F1F"/>
        </w:rPr>
        <w:t>of (i) our receipt of your notiﬁcation to us of the name of the successful Tenderer; or (ii) twenty-eight days after</w:t>
      </w:r>
      <w:r w:rsidRPr="006C09B0">
        <w:rPr>
          <w:color w:val="221F1F"/>
          <w:spacing w:val="-52"/>
        </w:rPr>
        <w:t xml:space="preserve"> </w:t>
      </w:r>
      <w:r w:rsidRPr="006C09B0">
        <w:rPr>
          <w:color w:val="221F1F"/>
        </w:rPr>
        <w:t>the</w:t>
      </w:r>
      <w:r w:rsidRPr="006C09B0">
        <w:rPr>
          <w:color w:val="221F1F"/>
          <w:spacing w:val="-1"/>
        </w:rPr>
        <w:t xml:space="preserve"> </w:t>
      </w:r>
      <w:r w:rsidRPr="006C09B0">
        <w:rPr>
          <w:color w:val="221F1F"/>
        </w:rPr>
        <w:t>expiration</w:t>
      </w:r>
      <w:r w:rsidRPr="006C09B0">
        <w:rPr>
          <w:color w:val="221F1F"/>
          <w:spacing w:val="-3"/>
        </w:rPr>
        <w:t xml:space="preserve"> </w:t>
      </w:r>
      <w:r w:rsidRPr="006C09B0">
        <w:rPr>
          <w:color w:val="221F1F"/>
        </w:rPr>
        <w:t>of our</w:t>
      </w:r>
      <w:r w:rsidRPr="006C09B0">
        <w:rPr>
          <w:color w:val="221F1F"/>
          <w:spacing w:val="1"/>
        </w:rPr>
        <w:t xml:space="preserve"> </w:t>
      </w:r>
      <w:r w:rsidRPr="006C09B0">
        <w:rPr>
          <w:color w:val="221F1F"/>
        </w:rPr>
        <w:t>Tender.</w:t>
      </w:r>
    </w:p>
    <w:p w14:paraId="67AC58E0" w14:textId="77777777" w:rsidR="005B63E0" w:rsidRPr="006C09B0" w:rsidRDefault="005B63E0" w:rsidP="005B63E0">
      <w:pPr>
        <w:pStyle w:val="BodyText"/>
        <w:spacing w:before="8"/>
        <w:rPr>
          <w:sz w:val="20"/>
        </w:rPr>
      </w:pPr>
    </w:p>
    <w:p w14:paraId="59DA854E" w14:textId="77777777" w:rsidR="005B63E0" w:rsidRPr="006C09B0" w:rsidRDefault="005B63E0" w:rsidP="005B63E0">
      <w:pPr>
        <w:pStyle w:val="BodyText"/>
        <w:tabs>
          <w:tab w:val="left" w:pos="10871"/>
        </w:tabs>
        <w:ind w:left="667"/>
        <w:rPr>
          <w:b/>
        </w:rPr>
      </w:pPr>
      <w:r w:rsidRPr="006C09B0">
        <w:rPr>
          <w:noProof/>
        </w:rPr>
        <mc:AlternateContent>
          <mc:Choice Requires="wps">
            <w:drawing>
              <wp:anchor distT="0" distB="0" distL="114300" distR="114300" simplePos="0" relativeHeight="251656192" behindDoc="0" locked="0" layoutInCell="1" allowOverlap="1" wp14:anchorId="75770F64" wp14:editId="37F9A961">
                <wp:simplePos x="0" y="0"/>
                <wp:positionH relativeFrom="page">
                  <wp:posOffset>4299585</wp:posOffset>
                </wp:positionH>
                <wp:positionV relativeFrom="paragraph">
                  <wp:posOffset>147320</wp:posOffset>
                </wp:positionV>
                <wp:extent cx="2654300" cy="0"/>
                <wp:effectExtent l="13335" t="13970" r="8890" b="508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46FA4" id="Straight Connector 51"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55pt,11.6pt" to="547.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" strokecolor="#221f1f" strokeweight=".5pt">
                <w10:wrap anchorx="page"/>
              </v:line>
            </w:pict>
          </mc:Fallback>
        </mc:AlternateContent>
      </w:r>
      <w:r w:rsidRPr="006C09B0">
        <w:rPr>
          <w:color w:val="221F1F"/>
        </w:rPr>
        <w:t>Name</w:t>
      </w:r>
      <w:r w:rsidRPr="006C09B0">
        <w:rPr>
          <w:color w:val="221F1F"/>
          <w:spacing w:val="-1"/>
        </w:rPr>
        <w:t xml:space="preserve"> </w:t>
      </w:r>
      <w:r w:rsidRPr="006C09B0">
        <w:rPr>
          <w:color w:val="221F1F"/>
        </w:rPr>
        <w:t>of</w:t>
      </w:r>
      <w:r w:rsidRPr="006C09B0">
        <w:rPr>
          <w:color w:val="221F1F"/>
          <w:spacing w:val="-1"/>
        </w:rPr>
        <w:t xml:space="preserve"> </w:t>
      </w:r>
      <w:r w:rsidRPr="006C09B0">
        <w:rPr>
          <w:color w:val="221F1F"/>
        </w:rPr>
        <w:t>the</w:t>
      </w:r>
      <w:r w:rsidRPr="006C09B0">
        <w:rPr>
          <w:color w:val="221F1F"/>
          <w:spacing w:val="-1"/>
        </w:rPr>
        <w:t xml:space="preserve"> </w:t>
      </w:r>
      <w:r w:rsidRPr="006C09B0">
        <w:rPr>
          <w:color w:val="221F1F"/>
        </w:rPr>
        <w:t>Tenderer</w:t>
      </w:r>
      <w:r w:rsidRPr="006C09B0">
        <w:rPr>
          <w:b/>
          <w:color w:val="221F1F"/>
        </w:rPr>
        <w:t>*</w:t>
      </w:r>
      <w:r w:rsidRPr="006C09B0">
        <w:rPr>
          <w:b/>
          <w:color w:val="221F1F"/>
          <w:u w:val="single" w:color="211E1F"/>
        </w:rPr>
        <w:t xml:space="preserve"> </w:t>
      </w:r>
      <w:r w:rsidRPr="006C09B0">
        <w:rPr>
          <w:b/>
          <w:color w:val="221F1F"/>
          <w:u w:val="single" w:color="211E1F"/>
        </w:rPr>
        <w:tab/>
      </w:r>
    </w:p>
    <w:p w14:paraId="2F38EBCF" w14:textId="77777777" w:rsidR="005B63E0" w:rsidRPr="006C09B0" w:rsidRDefault="005B63E0" w:rsidP="005B63E0">
      <w:pPr>
        <w:pStyle w:val="BodyText"/>
        <w:spacing w:before="7"/>
        <w:rPr>
          <w:b/>
          <w:sz w:val="12"/>
        </w:rPr>
      </w:pPr>
    </w:p>
    <w:p w14:paraId="35BB424F" w14:textId="77777777" w:rsidR="005B63E0" w:rsidRPr="006C09B0" w:rsidRDefault="005B63E0" w:rsidP="005B63E0">
      <w:pPr>
        <w:pStyle w:val="BodyText"/>
        <w:spacing w:before="91"/>
        <w:ind w:left="667"/>
      </w:pPr>
      <w:r w:rsidRPr="006C09B0">
        <w:rPr>
          <w:color w:val="221F1F"/>
        </w:rPr>
        <w:t>Name</w:t>
      </w:r>
      <w:r w:rsidRPr="006C09B0">
        <w:rPr>
          <w:color w:val="221F1F"/>
          <w:spacing w:val="-2"/>
        </w:rPr>
        <w:t xml:space="preserve"> </w:t>
      </w:r>
      <w:r w:rsidRPr="006C09B0">
        <w:rPr>
          <w:color w:val="221F1F"/>
        </w:rPr>
        <w:t>of</w:t>
      </w:r>
      <w:r w:rsidRPr="006C09B0">
        <w:rPr>
          <w:color w:val="221F1F"/>
          <w:spacing w:val="-2"/>
        </w:rPr>
        <w:t xml:space="preserve"> </w:t>
      </w:r>
      <w:r w:rsidRPr="006C09B0">
        <w:rPr>
          <w:color w:val="221F1F"/>
        </w:rPr>
        <w:t>the</w:t>
      </w:r>
      <w:r w:rsidRPr="006C09B0">
        <w:rPr>
          <w:color w:val="221F1F"/>
          <w:spacing w:val="-2"/>
        </w:rPr>
        <w:t xml:space="preserve"> </w:t>
      </w:r>
      <w:r w:rsidRPr="006C09B0">
        <w:rPr>
          <w:color w:val="221F1F"/>
        </w:rPr>
        <w:t>person</w:t>
      </w:r>
      <w:r w:rsidRPr="006C09B0">
        <w:rPr>
          <w:color w:val="221F1F"/>
          <w:spacing w:val="-2"/>
        </w:rPr>
        <w:t xml:space="preserve"> </w:t>
      </w:r>
      <w:r w:rsidRPr="006C09B0">
        <w:rPr>
          <w:color w:val="221F1F"/>
        </w:rPr>
        <w:t>duly</w:t>
      </w:r>
      <w:r w:rsidRPr="006C09B0">
        <w:rPr>
          <w:color w:val="221F1F"/>
          <w:spacing w:val="-1"/>
        </w:rPr>
        <w:t xml:space="preserve"> </w:t>
      </w:r>
      <w:r w:rsidRPr="006C09B0">
        <w:rPr>
          <w:color w:val="221F1F"/>
        </w:rPr>
        <w:t>authorized</w:t>
      </w:r>
      <w:r w:rsidRPr="006C09B0">
        <w:rPr>
          <w:color w:val="221F1F"/>
          <w:spacing w:val="-2"/>
        </w:rPr>
        <w:t xml:space="preserve"> </w:t>
      </w:r>
      <w:r w:rsidRPr="006C09B0">
        <w:rPr>
          <w:color w:val="221F1F"/>
        </w:rPr>
        <w:t>to</w:t>
      </w:r>
      <w:r w:rsidRPr="006C09B0">
        <w:rPr>
          <w:color w:val="221F1F"/>
          <w:spacing w:val="-5"/>
        </w:rPr>
        <w:t xml:space="preserve"> </w:t>
      </w:r>
      <w:r w:rsidRPr="006C09B0">
        <w:rPr>
          <w:color w:val="221F1F"/>
        </w:rPr>
        <w:t>sign</w:t>
      </w:r>
      <w:r w:rsidRPr="006C09B0">
        <w:rPr>
          <w:color w:val="221F1F"/>
          <w:spacing w:val="-2"/>
        </w:rPr>
        <w:t xml:space="preserve"> </w:t>
      </w:r>
      <w:r w:rsidRPr="006C09B0">
        <w:rPr>
          <w:color w:val="221F1F"/>
        </w:rPr>
        <w:t>the</w:t>
      </w:r>
      <w:r w:rsidRPr="006C09B0">
        <w:rPr>
          <w:color w:val="221F1F"/>
          <w:spacing w:val="2"/>
        </w:rPr>
        <w:t xml:space="preserve"> </w:t>
      </w:r>
      <w:r w:rsidRPr="006C09B0">
        <w:rPr>
          <w:color w:val="221F1F"/>
        </w:rPr>
        <w:t>Tender</w:t>
      </w:r>
      <w:r w:rsidRPr="006C09B0">
        <w:rPr>
          <w:color w:val="221F1F"/>
          <w:spacing w:val="-9"/>
        </w:rPr>
        <w:t xml:space="preserve"> </w:t>
      </w:r>
      <w:r w:rsidRPr="006C09B0">
        <w:rPr>
          <w:color w:val="221F1F"/>
        </w:rPr>
        <w:t>on</w:t>
      </w:r>
      <w:r w:rsidRPr="006C09B0">
        <w:rPr>
          <w:color w:val="221F1F"/>
          <w:spacing w:val="-2"/>
        </w:rPr>
        <w:t xml:space="preserve"> </w:t>
      </w:r>
      <w:r w:rsidRPr="006C09B0">
        <w:rPr>
          <w:color w:val="221F1F"/>
        </w:rPr>
        <w:t>behalf</w:t>
      </w:r>
      <w:r w:rsidRPr="006C09B0">
        <w:rPr>
          <w:color w:val="221F1F"/>
          <w:spacing w:val="-3"/>
        </w:rPr>
        <w:t xml:space="preserve"> </w:t>
      </w:r>
      <w:r w:rsidRPr="006C09B0">
        <w:rPr>
          <w:color w:val="221F1F"/>
        </w:rPr>
        <w:t>of</w:t>
      </w:r>
      <w:r w:rsidRPr="006C09B0">
        <w:rPr>
          <w:color w:val="221F1F"/>
          <w:spacing w:val="-4"/>
        </w:rPr>
        <w:t xml:space="preserve"> </w:t>
      </w:r>
      <w:r w:rsidRPr="006C09B0">
        <w:rPr>
          <w:color w:val="221F1F"/>
        </w:rPr>
        <w:t>the</w:t>
      </w:r>
    </w:p>
    <w:p w14:paraId="6BEBAFEE" w14:textId="77777777" w:rsidR="005B63E0" w:rsidRPr="006C09B0" w:rsidRDefault="005B63E0" w:rsidP="005B63E0">
      <w:pPr>
        <w:pStyle w:val="BodyText"/>
        <w:spacing w:before="5"/>
        <w:rPr>
          <w:sz w:val="20"/>
        </w:rPr>
      </w:pPr>
    </w:p>
    <w:p w14:paraId="4BC9387E" w14:textId="77777777" w:rsidR="005B63E0" w:rsidRPr="006C09B0" w:rsidRDefault="005B63E0" w:rsidP="005B63E0">
      <w:pPr>
        <w:tabs>
          <w:tab w:val="left" w:pos="10871"/>
        </w:tabs>
        <w:ind w:left="667"/>
        <w:rPr>
          <w:b/>
        </w:rPr>
      </w:pPr>
      <w:r w:rsidRPr="006C09B0">
        <w:rPr>
          <w:color w:val="221F1F"/>
        </w:rPr>
        <w:t>Tenderer</w:t>
      </w:r>
      <w:r w:rsidRPr="006C09B0">
        <w:rPr>
          <w:b/>
          <w:color w:val="221F1F"/>
        </w:rPr>
        <w:t>**</w:t>
      </w:r>
      <w:r w:rsidRPr="006C09B0">
        <w:rPr>
          <w:b/>
          <w:color w:val="221F1F"/>
          <w:u w:val="single" w:color="211E1F"/>
        </w:rPr>
        <w:t xml:space="preserve"> </w:t>
      </w:r>
      <w:r w:rsidRPr="006C09B0">
        <w:rPr>
          <w:b/>
          <w:color w:val="221F1F"/>
          <w:u w:val="single" w:color="211E1F"/>
        </w:rPr>
        <w:tab/>
      </w:r>
    </w:p>
    <w:p w14:paraId="01891D82" w14:textId="77777777" w:rsidR="005B63E0" w:rsidRPr="006C09B0" w:rsidRDefault="005B63E0" w:rsidP="005B63E0">
      <w:pPr>
        <w:pStyle w:val="BodyText"/>
        <w:spacing w:before="7"/>
        <w:rPr>
          <w:b/>
          <w:sz w:val="12"/>
        </w:rPr>
      </w:pPr>
    </w:p>
    <w:p w14:paraId="043DAEA4" w14:textId="77777777" w:rsidR="005B63E0" w:rsidRPr="006C09B0" w:rsidRDefault="005B63E0" w:rsidP="005B63E0">
      <w:pPr>
        <w:pStyle w:val="BodyText"/>
        <w:spacing w:before="92"/>
        <w:ind w:left="667"/>
      </w:pPr>
      <w:r w:rsidRPr="006C09B0">
        <w:rPr>
          <w:color w:val="221F1F"/>
        </w:rPr>
        <w:t>Title</w:t>
      </w:r>
      <w:r w:rsidRPr="006C09B0">
        <w:rPr>
          <w:color w:val="221F1F"/>
          <w:spacing w:val="-2"/>
        </w:rPr>
        <w:t xml:space="preserve"> </w:t>
      </w:r>
      <w:r w:rsidRPr="006C09B0">
        <w:rPr>
          <w:color w:val="221F1F"/>
        </w:rPr>
        <w:t>of</w:t>
      </w:r>
      <w:r w:rsidRPr="006C09B0">
        <w:rPr>
          <w:color w:val="221F1F"/>
          <w:spacing w:val="-1"/>
        </w:rPr>
        <w:t xml:space="preserve"> </w:t>
      </w:r>
      <w:r w:rsidRPr="006C09B0">
        <w:rPr>
          <w:color w:val="221F1F"/>
        </w:rPr>
        <w:t>the</w:t>
      </w:r>
      <w:r w:rsidRPr="006C09B0">
        <w:rPr>
          <w:color w:val="221F1F"/>
          <w:spacing w:val="-1"/>
        </w:rPr>
        <w:t xml:space="preserve"> </w:t>
      </w:r>
      <w:r w:rsidRPr="006C09B0">
        <w:rPr>
          <w:color w:val="221F1F"/>
        </w:rPr>
        <w:t>person</w:t>
      </w:r>
      <w:r w:rsidRPr="006C09B0">
        <w:rPr>
          <w:color w:val="221F1F"/>
          <w:spacing w:val="-3"/>
        </w:rPr>
        <w:t xml:space="preserve"> </w:t>
      </w:r>
      <w:r w:rsidRPr="006C09B0">
        <w:rPr>
          <w:color w:val="221F1F"/>
        </w:rPr>
        <w:t>signing</w:t>
      </w:r>
      <w:r w:rsidRPr="006C09B0">
        <w:rPr>
          <w:color w:val="221F1F"/>
          <w:spacing w:val="-1"/>
        </w:rPr>
        <w:t xml:space="preserve"> </w:t>
      </w:r>
      <w:r w:rsidRPr="006C09B0">
        <w:rPr>
          <w:color w:val="221F1F"/>
        </w:rPr>
        <w:t>the</w:t>
      </w:r>
    </w:p>
    <w:p w14:paraId="4D6175B6" w14:textId="77777777" w:rsidR="005B63E0" w:rsidRPr="006C09B0" w:rsidRDefault="005B63E0" w:rsidP="005B63E0">
      <w:pPr>
        <w:pStyle w:val="BodyText"/>
        <w:spacing w:before="4"/>
        <w:rPr>
          <w:sz w:val="20"/>
        </w:rPr>
      </w:pPr>
    </w:p>
    <w:p w14:paraId="2EEDABEE" w14:textId="77777777" w:rsidR="005B63E0" w:rsidRPr="006C09B0" w:rsidRDefault="005B63E0" w:rsidP="005B63E0">
      <w:pPr>
        <w:pStyle w:val="BodyText"/>
        <w:tabs>
          <w:tab w:val="left" w:pos="10871"/>
        </w:tabs>
        <w:ind w:left="667"/>
      </w:pPr>
      <w:r w:rsidRPr="006C09B0">
        <w:rPr>
          <w:color w:val="221F1F"/>
        </w:rPr>
        <w:t>Tender</w:t>
      </w:r>
      <w:r w:rsidRPr="006C09B0">
        <w:rPr>
          <w:color w:val="221F1F"/>
          <w:u w:val="single" w:color="211E1F"/>
        </w:rPr>
        <w:t xml:space="preserve"> </w:t>
      </w:r>
      <w:r w:rsidRPr="006C09B0">
        <w:rPr>
          <w:color w:val="221F1F"/>
          <w:u w:val="single" w:color="211E1F"/>
        </w:rPr>
        <w:tab/>
      </w:r>
    </w:p>
    <w:p w14:paraId="6EE997C2" w14:textId="77777777" w:rsidR="005B63E0" w:rsidRPr="006C09B0" w:rsidRDefault="005B63E0" w:rsidP="005B63E0">
      <w:pPr>
        <w:pStyle w:val="BodyText"/>
        <w:spacing w:before="4"/>
        <w:rPr>
          <w:sz w:val="20"/>
        </w:rPr>
      </w:pPr>
    </w:p>
    <w:p w14:paraId="126FE690" w14:textId="77777777" w:rsidR="005B63E0" w:rsidRPr="006C09B0" w:rsidRDefault="005B63E0" w:rsidP="005B63E0">
      <w:pPr>
        <w:pStyle w:val="BodyText"/>
        <w:tabs>
          <w:tab w:val="left" w:pos="7983"/>
        </w:tabs>
        <w:ind w:left="667"/>
      </w:pPr>
      <w:r w:rsidRPr="006C09B0">
        <w:rPr>
          <w:color w:val="221F1F"/>
          <w:u w:val="single" w:color="211E1F"/>
        </w:rPr>
        <w:t xml:space="preserve"> </w:t>
      </w:r>
      <w:r w:rsidRPr="006C09B0">
        <w:rPr>
          <w:color w:val="221F1F"/>
          <w:u w:val="single" w:color="211E1F"/>
        </w:rPr>
        <w:tab/>
      </w:r>
      <w:r w:rsidRPr="006C09B0">
        <w:rPr>
          <w:color w:val="221F1F"/>
        </w:rPr>
        <w:t>Signature</w:t>
      </w:r>
      <w:r w:rsidRPr="006C09B0">
        <w:rPr>
          <w:color w:val="221F1F"/>
          <w:spacing w:val="-1"/>
        </w:rPr>
        <w:t xml:space="preserve"> </w:t>
      </w:r>
      <w:r w:rsidRPr="006C09B0">
        <w:rPr>
          <w:color w:val="221F1F"/>
        </w:rPr>
        <w:t>of</w:t>
      </w:r>
      <w:r w:rsidRPr="006C09B0">
        <w:rPr>
          <w:color w:val="221F1F"/>
          <w:spacing w:val="-2"/>
        </w:rPr>
        <w:t xml:space="preserve"> </w:t>
      </w:r>
      <w:r w:rsidRPr="006C09B0">
        <w:rPr>
          <w:color w:val="221F1F"/>
        </w:rPr>
        <w:t>the person</w:t>
      </w:r>
    </w:p>
    <w:p w14:paraId="69ECEA2B" w14:textId="77777777" w:rsidR="005B63E0" w:rsidRPr="006C09B0" w:rsidRDefault="005B63E0" w:rsidP="005B63E0">
      <w:pPr>
        <w:pStyle w:val="BodyText"/>
        <w:spacing w:before="7"/>
        <w:rPr>
          <w:sz w:val="12"/>
        </w:rPr>
      </w:pPr>
    </w:p>
    <w:p w14:paraId="40E054E1" w14:textId="77777777" w:rsidR="005B63E0" w:rsidRPr="006C09B0" w:rsidRDefault="005B63E0" w:rsidP="005B63E0">
      <w:pPr>
        <w:pStyle w:val="BodyText"/>
        <w:spacing w:before="92"/>
        <w:ind w:left="667"/>
      </w:pPr>
      <w:r w:rsidRPr="006C09B0">
        <w:rPr>
          <w:color w:val="221F1F"/>
        </w:rPr>
        <w:t>named</w:t>
      </w:r>
    </w:p>
    <w:p w14:paraId="79250CBC" w14:textId="77777777" w:rsidR="005B63E0" w:rsidRPr="006C09B0" w:rsidRDefault="005B63E0" w:rsidP="005B63E0">
      <w:pPr>
        <w:pStyle w:val="BodyText"/>
        <w:spacing w:before="4"/>
        <w:rPr>
          <w:sz w:val="20"/>
        </w:rPr>
      </w:pPr>
    </w:p>
    <w:p w14:paraId="1D666FB3" w14:textId="77777777" w:rsidR="005B63E0" w:rsidRPr="006C09B0" w:rsidRDefault="005B63E0" w:rsidP="005B63E0">
      <w:pPr>
        <w:pStyle w:val="BodyText"/>
        <w:tabs>
          <w:tab w:val="left" w:pos="10871"/>
        </w:tabs>
        <w:ind w:left="667"/>
      </w:pPr>
      <w:r w:rsidRPr="006C09B0">
        <w:rPr>
          <w:color w:val="221F1F"/>
        </w:rPr>
        <w:t>above</w:t>
      </w:r>
      <w:r w:rsidRPr="006C09B0">
        <w:rPr>
          <w:color w:val="221F1F"/>
          <w:u w:val="single" w:color="211E1F"/>
        </w:rPr>
        <w:t xml:space="preserve"> </w:t>
      </w:r>
      <w:r w:rsidRPr="006C09B0">
        <w:rPr>
          <w:color w:val="221F1F"/>
          <w:u w:val="single" w:color="211E1F"/>
        </w:rPr>
        <w:tab/>
      </w:r>
    </w:p>
    <w:p w14:paraId="7DD7F2FA" w14:textId="77777777" w:rsidR="005B63E0" w:rsidRPr="006C09B0" w:rsidRDefault="005B63E0" w:rsidP="005B63E0">
      <w:pPr>
        <w:pStyle w:val="BodyText"/>
        <w:spacing w:before="4"/>
        <w:rPr>
          <w:sz w:val="20"/>
        </w:rPr>
      </w:pPr>
    </w:p>
    <w:p w14:paraId="60914F90" w14:textId="77777777" w:rsidR="005B63E0" w:rsidRPr="006C09B0" w:rsidRDefault="005B63E0" w:rsidP="005B63E0">
      <w:pPr>
        <w:pStyle w:val="BodyText"/>
        <w:tabs>
          <w:tab w:val="left" w:pos="7983"/>
        </w:tabs>
        <w:ind w:left="667"/>
      </w:pPr>
      <w:r w:rsidRPr="006C09B0">
        <w:rPr>
          <w:color w:val="221F1F"/>
          <w:u w:val="single" w:color="211E1F"/>
        </w:rPr>
        <w:t xml:space="preserve"> </w:t>
      </w:r>
      <w:r w:rsidRPr="006C09B0">
        <w:rPr>
          <w:color w:val="221F1F"/>
          <w:u w:val="single" w:color="211E1F"/>
        </w:rPr>
        <w:tab/>
      </w:r>
      <w:r w:rsidRPr="006C09B0">
        <w:rPr>
          <w:color w:val="221F1F"/>
        </w:rPr>
        <w:t>Date</w:t>
      </w:r>
    </w:p>
    <w:p w14:paraId="41A63322" w14:textId="77777777" w:rsidR="005B63E0" w:rsidRPr="006C09B0" w:rsidRDefault="005B63E0" w:rsidP="005B63E0">
      <w:pPr>
        <w:pStyle w:val="BodyText"/>
        <w:spacing w:before="8"/>
        <w:rPr>
          <w:sz w:val="12"/>
        </w:rPr>
      </w:pPr>
    </w:p>
    <w:p w14:paraId="200487CE" w14:textId="77777777" w:rsidR="005B63E0" w:rsidRPr="006C09B0" w:rsidRDefault="005B63E0" w:rsidP="005B63E0">
      <w:pPr>
        <w:pStyle w:val="BodyText"/>
        <w:tabs>
          <w:tab w:val="left" w:pos="5276"/>
        </w:tabs>
        <w:spacing w:before="91" w:line="463" w:lineRule="auto"/>
        <w:ind w:left="667" w:right="6134"/>
      </w:pPr>
      <w:r w:rsidRPr="006C09B0">
        <w:rPr>
          <w:noProof/>
        </w:rPr>
        <mc:AlternateContent>
          <mc:Choice Requires="wps">
            <w:drawing>
              <wp:anchor distT="0" distB="0" distL="114300" distR="114300" simplePos="0" relativeHeight="251659264" behindDoc="1" locked="0" layoutInCell="1" allowOverlap="1" wp14:anchorId="6ACEE258" wp14:editId="7FE3B1AC">
                <wp:simplePos x="0" y="0"/>
                <wp:positionH relativeFrom="page">
                  <wp:posOffset>654050</wp:posOffset>
                </wp:positionH>
                <wp:positionV relativeFrom="paragraph">
                  <wp:posOffset>513080</wp:posOffset>
                </wp:positionV>
                <wp:extent cx="6332220" cy="6350"/>
                <wp:effectExtent l="0" t="0" r="0" b="0"/>
                <wp:wrapNone/>
                <wp:docPr id="5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220" cy="6350"/>
                        </a:xfrm>
                        <a:custGeom>
                          <a:avLst/>
                          <a:gdLst>
                            <a:gd name="T0" fmla="+- 0 5456 1030"/>
                            <a:gd name="T1" fmla="*/ T0 w 9972"/>
                            <a:gd name="T2" fmla="+- 0 808 808"/>
                            <a:gd name="T3" fmla="*/ 808 h 10"/>
                            <a:gd name="T4" fmla="+- 0 1030 1030"/>
                            <a:gd name="T5" fmla="*/ T4 w 9972"/>
                            <a:gd name="T6" fmla="+- 0 808 808"/>
                            <a:gd name="T7" fmla="*/ 808 h 10"/>
                            <a:gd name="T8" fmla="+- 0 1030 1030"/>
                            <a:gd name="T9" fmla="*/ T8 w 9972"/>
                            <a:gd name="T10" fmla="+- 0 817 808"/>
                            <a:gd name="T11" fmla="*/ 817 h 10"/>
                            <a:gd name="T12" fmla="+- 0 5456 1030"/>
                            <a:gd name="T13" fmla="*/ T12 w 9972"/>
                            <a:gd name="T14" fmla="+- 0 817 808"/>
                            <a:gd name="T15" fmla="*/ 817 h 10"/>
                            <a:gd name="T16" fmla="+- 0 5456 1030"/>
                            <a:gd name="T17" fmla="*/ T16 w 9972"/>
                            <a:gd name="T18" fmla="+- 0 808 808"/>
                            <a:gd name="T19" fmla="*/ 808 h 10"/>
                            <a:gd name="T20" fmla="+- 0 11002 1030"/>
                            <a:gd name="T21" fmla="*/ T20 w 9972"/>
                            <a:gd name="T22" fmla="+- 0 808 808"/>
                            <a:gd name="T23" fmla="*/ 808 h 10"/>
                            <a:gd name="T24" fmla="+- 0 5511 1030"/>
                            <a:gd name="T25" fmla="*/ T24 w 9972"/>
                            <a:gd name="T26" fmla="+- 0 808 808"/>
                            <a:gd name="T27" fmla="*/ 808 h 10"/>
                            <a:gd name="T28" fmla="+- 0 5511 1030"/>
                            <a:gd name="T29" fmla="*/ T28 w 9972"/>
                            <a:gd name="T30" fmla="+- 0 817 808"/>
                            <a:gd name="T31" fmla="*/ 817 h 10"/>
                            <a:gd name="T32" fmla="+- 0 11002 1030"/>
                            <a:gd name="T33" fmla="*/ T32 w 9972"/>
                            <a:gd name="T34" fmla="+- 0 817 808"/>
                            <a:gd name="T35" fmla="*/ 817 h 10"/>
                            <a:gd name="T36" fmla="+- 0 11002 1030"/>
                            <a:gd name="T37" fmla="*/ T36 w 9972"/>
                            <a:gd name="T38" fmla="+- 0 808 808"/>
                            <a:gd name="T39" fmla="*/ 8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2" h="10">
                              <a:moveTo>
                                <a:pt x="4426" y="0"/>
                              </a:moveTo>
                              <a:lnTo>
                                <a:pt x="0" y="0"/>
                              </a:lnTo>
                              <a:lnTo>
                                <a:pt x="0" y="9"/>
                              </a:lnTo>
                              <a:lnTo>
                                <a:pt x="4426" y="9"/>
                              </a:lnTo>
                              <a:lnTo>
                                <a:pt x="4426" y="0"/>
                              </a:lnTo>
                              <a:close/>
                              <a:moveTo>
                                <a:pt x="9972" y="0"/>
                              </a:moveTo>
                              <a:lnTo>
                                <a:pt x="4481" y="0"/>
                              </a:lnTo>
                              <a:lnTo>
                                <a:pt x="4481" y="9"/>
                              </a:lnTo>
                              <a:lnTo>
                                <a:pt x="9972" y="9"/>
                              </a:lnTo>
                              <a:lnTo>
                                <a:pt x="9972" y="0"/>
                              </a:lnTo>
                              <a:close/>
                            </a:path>
                          </a:pathLst>
                        </a:custGeom>
                        <a:solidFill>
                          <a:srgbClr val="21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96FC8" id="Freeform 6" o:spid="_x0000_s1026" style="position:absolute;margin-left:51.5pt;margin-top:40.4pt;width:498.6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" path="m4426,l,,,9r4426,l4426,xm9972,l4481,r,9l9972,9r,-9xe" fillcolor="#211e1f" stroked="f">
                <v:path arrowok="t" o:connecttype="custom" o:connectlocs="2810510,513080;0,513080;0,518795;2810510,518795;2810510,513080;6332220,513080;2845435,513080;2845435,518795;6332220,518795;6332220,513080" o:connectangles="0,0,0,0,0,0,0,0,0,0"/>
                <w10:wrap anchorx="page"/>
              </v:shape>
            </w:pict>
          </mc:Fallback>
        </mc:AlternateContent>
      </w:r>
      <w:r w:rsidRPr="006C09B0">
        <w:rPr>
          <w:color w:val="221F1F"/>
        </w:rPr>
        <w:t>signed</w:t>
      </w:r>
      <w:r w:rsidRPr="006C09B0">
        <w:rPr>
          <w:color w:val="221F1F"/>
          <w:u w:val="single" w:color="211E1F"/>
        </w:rPr>
        <w:tab/>
      </w:r>
      <w:r w:rsidRPr="006C09B0">
        <w:rPr>
          <w:color w:val="221F1F"/>
        </w:rPr>
        <w:t>day</w:t>
      </w:r>
      <w:r w:rsidRPr="006C09B0">
        <w:rPr>
          <w:color w:val="221F1F"/>
          <w:spacing w:val="-52"/>
        </w:rPr>
        <w:t xml:space="preserve"> </w:t>
      </w:r>
      <w:r w:rsidRPr="006C09B0">
        <w:rPr>
          <w:color w:val="221F1F"/>
        </w:rPr>
        <w:t>of</w:t>
      </w:r>
      <w:r w:rsidRPr="006C09B0">
        <w:rPr>
          <w:color w:val="221F1F"/>
        </w:rPr>
        <w:tab/>
        <w:t>,</w:t>
      </w:r>
    </w:p>
    <w:p w14:paraId="68DAA540" w14:textId="77777777" w:rsidR="005B63E0" w:rsidRPr="006C09B0" w:rsidRDefault="005B63E0" w:rsidP="005B63E0">
      <w:pPr>
        <w:pStyle w:val="BodyText"/>
        <w:spacing w:before="5"/>
        <w:rPr>
          <w:sz w:val="16"/>
        </w:rPr>
      </w:pPr>
      <w:r w:rsidRPr="006C09B0">
        <w:rPr>
          <w:noProof/>
        </w:rPr>
        <mc:AlternateContent>
          <mc:Choice Requires="wps">
            <w:drawing>
              <wp:anchor distT="0" distB="0" distL="0" distR="0" simplePos="0" relativeHeight="251664384" behindDoc="1" locked="0" layoutInCell="1" allowOverlap="1" wp14:anchorId="0BA4A6E5" wp14:editId="5D23FF9B">
                <wp:simplePos x="0" y="0"/>
                <wp:positionH relativeFrom="page">
                  <wp:posOffset>537845</wp:posOffset>
                </wp:positionH>
                <wp:positionV relativeFrom="paragraph">
                  <wp:posOffset>144780</wp:posOffset>
                </wp:positionV>
                <wp:extent cx="2926715" cy="6350"/>
                <wp:effectExtent l="4445" t="2540" r="2540" b="635"/>
                <wp:wrapTopAndBottom/>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35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82E38" id="Rectangle 53" o:spid="_x0000_s1026" style="position:absolute;margin-left:42.35pt;margin-top:11.4pt;width:230.45pt;height:.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" fillcolor="#211e1f" stroked="f">
                <w10:wrap type="topAndBottom" anchorx="page"/>
              </v:rect>
            </w:pict>
          </mc:Fallback>
        </mc:AlternateContent>
      </w:r>
    </w:p>
    <w:p w14:paraId="27028A07" w14:textId="77777777" w:rsidR="005B63E0" w:rsidRPr="006C09B0" w:rsidRDefault="005B63E0" w:rsidP="005B63E0">
      <w:pPr>
        <w:pStyle w:val="BodyText"/>
        <w:spacing w:before="8"/>
        <w:rPr>
          <w:sz w:val="10"/>
        </w:rPr>
      </w:pPr>
    </w:p>
    <w:p w14:paraId="2775F919" w14:textId="77777777" w:rsidR="005B63E0" w:rsidRPr="006C09B0" w:rsidRDefault="005B63E0" w:rsidP="005B63E0">
      <w:pPr>
        <w:pStyle w:val="BodyText"/>
        <w:spacing w:before="91"/>
        <w:ind w:left="667"/>
      </w:pPr>
      <w:r w:rsidRPr="006C09B0">
        <w:rPr>
          <w:b/>
          <w:color w:val="221F1F"/>
        </w:rPr>
        <w:t>*</w:t>
      </w:r>
      <w:r w:rsidRPr="006C09B0">
        <w:rPr>
          <w:color w:val="221F1F"/>
        </w:rPr>
        <w:t>:</w:t>
      </w:r>
      <w:r w:rsidRPr="006C09B0">
        <w:rPr>
          <w:color w:val="221F1F"/>
          <w:spacing w:val="-1"/>
        </w:rPr>
        <w:t xml:space="preserve"> </w:t>
      </w:r>
      <w:r w:rsidRPr="006C09B0">
        <w:rPr>
          <w:color w:val="221F1F"/>
        </w:rPr>
        <w:t>In</w:t>
      </w:r>
      <w:r w:rsidRPr="006C09B0">
        <w:rPr>
          <w:color w:val="221F1F"/>
          <w:spacing w:val="-1"/>
        </w:rPr>
        <w:t xml:space="preserve"> </w:t>
      </w:r>
      <w:r w:rsidRPr="006C09B0">
        <w:rPr>
          <w:color w:val="221F1F"/>
        </w:rPr>
        <w:t>the</w:t>
      </w:r>
      <w:r w:rsidRPr="006C09B0">
        <w:rPr>
          <w:color w:val="221F1F"/>
          <w:spacing w:val="-3"/>
        </w:rPr>
        <w:t xml:space="preserve"> </w:t>
      </w:r>
      <w:r w:rsidRPr="006C09B0">
        <w:rPr>
          <w:color w:val="221F1F"/>
        </w:rPr>
        <w:t>case</w:t>
      </w:r>
      <w:r w:rsidRPr="006C09B0">
        <w:rPr>
          <w:color w:val="221F1F"/>
          <w:spacing w:val="-1"/>
        </w:rPr>
        <w:t xml:space="preserve"> </w:t>
      </w:r>
      <w:r w:rsidRPr="006C09B0">
        <w:rPr>
          <w:color w:val="221F1F"/>
        </w:rPr>
        <w:t>of</w:t>
      </w:r>
      <w:r w:rsidRPr="006C09B0">
        <w:rPr>
          <w:color w:val="221F1F"/>
          <w:spacing w:val="-1"/>
        </w:rPr>
        <w:t xml:space="preserve"> </w:t>
      </w:r>
      <w:r w:rsidRPr="006C09B0">
        <w:rPr>
          <w:color w:val="221F1F"/>
        </w:rPr>
        <w:t>the</w:t>
      </w:r>
      <w:r w:rsidRPr="006C09B0">
        <w:rPr>
          <w:color w:val="221F1F"/>
          <w:spacing w:val="-1"/>
        </w:rPr>
        <w:t xml:space="preserve"> </w:t>
      </w:r>
      <w:r w:rsidRPr="006C09B0">
        <w:rPr>
          <w:color w:val="221F1F"/>
        </w:rPr>
        <w:t>Tender</w:t>
      </w:r>
      <w:r w:rsidRPr="006C09B0">
        <w:rPr>
          <w:color w:val="221F1F"/>
          <w:spacing w:val="-2"/>
        </w:rPr>
        <w:t xml:space="preserve"> </w:t>
      </w:r>
      <w:r w:rsidRPr="006C09B0">
        <w:rPr>
          <w:color w:val="221F1F"/>
        </w:rPr>
        <w:t>submitted</w:t>
      </w:r>
      <w:r w:rsidRPr="006C09B0">
        <w:rPr>
          <w:color w:val="221F1F"/>
          <w:spacing w:val="-3"/>
        </w:rPr>
        <w:t xml:space="preserve"> </w:t>
      </w:r>
      <w:r w:rsidRPr="006C09B0">
        <w:rPr>
          <w:color w:val="221F1F"/>
        </w:rPr>
        <w:t>by</w:t>
      </w:r>
      <w:r w:rsidRPr="006C09B0">
        <w:rPr>
          <w:color w:val="221F1F"/>
          <w:spacing w:val="-4"/>
        </w:rPr>
        <w:t xml:space="preserve"> </w:t>
      </w:r>
      <w:r w:rsidRPr="006C09B0">
        <w:rPr>
          <w:color w:val="221F1F"/>
        </w:rPr>
        <w:t>joint venture</w:t>
      </w:r>
      <w:r w:rsidRPr="006C09B0">
        <w:rPr>
          <w:color w:val="221F1F"/>
          <w:spacing w:val="-3"/>
        </w:rPr>
        <w:t xml:space="preserve"> </w:t>
      </w:r>
      <w:r w:rsidRPr="006C09B0">
        <w:rPr>
          <w:color w:val="221F1F"/>
        </w:rPr>
        <w:t>specify</w:t>
      </w:r>
      <w:r w:rsidRPr="006C09B0">
        <w:rPr>
          <w:color w:val="221F1F"/>
          <w:spacing w:val="-4"/>
        </w:rPr>
        <w:t xml:space="preserve"> </w:t>
      </w:r>
      <w:r w:rsidRPr="006C09B0">
        <w:rPr>
          <w:color w:val="221F1F"/>
        </w:rPr>
        <w:t>the</w:t>
      </w:r>
      <w:r w:rsidRPr="006C09B0">
        <w:rPr>
          <w:color w:val="221F1F"/>
          <w:spacing w:val="-3"/>
        </w:rPr>
        <w:t xml:space="preserve"> </w:t>
      </w:r>
      <w:r w:rsidRPr="006C09B0">
        <w:rPr>
          <w:color w:val="221F1F"/>
        </w:rPr>
        <w:t>name</w:t>
      </w:r>
      <w:r w:rsidRPr="006C09B0">
        <w:rPr>
          <w:color w:val="221F1F"/>
          <w:spacing w:val="-1"/>
        </w:rPr>
        <w:t xml:space="preserve"> </w:t>
      </w:r>
      <w:r w:rsidRPr="006C09B0">
        <w:rPr>
          <w:color w:val="221F1F"/>
        </w:rPr>
        <w:t>of</w:t>
      </w:r>
      <w:r w:rsidRPr="006C09B0">
        <w:rPr>
          <w:color w:val="221F1F"/>
          <w:spacing w:val="-1"/>
        </w:rPr>
        <w:t xml:space="preserve"> </w:t>
      </w:r>
      <w:r w:rsidRPr="006C09B0">
        <w:rPr>
          <w:color w:val="221F1F"/>
        </w:rPr>
        <w:t>the</w:t>
      </w:r>
      <w:r w:rsidRPr="006C09B0">
        <w:rPr>
          <w:color w:val="221F1F"/>
          <w:spacing w:val="-1"/>
        </w:rPr>
        <w:t xml:space="preserve"> </w:t>
      </w:r>
      <w:r w:rsidRPr="006C09B0">
        <w:rPr>
          <w:color w:val="221F1F"/>
        </w:rPr>
        <w:t>Joint Venture</w:t>
      </w:r>
      <w:r w:rsidRPr="006C09B0">
        <w:rPr>
          <w:color w:val="221F1F"/>
          <w:spacing w:val="-2"/>
        </w:rPr>
        <w:t xml:space="preserve"> </w:t>
      </w:r>
      <w:r w:rsidRPr="006C09B0">
        <w:rPr>
          <w:color w:val="221F1F"/>
        </w:rPr>
        <w:t>as</w:t>
      </w:r>
      <w:r w:rsidRPr="006C09B0">
        <w:rPr>
          <w:color w:val="221F1F"/>
          <w:spacing w:val="-1"/>
        </w:rPr>
        <w:t xml:space="preserve"> </w:t>
      </w:r>
      <w:r w:rsidRPr="006C09B0">
        <w:rPr>
          <w:color w:val="221F1F"/>
        </w:rPr>
        <w:t>Tenderer</w:t>
      </w:r>
    </w:p>
    <w:p w14:paraId="73E203A7" w14:textId="77777777" w:rsidR="005B63E0" w:rsidRPr="006C09B0" w:rsidRDefault="005B63E0" w:rsidP="005B63E0">
      <w:pPr>
        <w:pStyle w:val="BodyText"/>
        <w:spacing w:before="4"/>
        <w:rPr>
          <w:sz w:val="20"/>
        </w:rPr>
      </w:pPr>
    </w:p>
    <w:p w14:paraId="40B31A20" w14:textId="77777777" w:rsidR="005B63E0" w:rsidRPr="006C09B0" w:rsidRDefault="005B63E0" w:rsidP="005B63E0">
      <w:pPr>
        <w:pStyle w:val="BodyText"/>
        <w:ind w:left="667"/>
      </w:pPr>
      <w:r w:rsidRPr="006C09B0">
        <w:rPr>
          <w:color w:val="221F1F"/>
        </w:rPr>
        <w:t>**: Person</w:t>
      </w:r>
      <w:r w:rsidRPr="006C09B0">
        <w:rPr>
          <w:color w:val="221F1F"/>
          <w:spacing w:val="-3"/>
        </w:rPr>
        <w:t xml:space="preserve"> </w:t>
      </w:r>
      <w:r w:rsidRPr="006C09B0">
        <w:rPr>
          <w:color w:val="221F1F"/>
        </w:rPr>
        <w:t>signing</w:t>
      </w:r>
      <w:r w:rsidRPr="006C09B0">
        <w:rPr>
          <w:color w:val="221F1F"/>
          <w:spacing w:val="-1"/>
        </w:rPr>
        <w:t xml:space="preserve"> </w:t>
      </w:r>
      <w:r w:rsidRPr="006C09B0">
        <w:rPr>
          <w:color w:val="221F1F"/>
        </w:rPr>
        <w:t>the</w:t>
      </w:r>
      <w:r w:rsidRPr="006C09B0">
        <w:rPr>
          <w:color w:val="221F1F"/>
          <w:spacing w:val="-1"/>
        </w:rPr>
        <w:t xml:space="preserve"> </w:t>
      </w:r>
      <w:r w:rsidRPr="006C09B0">
        <w:rPr>
          <w:color w:val="221F1F"/>
        </w:rPr>
        <w:t>Tender</w:t>
      </w:r>
      <w:r w:rsidRPr="006C09B0">
        <w:rPr>
          <w:color w:val="221F1F"/>
          <w:spacing w:val="2"/>
        </w:rPr>
        <w:t xml:space="preserve"> </w:t>
      </w:r>
      <w:r w:rsidRPr="006C09B0">
        <w:rPr>
          <w:color w:val="221F1F"/>
        </w:rPr>
        <w:t>shall have</w:t>
      </w:r>
      <w:r w:rsidRPr="006C09B0">
        <w:rPr>
          <w:color w:val="221F1F"/>
          <w:spacing w:val="-3"/>
        </w:rPr>
        <w:t xml:space="preserve"> </w:t>
      </w:r>
      <w:r w:rsidRPr="006C09B0">
        <w:rPr>
          <w:color w:val="221F1F"/>
        </w:rPr>
        <w:t>the</w:t>
      </w:r>
      <w:r w:rsidRPr="006C09B0">
        <w:rPr>
          <w:color w:val="221F1F"/>
          <w:spacing w:val="-1"/>
        </w:rPr>
        <w:t xml:space="preserve"> </w:t>
      </w:r>
      <w:r w:rsidRPr="006C09B0">
        <w:rPr>
          <w:color w:val="221F1F"/>
        </w:rPr>
        <w:t>power of</w:t>
      </w:r>
      <w:r w:rsidRPr="006C09B0">
        <w:rPr>
          <w:color w:val="221F1F"/>
          <w:spacing w:val="-2"/>
        </w:rPr>
        <w:t xml:space="preserve"> </w:t>
      </w:r>
      <w:r w:rsidRPr="006C09B0">
        <w:rPr>
          <w:color w:val="221F1F"/>
        </w:rPr>
        <w:t>attorney</w:t>
      </w:r>
      <w:r w:rsidRPr="006C09B0">
        <w:rPr>
          <w:color w:val="221F1F"/>
          <w:spacing w:val="-1"/>
        </w:rPr>
        <w:t xml:space="preserve"> </w:t>
      </w:r>
      <w:r w:rsidRPr="006C09B0">
        <w:rPr>
          <w:color w:val="221F1F"/>
        </w:rPr>
        <w:t>given</w:t>
      </w:r>
      <w:r w:rsidRPr="006C09B0">
        <w:rPr>
          <w:color w:val="221F1F"/>
          <w:spacing w:val="-1"/>
        </w:rPr>
        <w:t xml:space="preserve"> </w:t>
      </w:r>
      <w:r w:rsidRPr="006C09B0">
        <w:rPr>
          <w:color w:val="221F1F"/>
        </w:rPr>
        <w:t>by</w:t>
      </w:r>
      <w:r w:rsidRPr="006C09B0">
        <w:rPr>
          <w:color w:val="221F1F"/>
          <w:spacing w:val="-3"/>
        </w:rPr>
        <w:t xml:space="preserve"> </w:t>
      </w:r>
      <w:r w:rsidRPr="006C09B0">
        <w:rPr>
          <w:color w:val="221F1F"/>
        </w:rPr>
        <w:t>the</w:t>
      </w:r>
      <w:r w:rsidRPr="006C09B0">
        <w:rPr>
          <w:color w:val="221F1F"/>
          <w:spacing w:val="-1"/>
        </w:rPr>
        <w:t xml:space="preserve"> </w:t>
      </w:r>
      <w:r w:rsidRPr="006C09B0">
        <w:rPr>
          <w:color w:val="221F1F"/>
        </w:rPr>
        <w:t>Tenderer</w:t>
      </w:r>
      <w:r w:rsidRPr="006C09B0">
        <w:rPr>
          <w:color w:val="221F1F"/>
          <w:spacing w:val="-1"/>
        </w:rPr>
        <w:t xml:space="preserve"> </w:t>
      </w:r>
      <w:r w:rsidRPr="006C09B0">
        <w:rPr>
          <w:color w:val="221F1F"/>
        </w:rPr>
        <w:t>attached</w:t>
      </w:r>
      <w:r w:rsidRPr="006C09B0">
        <w:rPr>
          <w:color w:val="221F1F"/>
          <w:spacing w:val="-4"/>
        </w:rPr>
        <w:t xml:space="preserve"> </w:t>
      </w:r>
      <w:r w:rsidRPr="006C09B0">
        <w:rPr>
          <w:color w:val="221F1F"/>
        </w:rPr>
        <w:t>to</w:t>
      </w:r>
      <w:r w:rsidRPr="006C09B0">
        <w:rPr>
          <w:color w:val="221F1F"/>
          <w:spacing w:val="-3"/>
        </w:rPr>
        <w:t xml:space="preserve"> </w:t>
      </w:r>
      <w:r w:rsidRPr="006C09B0">
        <w:rPr>
          <w:color w:val="221F1F"/>
        </w:rPr>
        <w:t>the</w:t>
      </w:r>
      <w:r w:rsidRPr="006C09B0">
        <w:rPr>
          <w:color w:val="221F1F"/>
          <w:spacing w:val="-1"/>
        </w:rPr>
        <w:t xml:space="preserve"> </w:t>
      </w:r>
      <w:r w:rsidRPr="006C09B0">
        <w:rPr>
          <w:color w:val="221F1F"/>
        </w:rPr>
        <w:t>Tender</w:t>
      </w:r>
    </w:p>
    <w:p w14:paraId="31FE0C3A" w14:textId="77777777" w:rsidR="005B63E0" w:rsidRPr="006C09B0" w:rsidRDefault="005B63E0" w:rsidP="005B63E0">
      <w:pPr>
        <w:pStyle w:val="BodyText"/>
      </w:pPr>
    </w:p>
    <w:p w14:paraId="652EC8B5" w14:textId="37F43AB0" w:rsidR="005B63E0" w:rsidRPr="00F94702" w:rsidRDefault="005B63E0" w:rsidP="00F94702">
      <w:pPr>
        <w:spacing w:before="212" w:line="230" w:lineRule="auto"/>
        <w:ind w:left="667" w:right="1388"/>
        <w:rPr>
          <w:i/>
        </w:rPr>
        <w:sectPr w:rsidR="005B63E0" w:rsidRPr="00F94702" w:rsidSect="006D2F12">
          <w:headerReference w:type="default" r:id="rId39"/>
          <w:footerReference w:type="default" r:id="rId40"/>
          <w:pgSz w:w="11920" w:h="16850"/>
          <w:pgMar w:top="360" w:right="0" w:bottom="660" w:left="180" w:header="0" w:footer="471" w:gutter="0"/>
          <w:pgBorders w:offsetFrom="page">
            <w:top w:val="single" w:sz="4" w:space="24" w:color="00B0F0"/>
            <w:left w:val="single" w:sz="4" w:space="24" w:color="00B0F0"/>
            <w:bottom w:val="single" w:sz="4" w:space="24" w:color="00B0F0"/>
            <w:right w:val="single" w:sz="4" w:space="24" w:color="00B0F0"/>
          </w:pgBorders>
          <w:pgNumType w:start="51"/>
          <w:cols w:space="720"/>
        </w:sectPr>
      </w:pPr>
      <w:r w:rsidRPr="006C09B0">
        <w:rPr>
          <w:i/>
          <w:color w:val="221F1F"/>
        </w:rPr>
        <w:lastRenderedPageBreak/>
        <w:t>[</w:t>
      </w:r>
      <w:r w:rsidRPr="006C09B0">
        <w:rPr>
          <w:b/>
          <w:i/>
          <w:color w:val="221F1F"/>
        </w:rPr>
        <w:t xml:space="preserve">Note: </w:t>
      </w:r>
      <w:r w:rsidRPr="006C09B0">
        <w:rPr>
          <w:i/>
          <w:color w:val="221F1F"/>
        </w:rPr>
        <w:t>In case of a Joint Venture, the Tender-Securing Declaration must be in the name of all members to the</w:t>
      </w:r>
      <w:r w:rsidRPr="006C09B0">
        <w:rPr>
          <w:i/>
          <w:color w:val="221F1F"/>
          <w:spacing w:val="-47"/>
        </w:rPr>
        <w:t xml:space="preserve"> </w:t>
      </w:r>
      <w:r w:rsidRPr="006C09B0">
        <w:rPr>
          <w:i/>
          <w:color w:val="221F1F"/>
        </w:rPr>
        <w:t>Joint</w:t>
      </w:r>
      <w:r w:rsidRPr="006C09B0">
        <w:rPr>
          <w:i/>
          <w:color w:val="221F1F"/>
          <w:spacing w:val="-1"/>
        </w:rPr>
        <w:t xml:space="preserve"> </w:t>
      </w:r>
      <w:r w:rsidRPr="006C09B0">
        <w:rPr>
          <w:i/>
          <w:color w:val="221F1F"/>
        </w:rPr>
        <w:t>Venture</w:t>
      </w:r>
      <w:r w:rsidRPr="006C09B0">
        <w:rPr>
          <w:i/>
          <w:color w:val="221F1F"/>
          <w:spacing w:val="-2"/>
        </w:rPr>
        <w:t xml:space="preserve"> </w:t>
      </w:r>
      <w:r w:rsidRPr="006C09B0">
        <w:rPr>
          <w:i/>
          <w:color w:val="221F1F"/>
        </w:rPr>
        <w:t>that submits</w:t>
      </w:r>
      <w:r w:rsidRPr="006C09B0">
        <w:rPr>
          <w:i/>
          <w:color w:val="221F1F"/>
          <w:spacing w:val="-1"/>
        </w:rPr>
        <w:t xml:space="preserve"> </w:t>
      </w:r>
      <w:r w:rsidRPr="006C09B0">
        <w:rPr>
          <w:i/>
          <w:color w:val="221F1F"/>
        </w:rPr>
        <w:t>the Tender.</w:t>
      </w:r>
    </w:p>
    <w:p w14:paraId="4DECFE73" w14:textId="77777777" w:rsidR="001C5AD7" w:rsidRPr="002E43F8" w:rsidRDefault="001C5AD7" w:rsidP="002E43F8">
      <w:pPr>
        <w:spacing w:line="220" w:lineRule="auto"/>
        <w:jc w:val="both"/>
        <w:rPr>
          <w:sz w:val="24"/>
        </w:rPr>
        <w:sectPr w:rsidR="001C5AD7" w:rsidRPr="002E43F8" w:rsidSect="006D2F12">
          <w:footerReference w:type="default" r:id="rId41"/>
          <w:pgSz w:w="12240" w:h="15840"/>
          <w:pgMar w:top="1060" w:right="360" w:bottom="980" w:left="720" w:header="0" w:footer="782" w:gutter="0"/>
          <w:pgBorders w:offsetFrom="page">
            <w:top w:val="single" w:sz="4" w:space="24" w:color="00B0F0"/>
            <w:left w:val="single" w:sz="4" w:space="24" w:color="00B0F0"/>
            <w:bottom w:val="single" w:sz="4" w:space="24" w:color="00B0F0"/>
            <w:right w:val="single" w:sz="4" w:space="24" w:color="00B0F0"/>
          </w:pgBorders>
          <w:pgNumType w:start="28"/>
          <w:cols w:space="720"/>
        </w:sectPr>
      </w:pPr>
      <w:bookmarkStart w:id="31" w:name="_bookmark31"/>
      <w:bookmarkEnd w:id="31"/>
    </w:p>
    <w:p w14:paraId="71600D13" w14:textId="77777777" w:rsidR="001C5AD7" w:rsidRDefault="001C5AD7">
      <w:pPr>
        <w:pStyle w:val="BodyText"/>
        <w:spacing w:line="273" w:lineRule="exact"/>
        <w:sectPr w:rsidR="001C5AD7" w:rsidSect="006D2F12">
          <w:pgSz w:w="12240" w:h="15840"/>
          <w:pgMar w:top="1100" w:right="360" w:bottom="980" w:left="720" w:header="0" w:footer="782" w:gutter="0"/>
          <w:pgBorders w:offsetFrom="page">
            <w:top w:val="single" w:sz="4" w:space="24" w:color="00B0F0"/>
            <w:left w:val="single" w:sz="4" w:space="24" w:color="00B0F0"/>
            <w:bottom w:val="single" w:sz="4" w:space="24" w:color="00B0F0"/>
            <w:right w:val="single" w:sz="4" w:space="24" w:color="00B0F0"/>
          </w:pgBorders>
          <w:cols w:space="720"/>
        </w:sectPr>
      </w:pPr>
    </w:p>
    <w:p w14:paraId="7055891A" w14:textId="1A26F1A0" w:rsidR="001C5AD7" w:rsidRDefault="001C5AD7" w:rsidP="002E43F8">
      <w:pPr>
        <w:pStyle w:val="BodyText"/>
        <w:spacing w:line="270" w:lineRule="exact"/>
        <w:jc w:val="both"/>
      </w:pPr>
    </w:p>
    <w:sectPr w:rsidR="001C5AD7" w:rsidSect="006D2F12">
      <w:type w:val="continuous"/>
      <w:pgSz w:w="12240" w:h="15840"/>
      <w:pgMar w:top="980" w:right="360" w:bottom="280" w:left="720" w:header="0" w:footer="782" w:gutter="0"/>
      <w:pgBorders w:offsetFrom="page">
        <w:top w:val="single" w:sz="4" w:space="24" w:color="00B0F0"/>
        <w:left w:val="single" w:sz="4" w:space="24" w:color="00B0F0"/>
        <w:bottom w:val="single" w:sz="4" w:space="24" w:color="00B0F0"/>
        <w:right w:val="single" w:sz="4" w:space="24" w:color="00B0F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BB34" w14:textId="77777777" w:rsidR="000F4967" w:rsidRDefault="000F4967">
      <w:r>
        <w:separator/>
      </w:r>
    </w:p>
  </w:endnote>
  <w:endnote w:type="continuationSeparator" w:id="0">
    <w:p w14:paraId="359DDBFB" w14:textId="77777777" w:rsidR="000F4967" w:rsidRDefault="000F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55FE" w14:textId="5D86DB19" w:rsidR="001C5AD7" w:rsidRDefault="00D72A3A">
    <w:pPr>
      <w:pStyle w:val="BodyText"/>
      <w:spacing w:line="14" w:lineRule="auto"/>
      <w:rPr>
        <w:sz w:val="20"/>
      </w:rPr>
    </w:pPr>
    <w:r w:rsidRPr="00D72A3A">
      <w:rPr>
        <w:color w:val="4F81BD" w:themeColor="accent1"/>
        <w:sz w:val="20"/>
        <w:lang w:val="en-GB"/>
      </w:rPr>
      <w:t xml:space="preserve"> </w:t>
    </w:r>
    <w:r w:rsidRPr="00D72A3A">
      <w:rPr>
        <w:rFonts w:asciiTheme="majorHAnsi" w:eastAsiaTheme="majorEastAsia" w:hAnsiTheme="majorHAnsi" w:cstheme="majorBidi"/>
        <w:color w:val="4F81BD" w:themeColor="accent1"/>
        <w:sz w:val="20"/>
        <w:szCs w:val="20"/>
        <w:lang w:val="en-GB"/>
      </w:rPr>
      <w:t xml:space="preserve">pg. </w:t>
    </w:r>
    <w:r w:rsidRPr="00D72A3A">
      <w:rPr>
        <w:rFonts w:asciiTheme="minorHAnsi" w:eastAsiaTheme="minorEastAsia" w:hAnsiTheme="minorHAnsi" w:cstheme="minorBidi"/>
        <w:color w:val="4F81BD" w:themeColor="accent1"/>
        <w:sz w:val="20"/>
        <w:szCs w:val="20"/>
      </w:rPr>
      <w:fldChar w:fldCharType="begin"/>
    </w:r>
    <w:r w:rsidRPr="00D72A3A">
      <w:rPr>
        <w:color w:val="4F81BD" w:themeColor="accent1"/>
        <w:sz w:val="20"/>
        <w:szCs w:val="20"/>
      </w:rPr>
      <w:instrText>PAGE    \* MERGEFORMAT</w:instrText>
    </w:r>
    <w:r w:rsidRPr="00D72A3A">
      <w:rPr>
        <w:rFonts w:asciiTheme="minorHAnsi" w:eastAsiaTheme="minorEastAsia" w:hAnsiTheme="minorHAnsi" w:cstheme="minorBidi"/>
        <w:color w:val="4F81BD" w:themeColor="accent1"/>
        <w:sz w:val="20"/>
        <w:szCs w:val="20"/>
      </w:rPr>
      <w:fldChar w:fldCharType="separate"/>
    </w:r>
    <w:r w:rsidRPr="00D72A3A">
      <w:rPr>
        <w:rFonts w:asciiTheme="majorHAnsi" w:eastAsiaTheme="majorEastAsia" w:hAnsiTheme="majorHAnsi" w:cstheme="majorBidi"/>
        <w:color w:val="4F81BD" w:themeColor="accent1"/>
        <w:sz w:val="20"/>
        <w:szCs w:val="20"/>
        <w:lang w:val="en-GB"/>
      </w:rPr>
      <w:t>2</w:t>
    </w:r>
    <w:r w:rsidRPr="00D72A3A">
      <w:rPr>
        <w:rFonts w:asciiTheme="majorHAnsi" w:eastAsiaTheme="majorEastAsia" w:hAnsiTheme="majorHAnsi" w:cstheme="majorBidi"/>
        <w:color w:val="4F81BD" w:themeColor="accent1"/>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B965" w14:textId="77777777" w:rsidR="005B63E0" w:rsidRDefault="005B63E0">
    <w:pPr>
      <w:pStyle w:val="BodyText"/>
      <w:spacing w:line="14" w:lineRule="auto"/>
      <w:rPr>
        <w:sz w:val="14"/>
      </w:rPr>
    </w:pPr>
    <w:r>
      <w:rPr>
        <w:noProof/>
      </w:rPr>
      <mc:AlternateContent>
        <mc:Choice Requires="wps">
          <w:drawing>
            <wp:anchor distT="0" distB="0" distL="114300" distR="114300" simplePos="0" relativeHeight="251652608" behindDoc="1" locked="0" layoutInCell="1" allowOverlap="1" wp14:anchorId="5E4E0F7F" wp14:editId="77A08BBD">
              <wp:simplePos x="0" y="0"/>
              <wp:positionH relativeFrom="page">
                <wp:posOffset>3672205</wp:posOffset>
              </wp:positionH>
              <wp:positionV relativeFrom="page">
                <wp:posOffset>10250170</wp:posOffset>
              </wp:positionV>
              <wp:extent cx="219710" cy="165735"/>
              <wp:effectExtent l="0" t="1270" r="3810" b="4445"/>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A1290" w14:textId="0A36AD7E" w:rsidR="005B63E0" w:rsidRDefault="005B63E0">
                          <w:pPr>
                            <w:pStyle w:val="BodyTex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E0F7F" id="_x0000_t202" coordsize="21600,21600" o:spt="202" path="m,l,21600r21600,l21600,xe">
              <v:stroke joinstyle="miter"/>
              <v:path gradientshapeok="t" o:connecttype="rect"/>
            </v:shapetype>
            <v:shape id="Text Box 212" o:spid="_x0000_s1034" type="#_x0000_t202" style="position:absolute;margin-left:289.15pt;margin-top:807.1pt;width:17.3pt;height:13.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" filled="f" stroked="f">
              <v:textbox inset="0,0,0,0">
                <w:txbxContent>
                  <w:p w14:paraId="371A1290" w14:textId="0A36AD7E" w:rsidR="005B63E0" w:rsidRDefault="005B63E0">
                    <w:pPr>
                      <w:pStyle w:val="BodyText"/>
                      <w:spacing w:line="245" w:lineRule="exact"/>
                      <w:ind w:left="60"/>
                      <w:rPr>
                        <w:rFonts w:ascii="Calibri"/>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62E2" w14:textId="6EAA67F4" w:rsidR="005B63E0" w:rsidRDefault="005B63E0">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AE35" w14:textId="77777777" w:rsidR="005B63E0" w:rsidRDefault="005B63E0">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3E6F7597" wp14:editId="41541C46">
              <wp:simplePos x="0" y="0"/>
              <wp:positionH relativeFrom="page">
                <wp:posOffset>3672205</wp:posOffset>
              </wp:positionH>
              <wp:positionV relativeFrom="page">
                <wp:posOffset>10250170</wp:posOffset>
              </wp:positionV>
              <wp:extent cx="265430" cy="165735"/>
              <wp:effectExtent l="0" t="1270" r="0" b="444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4B0A" w14:textId="1A62E9CA" w:rsidR="005B63E0" w:rsidRDefault="005B63E0">
                          <w:pPr>
                            <w:pStyle w:val="BodyText"/>
                            <w:spacing w:line="245" w:lineRule="exact"/>
                            <w:ind w:left="132"/>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F7597" id="_x0000_t202" coordsize="21600,21600" o:spt="202" path="m,l,21600r21600,l21600,xe">
              <v:stroke joinstyle="miter"/>
              <v:path gradientshapeok="t" o:connecttype="rect"/>
            </v:shapetype>
            <v:shape id="Text Box 198" o:spid="_x0000_s1035" type="#_x0000_t202" style="position:absolute;margin-left:289.15pt;margin-top:807.1pt;width:20.9pt;height:1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" filled="f" stroked="f">
              <v:textbox inset="0,0,0,0">
                <w:txbxContent>
                  <w:p w14:paraId="0C594B0A" w14:textId="1A62E9CA" w:rsidR="005B63E0" w:rsidRDefault="005B63E0">
                    <w:pPr>
                      <w:pStyle w:val="BodyText"/>
                      <w:spacing w:line="245" w:lineRule="exact"/>
                      <w:ind w:left="132"/>
                      <w:rPr>
                        <w:rFonts w:ascii="Calibri"/>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A28F" w14:textId="5FAF9E75" w:rsidR="005B63E0" w:rsidRDefault="005B63E0">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BA66" w14:textId="77777777" w:rsidR="005B63E0" w:rsidRDefault="005B63E0">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67F60569" wp14:editId="32934FD5">
              <wp:simplePos x="0" y="0"/>
              <wp:positionH relativeFrom="page">
                <wp:posOffset>3672205</wp:posOffset>
              </wp:positionH>
              <wp:positionV relativeFrom="page">
                <wp:posOffset>10250170</wp:posOffset>
              </wp:positionV>
              <wp:extent cx="219710" cy="165735"/>
              <wp:effectExtent l="0" t="1270" r="3810" b="444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23E7" w14:textId="6F5ED18E" w:rsidR="005B63E0" w:rsidRDefault="005B63E0" w:rsidP="00E3158F">
                          <w:pPr>
                            <w:pStyle w:val="BodyText"/>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60569" id="_x0000_t202" coordsize="21600,21600" o:spt="202" path="m,l,21600r21600,l21600,xe">
              <v:stroke joinstyle="miter"/>
              <v:path gradientshapeok="t" o:connecttype="rect"/>
            </v:shapetype>
            <v:shape id="Text Box 173" o:spid="_x0000_s1036" type="#_x0000_t202" style="position:absolute;margin-left:289.15pt;margin-top:807.1pt;width:17.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" filled="f" stroked="f">
              <v:textbox inset="0,0,0,0">
                <w:txbxContent>
                  <w:p w14:paraId="1EB523E7" w14:textId="6F5ED18E" w:rsidR="005B63E0" w:rsidRDefault="005B63E0" w:rsidP="00E3158F">
                    <w:pPr>
                      <w:pStyle w:val="BodyText"/>
                      <w:spacing w:line="245" w:lineRule="exact"/>
                      <w:rPr>
                        <w:rFonts w:ascii="Calibri"/>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9F32" w14:textId="77777777" w:rsidR="005B63E0" w:rsidRDefault="005B63E0">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7ED4A376" wp14:editId="586A6F9A">
              <wp:simplePos x="0" y="0"/>
              <wp:positionH relativeFrom="page">
                <wp:posOffset>3582035</wp:posOffset>
              </wp:positionH>
              <wp:positionV relativeFrom="page">
                <wp:posOffset>10250170</wp:posOffset>
              </wp:positionV>
              <wp:extent cx="219710" cy="165735"/>
              <wp:effectExtent l="635" t="1270" r="0" b="444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62B3" w14:textId="4F34A1E9" w:rsidR="005B63E0" w:rsidRDefault="005B63E0">
                          <w:pPr>
                            <w:pStyle w:val="BodyTex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4A376" id="_x0000_t202" coordsize="21600,21600" o:spt="202" path="m,l,21600r21600,l21600,xe">
              <v:stroke joinstyle="miter"/>
              <v:path gradientshapeok="t" o:connecttype="rect"/>
            </v:shapetype>
            <v:shape id="Text Box 171" o:spid="_x0000_s1037" type="#_x0000_t202" style="position:absolute;margin-left:282.05pt;margin-top:807.1pt;width:17.3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" filled="f" stroked="f">
              <v:textbox inset="0,0,0,0">
                <w:txbxContent>
                  <w:p w14:paraId="48CD62B3" w14:textId="4F34A1E9" w:rsidR="005B63E0" w:rsidRDefault="005B63E0">
                    <w:pPr>
                      <w:pStyle w:val="BodyText"/>
                      <w:spacing w:line="245" w:lineRule="exact"/>
                      <w:ind w:left="60"/>
                      <w:rPr>
                        <w:rFonts w:ascii="Calibri"/>
                      </w:rPr>
                    </w:pP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F744" w14:textId="6373E9A0" w:rsidR="005B63E0" w:rsidRDefault="005B63E0">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3828A6BB" wp14:editId="70D68686">
              <wp:simplePos x="0" y="0"/>
              <wp:positionH relativeFrom="page">
                <wp:posOffset>494030</wp:posOffset>
              </wp:positionH>
              <wp:positionV relativeFrom="page">
                <wp:posOffset>10250805</wp:posOffset>
              </wp:positionV>
              <wp:extent cx="234950" cy="220345"/>
              <wp:effectExtent l="0" t="1905" r="4445"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B3374" w14:textId="70F3B5FE" w:rsidR="005B63E0" w:rsidRDefault="005B63E0">
                          <w:pPr>
                            <w:spacing w:before="20"/>
                            <w:ind w:left="60"/>
                            <w:rPr>
                              <w:rFonts w:ascii="Segoe UI"/>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8A6BB" id="_x0000_t202" coordsize="21600,21600" o:spt="202" path="m,l,21600r21600,l21600,xe">
              <v:stroke joinstyle="miter"/>
              <v:path gradientshapeok="t" o:connecttype="rect"/>
            </v:shapetype>
            <v:shape id="Text Box 161" o:spid="_x0000_s1038" type="#_x0000_t202" style="position:absolute;margin-left:38.9pt;margin-top:807.15pt;width:18.5pt;height:17.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" filled="f" stroked="f">
              <v:textbox inset="0,0,0,0">
                <w:txbxContent>
                  <w:p w14:paraId="436B3374" w14:textId="70F3B5FE" w:rsidR="005B63E0" w:rsidRDefault="005B63E0">
                    <w:pPr>
                      <w:spacing w:before="20"/>
                      <w:ind w:left="60"/>
                      <w:rPr>
                        <w:rFonts w:ascii="Segoe UI"/>
                        <w:sz w:val="23"/>
                      </w:rPr>
                    </w:pP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8317" w14:textId="62324584" w:rsidR="005B63E0" w:rsidRDefault="005B63E0">
    <w:pPr>
      <w:pStyle w:val="BodyText"/>
      <w:spacing w:line="14" w:lineRule="auto"/>
      <w:rPr>
        <w:sz w:val="20"/>
      </w:rPr>
    </w:pPr>
    <w:r>
      <w:rPr>
        <w:noProof/>
      </w:rPr>
      <mc:AlternateContent>
        <mc:Choice Requires="wps">
          <w:drawing>
            <wp:anchor distT="0" distB="0" distL="114300" distR="114300" simplePos="0" relativeHeight="251665920" behindDoc="1" locked="0" layoutInCell="1" allowOverlap="1" wp14:anchorId="5C2D49D8" wp14:editId="3DA1B9C3">
              <wp:simplePos x="0" y="0"/>
              <wp:positionH relativeFrom="page">
                <wp:posOffset>517525</wp:posOffset>
              </wp:positionH>
              <wp:positionV relativeFrom="page">
                <wp:posOffset>10250805</wp:posOffset>
              </wp:positionV>
              <wp:extent cx="188595" cy="220345"/>
              <wp:effectExtent l="3175" t="1905"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56637" w14:textId="1A995924" w:rsidR="005B63E0" w:rsidRDefault="005B63E0">
                          <w:pPr>
                            <w:spacing w:before="20"/>
                            <w:ind w:left="20"/>
                            <w:rPr>
                              <w:rFonts w:ascii="Segoe UI"/>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D49D8" id="_x0000_t202" coordsize="21600,21600" o:spt="202" path="m,l,21600r21600,l21600,xe">
              <v:stroke joinstyle="miter"/>
              <v:path gradientshapeok="t" o:connecttype="rect"/>
            </v:shapetype>
            <v:shape id="Text Box 153" o:spid="_x0000_s1039" type="#_x0000_t202" style="position:absolute;margin-left:40.75pt;margin-top:807.15pt;width:14.85pt;height:17.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" filled="f" stroked="f">
              <v:textbox inset="0,0,0,0">
                <w:txbxContent>
                  <w:p w14:paraId="10356637" w14:textId="1A995924" w:rsidR="005B63E0" w:rsidRDefault="005B63E0">
                    <w:pPr>
                      <w:spacing w:before="20"/>
                      <w:ind w:left="20"/>
                      <w:rPr>
                        <w:rFonts w:ascii="Segoe UI"/>
                        <w:sz w:val="23"/>
                      </w:rPr>
                    </w:pP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1B53" w14:textId="236E8F15" w:rsidR="005B63E0" w:rsidRDefault="005B63E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C6E2E54" wp14:editId="1AABF3F4">
              <wp:simplePos x="0" y="0"/>
              <wp:positionH relativeFrom="page">
                <wp:posOffset>450850</wp:posOffset>
              </wp:positionH>
              <wp:positionV relativeFrom="page">
                <wp:posOffset>10217150</wp:posOffset>
              </wp:positionV>
              <wp:extent cx="6590030" cy="6350"/>
              <wp:effectExtent l="3175"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00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FC5DC" id="Rectangle 146" o:spid="_x0000_s1026" style="position:absolute;margin-left:35.5pt;margin-top:804.5pt;width:518.9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" fillcolor="#d9d9d9" stroked="f">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310" w14:textId="77777777" w:rsidR="001C5AD7" w:rsidRDefault="00181C0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7EDD1F0E" wp14:editId="002C64E6">
              <wp:simplePos x="0" y="0"/>
              <wp:positionH relativeFrom="page">
                <wp:posOffset>3658870</wp:posOffset>
              </wp:positionH>
              <wp:positionV relativeFrom="page">
                <wp:posOffset>9421896</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20E6E3F" w14:textId="68E01C14" w:rsidR="001C5AD7" w:rsidRDefault="001C5AD7" w:rsidP="00F94702">
                          <w:pPr>
                            <w:pStyle w:val="BodyText"/>
                            <w:spacing w:before="10"/>
                          </w:pPr>
                        </w:p>
                      </w:txbxContent>
                    </wps:txbx>
                    <wps:bodyPr wrap="square" lIns="0" tIns="0" rIns="0" bIns="0" rtlCol="0">
                      <a:noAutofit/>
                    </wps:bodyPr>
                  </wps:wsp>
                </a:graphicData>
              </a:graphic>
            </wp:anchor>
          </w:drawing>
        </mc:Choice>
        <mc:Fallback>
          <w:pict>
            <v:shapetype w14:anchorId="7EDD1F0E" id="_x0000_t202" coordsize="21600,21600" o:spt="202" path="m,l,21600r21600,l21600,xe">
              <v:stroke joinstyle="miter"/>
              <v:path gradientshapeok="t" o:connecttype="rect"/>
            </v:shapetype>
            <v:shape id="Textbox 13" o:spid="_x0000_s1040" type="#_x0000_t202" style="position:absolute;margin-left:288.1pt;margin-top:741.9pt;width:19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" filled="f" stroked="f">
              <v:textbox inset="0,0,0,0">
                <w:txbxContent>
                  <w:p w14:paraId="020E6E3F" w14:textId="68E01C14" w:rsidR="001C5AD7" w:rsidRDefault="001C5AD7" w:rsidP="00F94702">
                    <w:pPr>
                      <w:pStyle w:val="BodyText"/>
                      <w:spacing w:before="1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56B" w14:textId="77777777" w:rsidR="001C5AD7" w:rsidRDefault="001C5AD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277D" w14:textId="77777777" w:rsidR="001C5AD7" w:rsidRDefault="001C5AD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DD1D" w14:textId="77777777" w:rsidR="001C5AD7" w:rsidRDefault="001C5AD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08DA" w14:textId="77777777" w:rsidR="001C5AD7" w:rsidRDefault="001C5AD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CC2A" w14:textId="77777777" w:rsidR="001C5AD7" w:rsidRDefault="00181C05">
    <w:pPr>
      <w:pStyle w:val="BodyText"/>
      <w:spacing w:line="14" w:lineRule="auto"/>
      <w:rPr>
        <w:sz w:val="20"/>
      </w:rPr>
    </w:pPr>
    <w:r>
      <w:rPr>
        <w:noProof/>
        <w:sz w:val="20"/>
      </w:rPr>
      <mc:AlternateContent>
        <mc:Choice Requires="wps">
          <w:drawing>
            <wp:anchor distT="0" distB="0" distL="0" distR="0" simplePos="0" relativeHeight="251666944" behindDoc="1" locked="0" layoutInCell="1" allowOverlap="1" wp14:anchorId="0BA14A32" wp14:editId="7A192FDD">
              <wp:simplePos x="0" y="0"/>
              <wp:positionH relativeFrom="page">
                <wp:posOffset>6839966</wp:posOffset>
              </wp:positionH>
              <wp:positionV relativeFrom="page">
                <wp:posOffset>9239016</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91A9724" w14:textId="4BEABB85" w:rsidR="001C5AD7" w:rsidRDefault="001C5AD7">
                          <w:pPr>
                            <w:pStyle w:val="BodyText"/>
                            <w:spacing w:before="10"/>
                            <w:ind w:left="60"/>
                          </w:pPr>
                        </w:p>
                      </w:txbxContent>
                    </wps:txbx>
                    <wps:bodyPr wrap="square" lIns="0" tIns="0" rIns="0" bIns="0" rtlCol="0">
                      <a:noAutofit/>
                    </wps:bodyPr>
                  </wps:wsp>
                </a:graphicData>
              </a:graphic>
            </wp:anchor>
          </w:drawing>
        </mc:Choice>
        <mc:Fallback>
          <w:pict>
            <v:shapetype w14:anchorId="0BA14A32" id="_x0000_t202" coordsize="21600,21600" o:spt="202" path="m,l,21600r21600,l21600,xe">
              <v:stroke joinstyle="miter"/>
              <v:path gradientshapeok="t" o:connecttype="rect"/>
            </v:shapetype>
            <v:shape id="Textbox 10" o:spid="_x0000_s1031" type="#_x0000_t202" style="position:absolute;margin-left:538.6pt;margin-top:727.5pt;width:19pt;height:15.3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" filled="f" stroked="f">
              <v:textbox inset="0,0,0,0">
                <w:txbxContent>
                  <w:p w14:paraId="091A9724" w14:textId="4BEABB85" w:rsidR="001C5AD7" w:rsidRDefault="001C5AD7">
                    <w:pPr>
                      <w:pStyle w:val="BodyText"/>
                      <w:spacing w:before="10"/>
                      <w:ind w:left="60"/>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6B49" w14:textId="77777777" w:rsidR="005B63E0" w:rsidRDefault="005B63E0">
    <w:pPr>
      <w:pStyle w:val="BodyText"/>
      <w:spacing w:line="14" w:lineRule="auto"/>
      <w:rPr>
        <w:sz w:val="20"/>
      </w:rPr>
    </w:pPr>
    <w:r>
      <w:rPr>
        <w:noProof/>
      </w:rPr>
      <mc:AlternateContent>
        <mc:Choice Requires="wps">
          <w:drawing>
            <wp:anchor distT="0" distB="0" distL="114300" distR="114300" simplePos="0" relativeHeight="251647488" behindDoc="1" locked="0" layoutInCell="1" allowOverlap="1" wp14:anchorId="4F75A9D1" wp14:editId="334E38FB">
              <wp:simplePos x="0" y="0"/>
              <wp:positionH relativeFrom="page">
                <wp:posOffset>612775</wp:posOffset>
              </wp:positionH>
              <wp:positionV relativeFrom="page">
                <wp:posOffset>10217150</wp:posOffset>
              </wp:positionV>
              <wp:extent cx="6519545" cy="6350"/>
              <wp:effectExtent l="3175" t="0" r="1905"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10A5A" id="Rectangle 242" o:spid="_x0000_s1026" style="position:absolute;margin-left:48.25pt;margin-top:804.5pt;width:513.35pt;height:.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" fillcolor="#d9d9d9" stroked="f">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63C69DF5" wp14:editId="5AECCD39">
              <wp:simplePos x="0" y="0"/>
              <wp:positionH relativeFrom="page">
                <wp:posOffset>593090</wp:posOffset>
              </wp:positionH>
              <wp:positionV relativeFrom="page">
                <wp:posOffset>10250170</wp:posOffset>
              </wp:positionV>
              <wp:extent cx="749935" cy="165735"/>
              <wp:effectExtent l="2540" t="1270" r="0" b="444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F461" w14:textId="77777777" w:rsidR="005B63E0" w:rsidRDefault="005B63E0">
                          <w:pPr>
                            <w:spacing w:line="245" w:lineRule="exact"/>
                            <w:ind w:left="60"/>
                            <w:rPr>
                              <w:rFonts w:ascii="Calibri"/>
                            </w:rPr>
                          </w:pPr>
                          <w:r>
                            <w:fldChar w:fldCharType="begin"/>
                          </w:r>
                          <w:r>
                            <w:rPr>
                              <w:rFonts w:ascii="Calibri"/>
                              <w:b/>
                            </w:rPr>
                            <w:instrText xml:space="preserve"> PAGE </w:instrText>
                          </w:r>
                          <w:r>
                            <w:fldChar w:fldCharType="separate"/>
                          </w:r>
                          <w:r>
                            <w:rPr>
                              <w:rFonts w:ascii="Calibri"/>
                              <w:b/>
                              <w:noProof/>
                            </w:rPr>
                            <w:t>37</w:t>
                          </w:r>
                          <w: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0"/>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69DF5" id="_x0000_t202" coordsize="21600,21600" o:spt="202" path="m,l,21600r21600,l21600,xe">
              <v:stroke joinstyle="miter"/>
              <v:path gradientshapeok="t" o:connecttype="rect"/>
            </v:shapetype>
            <v:shape id="Text Box 241" o:spid="_x0000_s1032" type="#_x0000_t202" style="position:absolute;margin-left:46.7pt;margin-top:807.1pt;width:59.05pt;height:13.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" filled="f" stroked="f">
              <v:textbox inset="0,0,0,0">
                <w:txbxContent>
                  <w:p w14:paraId="4035F461" w14:textId="77777777" w:rsidR="005B63E0" w:rsidRDefault="005B63E0">
                    <w:pPr>
                      <w:spacing w:line="245" w:lineRule="exact"/>
                      <w:ind w:left="60"/>
                      <w:rPr>
                        <w:rFonts w:ascii="Calibri"/>
                      </w:rPr>
                    </w:pPr>
                    <w:r>
                      <w:fldChar w:fldCharType="begin"/>
                    </w:r>
                    <w:r>
                      <w:rPr>
                        <w:rFonts w:ascii="Calibri"/>
                        <w:b/>
                      </w:rPr>
                      <w:instrText xml:space="preserve"> PAGE </w:instrText>
                    </w:r>
                    <w:r>
                      <w:fldChar w:fldCharType="separate"/>
                    </w:r>
                    <w:r>
                      <w:rPr>
                        <w:rFonts w:ascii="Calibri"/>
                        <w:b/>
                        <w:noProof/>
                      </w:rPr>
                      <w:t>37</w:t>
                    </w:r>
                    <w: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0"/>
                      </w:rPr>
                      <w:t xml:space="preserve"> </w:t>
                    </w:r>
                    <w:r>
                      <w:rPr>
                        <w:rFonts w:ascii="Calibri"/>
                        <w:color w:val="7E7E7E"/>
                      </w:rPr>
                      <w:t>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6DA5" w14:textId="26394714" w:rsidR="005B63E0" w:rsidRDefault="005B63E0">
    <w:pPr>
      <w:pStyle w:val="BodyText"/>
      <w:spacing w:line="14" w:lineRule="auto"/>
      <w:rPr>
        <w:sz w:val="20"/>
      </w:rPr>
    </w:pPr>
    <w:r>
      <w:rPr>
        <w:noProof/>
      </w:rPr>
      <mc:AlternateContent>
        <mc:Choice Requires="wps">
          <w:drawing>
            <wp:anchor distT="0" distB="0" distL="114300" distR="114300" simplePos="0" relativeHeight="251649536" behindDoc="1" locked="0" layoutInCell="1" allowOverlap="1" wp14:anchorId="7351C62C" wp14:editId="4989EDF5">
              <wp:simplePos x="0" y="0"/>
              <wp:positionH relativeFrom="page">
                <wp:posOffset>612775</wp:posOffset>
              </wp:positionH>
              <wp:positionV relativeFrom="page">
                <wp:posOffset>10217150</wp:posOffset>
              </wp:positionV>
              <wp:extent cx="6519545" cy="6350"/>
              <wp:effectExtent l="3175" t="0" r="1905" b="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C25E6" id="Rectangle 227" o:spid="_x0000_s1026" style="position:absolute;margin-left:48.25pt;margin-top:804.5pt;width:513.35pt;height:.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" fillcolor="#d9d9d9" stroked="f">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A88B" w14:textId="77777777" w:rsidR="005B63E0" w:rsidRDefault="005B63E0">
    <w:pPr>
      <w:pStyle w:val="BodyText"/>
      <w:spacing w:line="14" w:lineRule="auto"/>
      <w:rPr>
        <w:sz w:val="20"/>
      </w:rPr>
    </w:pPr>
    <w:r>
      <w:rPr>
        <w:noProof/>
      </w:rPr>
      <mc:AlternateContent>
        <mc:Choice Requires="wps">
          <w:drawing>
            <wp:anchor distT="0" distB="0" distL="114300" distR="114300" simplePos="0" relativeHeight="251651584" behindDoc="1" locked="0" layoutInCell="1" allowOverlap="1" wp14:anchorId="7C37E41B" wp14:editId="395471DA">
              <wp:simplePos x="0" y="0"/>
              <wp:positionH relativeFrom="page">
                <wp:posOffset>3536315</wp:posOffset>
              </wp:positionH>
              <wp:positionV relativeFrom="page">
                <wp:posOffset>10250170</wp:posOffset>
              </wp:positionV>
              <wp:extent cx="219710" cy="165735"/>
              <wp:effectExtent l="2540" t="1270" r="0" b="444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46D7E" w14:textId="7E688156" w:rsidR="005B63E0" w:rsidRDefault="005B63E0">
                          <w:pPr>
                            <w:pStyle w:val="BodyTex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7E41B" id="_x0000_t202" coordsize="21600,21600" o:spt="202" path="m,l,21600r21600,l21600,xe">
              <v:stroke joinstyle="miter"/>
              <v:path gradientshapeok="t" o:connecttype="rect"/>
            </v:shapetype>
            <v:shape id="Text Box 219" o:spid="_x0000_s1033" type="#_x0000_t202" style="position:absolute;margin-left:278.45pt;margin-top:807.1pt;width:17.3pt;height:1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" filled="f" stroked="f">
              <v:textbox inset="0,0,0,0">
                <w:txbxContent>
                  <w:p w14:paraId="2DA46D7E" w14:textId="7E688156" w:rsidR="005B63E0" w:rsidRDefault="005B63E0">
                    <w:pPr>
                      <w:pStyle w:val="BodyText"/>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9B09" w14:textId="77777777" w:rsidR="000F4967" w:rsidRDefault="000F4967">
      <w:r>
        <w:separator/>
      </w:r>
    </w:p>
  </w:footnote>
  <w:footnote w:type="continuationSeparator" w:id="0">
    <w:p w14:paraId="5D0804D3" w14:textId="77777777" w:rsidR="000F4967" w:rsidRDefault="000F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B0BC" w14:textId="77777777" w:rsidR="005B63E0" w:rsidRDefault="005B63E0">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FF04" w14:textId="16594347" w:rsidR="005B63E0" w:rsidRDefault="005B63E0">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4F05" w14:textId="7FD67727" w:rsidR="005B63E0" w:rsidRDefault="005B63E0">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5E3A" w14:textId="6C9C571E" w:rsidR="005B63E0" w:rsidRPr="00F94702" w:rsidRDefault="005B63E0" w:rsidP="00F94702">
    <w:pPr>
      <w:pStyle w:val="Header"/>
    </w:pPr>
  </w:p>
  <w:p w14:paraId="10049E98" w14:textId="77777777" w:rsidR="00F94702" w:rsidRDefault="00F94702"/>
  <w:p w14:paraId="1943AED2" w14:textId="77777777" w:rsidR="00BD3FE5" w:rsidRDefault="00BD3F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A6E3" w14:textId="77777777" w:rsidR="005B63E0" w:rsidRDefault="005B63E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5122" w14:textId="055553FF" w:rsidR="005B63E0" w:rsidRDefault="005B63E0">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9BE9" w14:textId="77777777" w:rsidR="005B63E0" w:rsidRDefault="005B63E0">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5C29" w14:textId="509B8B76" w:rsidR="005B63E0" w:rsidRDefault="005B63E0">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9A9A" w14:textId="1DA43856" w:rsidR="005B63E0" w:rsidRDefault="005B63E0">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68F6" w14:textId="77777777" w:rsidR="005B63E0" w:rsidRDefault="005B63E0">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44FC" w14:textId="77777777" w:rsidR="005B63E0" w:rsidRDefault="005B63E0">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29FA" w14:textId="77777777" w:rsidR="005B63E0" w:rsidRDefault="005B63E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040"/>
    <w:multiLevelType w:val="multilevel"/>
    <w:tmpl w:val="2D187ECA"/>
    <w:lvl w:ilvl="0">
      <w:start w:val="2"/>
      <w:numFmt w:val="decimal"/>
      <w:lvlText w:val="%1"/>
      <w:lvlJc w:val="left"/>
      <w:pPr>
        <w:ind w:left="1661" w:hanging="721"/>
        <w:jc w:val="left"/>
      </w:pPr>
      <w:rPr>
        <w:rFonts w:hint="default"/>
        <w:lang w:val="en-US" w:eastAsia="en-US" w:bidi="ar-SA"/>
      </w:rPr>
    </w:lvl>
    <w:lvl w:ilvl="1">
      <w:start w:val="16"/>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1" w15:restartNumberingAfterBreak="0">
    <w:nsid w:val="015E2571"/>
    <w:multiLevelType w:val="hybridMultilevel"/>
    <w:tmpl w:val="4B08DA70"/>
    <w:lvl w:ilvl="0" w:tplc="9D6CE5C2">
      <w:start w:val="1"/>
      <w:numFmt w:val="lowerLetter"/>
      <w:lvlText w:val="%1)"/>
      <w:lvlJc w:val="left"/>
      <w:pPr>
        <w:ind w:left="1894" w:hanging="360"/>
      </w:pPr>
      <w:rPr>
        <w:rFonts w:ascii="Cambria" w:eastAsia="Cambria" w:hAnsi="Cambria" w:cs="Cambria" w:hint="default"/>
        <w:spacing w:val="-1"/>
        <w:w w:val="101"/>
        <w:sz w:val="22"/>
        <w:szCs w:val="22"/>
        <w:lang w:val="en-US" w:eastAsia="en-US" w:bidi="ar-SA"/>
      </w:rPr>
    </w:lvl>
    <w:lvl w:ilvl="1" w:tplc="EE84F3FE">
      <w:numFmt w:val="bullet"/>
      <w:lvlText w:val="•"/>
      <w:lvlJc w:val="left"/>
      <w:pPr>
        <w:ind w:left="2883" w:hanging="360"/>
      </w:pPr>
      <w:rPr>
        <w:rFonts w:hint="default"/>
        <w:lang w:val="en-US" w:eastAsia="en-US" w:bidi="ar-SA"/>
      </w:rPr>
    </w:lvl>
    <w:lvl w:ilvl="2" w:tplc="200CC23E">
      <w:numFmt w:val="bullet"/>
      <w:lvlText w:val="•"/>
      <w:lvlJc w:val="left"/>
      <w:pPr>
        <w:ind w:left="3866" w:hanging="360"/>
      </w:pPr>
      <w:rPr>
        <w:rFonts w:hint="default"/>
        <w:lang w:val="en-US" w:eastAsia="en-US" w:bidi="ar-SA"/>
      </w:rPr>
    </w:lvl>
    <w:lvl w:ilvl="3" w:tplc="72767A8C">
      <w:numFmt w:val="bullet"/>
      <w:lvlText w:val="•"/>
      <w:lvlJc w:val="left"/>
      <w:pPr>
        <w:ind w:left="4849" w:hanging="360"/>
      </w:pPr>
      <w:rPr>
        <w:rFonts w:hint="default"/>
        <w:lang w:val="en-US" w:eastAsia="en-US" w:bidi="ar-SA"/>
      </w:rPr>
    </w:lvl>
    <w:lvl w:ilvl="4" w:tplc="E030472C">
      <w:numFmt w:val="bullet"/>
      <w:lvlText w:val="•"/>
      <w:lvlJc w:val="left"/>
      <w:pPr>
        <w:ind w:left="5832" w:hanging="360"/>
      </w:pPr>
      <w:rPr>
        <w:rFonts w:hint="default"/>
        <w:lang w:val="en-US" w:eastAsia="en-US" w:bidi="ar-SA"/>
      </w:rPr>
    </w:lvl>
    <w:lvl w:ilvl="5" w:tplc="D7928836">
      <w:numFmt w:val="bullet"/>
      <w:lvlText w:val="•"/>
      <w:lvlJc w:val="left"/>
      <w:pPr>
        <w:ind w:left="6815" w:hanging="360"/>
      </w:pPr>
      <w:rPr>
        <w:rFonts w:hint="default"/>
        <w:lang w:val="en-US" w:eastAsia="en-US" w:bidi="ar-SA"/>
      </w:rPr>
    </w:lvl>
    <w:lvl w:ilvl="6" w:tplc="0F2C88DE">
      <w:numFmt w:val="bullet"/>
      <w:lvlText w:val="•"/>
      <w:lvlJc w:val="left"/>
      <w:pPr>
        <w:ind w:left="7798" w:hanging="360"/>
      </w:pPr>
      <w:rPr>
        <w:rFonts w:hint="default"/>
        <w:lang w:val="en-US" w:eastAsia="en-US" w:bidi="ar-SA"/>
      </w:rPr>
    </w:lvl>
    <w:lvl w:ilvl="7" w:tplc="2416D53C">
      <w:numFmt w:val="bullet"/>
      <w:lvlText w:val="•"/>
      <w:lvlJc w:val="left"/>
      <w:pPr>
        <w:ind w:left="8781" w:hanging="360"/>
      </w:pPr>
      <w:rPr>
        <w:rFonts w:hint="default"/>
        <w:lang w:val="en-US" w:eastAsia="en-US" w:bidi="ar-SA"/>
      </w:rPr>
    </w:lvl>
    <w:lvl w:ilvl="8" w:tplc="DD48B200">
      <w:numFmt w:val="bullet"/>
      <w:lvlText w:val="•"/>
      <w:lvlJc w:val="left"/>
      <w:pPr>
        <w:ind w:left="9764" w:hanging="360"/>
      </w:pPr>
      <w:rPr>
        <w:rFonts w:hint="default"/>
        <w:lang w:val="en-US" w:eastAsia="en-US" w:bidi="ar-SA"/>
      </w:rPr>
    </w:lvl>
  </w:abstractNum>
  <w:abstractNum w:abstractNumId="2" w15:restartNumberingAfterBreak="0">
    <w:nsid w:val="0393437B"/>
    <w:multiLevelType w:val="hybridMultilevel"/>
    <w:tmpl w:val="223E1872"/>
    <w:lvl w:ilvl="0" w:tplc="4BDE016C">
      <w:start w:val="1"/>
      <w:numFmt w:val="lowerRoman"/>
      <w:lvlText w:val="%1."/>
      <w:lvlJc w:val="left"/>
      <w:pPr>
        <w:ind w:left="531" w:hanging="305"/>
        <w:jc w:val="right"/>
      </w:pPr>
      <w:rPr>
        <w:rFonts w:ascii="Times New Roman" w:eastAsia="Times New Roman" w:hAnsi="Times New Roman" w:cs="Times New Roman" w:hint="default"/>
        <w:b w:val="0"/>
        <w:bCs w:val="0"/>
        <w:i w:val="0"/>
        <w:iCs w:val="0"/>
        <w:spacing w:val="0"/>
        <w:w w:val="95"/>
        <w:sz w:val="24"/>
        <w:szCs w:val="24"/>
        <w:lang w:val="en-US" w:eastAsia="en-US" w:bidi="ar-SA"/>
      </w:rPr>
    </w:lvl>
    <w:lvl w:ilvl="1" w:tplc="09E85066">
      <w:numFmt w:val="bullet"/>
      <w:lvlText w:val="•"/>
      <w:lvlJc w:val="left"/>
      <w:pPr>
        <w:ind w:left="1150" w:hanging="305"/>
      </w:pPr>
      <w:rPr>
        <w:rFonts w:hint="default"/>
        <w:lang w:val="en-US" w:eastAsia="en-US" w:bidi="ar-SA"/>
      </w:rPr>
    </w:lvl>
    <w:lvl w:ilvl="2" w:tplc="B66E0DEE">
      <w:numFmt w:val="bullet"/>
      <w:lvlText w:val="•"/>
      <w:lvlJc w:val="left"/>
      <w:pPr>
        <w:ind w:left="1760" w:hanging="305"/>
      </w:pPr>
      <w:rPr>
        <w:rFonts w:hint="default"/>
        <w:lang w:val="en-US" w:eastAsia="en-US" w:bidi="ar-SA"/>
      </w:rPr>
    </w:lvl>
    <w:lvl w:ilvl="3" w:tplc="CB74AF2C">
      <w:numFmt w:val="bullet"/>
      <w:lvlText w:val="•"/>
      <w:lvlJc w:val="left"/>
      <w:pPr>
        <w:ind w:left="2370" w:hanging="305"/>
      </w:pPr>
      <w:rPr>
        <w:rFonts w:hint="default"/>
        <w:lang w:val="en-US" w:eastAsia="en-US" w:bidi="ar-SA"/>
      </w:rPr>
    </w:lvl>
    <w:lvl w:ilvl="4" w:tplc="B1EA04AC">
      <w:numFmt w:val="bullet"/>
      <w:lvlText w:val="•"/>
      <w:lvlJc w:val="left"/>
      <w:pPr>
        <w:ind w:left="2980" w:hanging="305"/>
      </w:pPr>
      <w:rPr>
        <w:rFonts w:hint="default"/>
        <w:lang w:val="en-US" w:eastAsia="en-US" w:bidi="ar-SA"/>
      </w:rPr>
    </w:lvl>
    <w:lvl w:ilvl="5" w:tplc="883870F6">
      <w:numFmt w:val="bullet"/>
      <w:lvlText w:val="•"/>
      <w:lvlJc w:val="left"/>
      <w:pPr>
        <w:ind w:left="3590" w:hanging="305"/>
      </w:pPr>
      <w:rPr>
        <w:rFonts w:hint="default"/>
        <w:lang w:val="en-US" w:eastAsia="en-US" w:bidi="ar-SA"/>
      </w:rPr>
    </w:lvl>
    <w:lvl w:ilvl="6" w:tplc="191251D2">
      <w:numFmt w:val="bullet"/>
      <w:lvlText w:val="•"/>
      <w:lvlJc w:val="left"/>
      <w:pPr>
        <w:ind w:left="4200" w:hanging="305"/>
      </w:pPr>
      <w:rPr>
        <w:rFonts w:hint="default"/>
        <w:lang w:val="en-US" w:eastAsia="en-US" w:bidi="ar-SA"/>
      </w:rPr>
    </w:lvl>
    <w:lvl w:ilvl="7" w:tplc="40DED164">
      <w:numFmt w:val="bullet"/>
      <w:lvlText w:val="•"/>
      <w:lvlJc w:val="left"/>
      <w:pPr>
        <w:ind w:left="4810" w:hanging="305"/>
      </w:pPr>
      <w:rPr>
        <w:rFonts w:hint="default"/>
        <w:lang w:val="en-US" w:eastAsia="en-US" w:bidi="ar-SA"/>
      </w:rPr>
    </w:lvl>
    <w:lvl w:ilvl="8" w:tplc="A5FA130A">
      <w:numFmt w:val="bullet"/>
      <w:lvlText w:val="•"/>
      <w:lvlJc w:val="left"/>
      <w:pPr>
        <w:ind w:left="5420" w:hanging="305"/>
      </w:pPr>
      <w:rPr>
        <w:rFonts w:hint="default"/>
        <w:lang w:val="en-US" w:eastAsia="en-US" w:bidi="ar-SA"/>
      </w:rPr>
    </w:lvl>
  </w:abstractNum>
  <w:abstractNum w:abstractNumId="3" w15:restartNumberingAfterBreak="0">
    <w:nsid w:val="039B7BA9"/>
    <w:multiLevelType w:val="hybridMultilevel"/>
    <w:tmpl w:val="D13C6E28"/>
    <w:lvl w:ilvl="0" w:tplc="7340C344">
      <w:start w:val="1"/>
      <w:numFmt w:val="lowerLetter"/>
      <w:lvlText w:val="%1."/>
      <w:lvlJc w:val="left"/>
      <w:pPr>
        <w:ind w:left="838" w:hanging="360"/>
      </w:pPr>
      <w:rPr>
        <w:rFonts w:ascii="Cambria" w:eastAsia="Cambria" w:hAnsi="Cambria" w:cs="Cambria" w:hint="default"/>
        <w:spacing w:val="-1"/>
        <w:w w:val="129"/>
        <w:sz w:val="24"/>
        <w:szCs w:val="24"/>
        <w:lang w:val="en-US" w:eastAsia="en-US" w:bidi="ar-SA"/>
      </w:rPr>
    </w:lvl>
    <w:lvl w:ilvl="1" w:tplc="8ED03FAC">
      <w:numFmt w:val="bullet"/>
      <w:lvlText w:val="•"/>
      <w:lvlJc w:val="left"/>
      <w:pPr>
        <w:ind w:left="1718" w:hanging="360"/>
      </w:pPr>
      <w:rPr>
        <w:rFonts w:hint="default"/>
        <w:lang w:val="en-US" w:eastAsia="en-US" w:bidi="ar-SA"/>
      </w:rPr>
    </w:lvl>
    <w:lvl w:ilvl="2" w:tplc="07ACBE38">
      <w:numFmt w:val="bullet"/>
      <w:lvlText w:val="•"/>
      <w:lvlJc w:val="left"/>
      <w:pPr>
        <w:ind w:left="2596" w:hanging="360"/>
      </w:pPr>
      <w:rPr>
        <w:rFonts w:hint="default"/>
        <w:lang w:val="en-US" w:eastAsia="en-US" w:bidi="ar-SA"/>
      </w:rPr>
    </w:lvl>
    <w:lvl w:ilvl="3" w:tplc="0DE8DAE6">
      <w:numFmt w:val="bullet"/>
      <w:lvlText w:val="•"/>
      <w:lvlJc w:val="left"/>
      <w:pPr>
        <w:ind w:left="3474" w:hanging="360"/>
      </w:pPr>
      <w:rPr>
        <w:rFonts w:hint="default"/>
        <w:lang w:val="en-US" w:eastAsia="en-US" w:bidi="ar-SA"/>
      </w:rPr>
    </w:lvl>
    <w:lvl w:ilvl="4" w:tplc="606C75CE">
      <w:numFmt w:val="bullet"/>
      <w:lvlText w:val="•"/>
      <w:lvlJc w:val="left"/>
      <w:pPr>
        <w:ind w:left="4352" w:hanging="360"/>
      </w:pPr>
      <w:rPr>
        <w:rFonts w:hint="default"/>
        <w:lang w:val="en-US" w:eastAsia="en-US" w:bidi="ar-SA"/>
      </w:rPr>
    </w:lvl>
    <w:lvl w:ilvl="5" w:tplc="F9249ABE">
      <w:numFmt w:val="bullet"/>
      <w:lvlText w:val="•"/>
      <w:lvlJc w:val="left"/>
      <w:pPr>
        <w:ind w:left="5230" w:hanging="360"/>
      </w:pPr>
      <w:rPr>
        <w:rFonts w:hint="default"/>
        <w:lang w:val="en-US" w:eastAsia="en-US" w:bidi="ar-SA"/>
      </w:rPr>
    </w:lvl>
    <w:lvl w:ilvl="6" w:tplc="E8A45E80">
      <w:numFmt w:val="bullet"/>
      <w:lvlText w:val="•"/>
      <w:lvlJc w:val="left"/>
      <w:pPr>
        <w:ind w:left="6108" w:hanging="360"/>
      </w:pPr>
      <w:rPr>
        <w:rFonts w:hint="default"/>
        <w:lang w:val="en-US" w:eastAsia="en-US" w:bidi="ar-SA"/>
      </w:rPr>
    </w:lvl>
    <w:lvl w:ilvl="7" w:tplc="CD9C9770">
      <w:numFmt w:val="bullet"/>
      <w:lvlText w:val="•"/>
      <w:lvlJc w:val="left"/>
      <w:pPr>
        <w:ind w:left="6986" w:hanging="360"/>
      </w:pPr>
      <w:rPr>
        <w:rFonts w:hint="default"/>
        <w:lang w:val="en-US" w:eastAsia="en-US" w:bidi="ar-SA"/>
      </w:rPr>
    </w:lvl>
    <w:lvl w:ilvl="8" w:tplc="35C8AA0A">
      <w:numFmt w:val="bullet"/>
      <w:lvlText w:val="•"/>
      <w:lvlJc w:val="left"/>
      <w:pPr>
        <w:ind w:left="7864" w:hanging="360"/>
      </w:pPr>
      <w:rPr>
        <w:rFonts w:hint="default"/>
        <w:lang w:val="en-US" w:eastAsia="en-US" w:bidi="ar-SA"/>
      </w:rPr>
    </w:lvl>
  </w:abstractNum>
  <w:abstractNum w:abstractNumId="4" w15:restartNumberingAfterBreak="0">
    <w:nsid w:val="0500074B"/>
    <w:multiLevelType w:val="multilevel"/>
    <w:tmpl w:val="06E82E1E"/>
    <w:lvl w:ilvl="0">
      <w:start w:val="2"/>
      <w:numFmt w:val="decimal"/>
      <w:lvlText w:val="%1"/>
      <w:lvlJc w:val="left"/>
      <w:pPr>
        <w:ind w:left="1661" w:hanging="721"/>
        <w:jc w:val="left"/>
      </w:pPr>
      <w:rPr>
        <w:rFonts w:hint="default"/>
        <w:lang w:val="en-US" w:eastAsia="en-US" w:bidi="ar-SA"/>
      </w:rPr>
    </w:lvl>
    <w:lvl w:ilvl="1">
      <w:start w:val="2"/>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5" w15:restartNumberingAfterBreak="0">
    <w:nsid w:val="05F0669D"/>
    <w:multiLevelType w:val="hybridMultilevel"/>
    <w:tmpl w:val="9E98AC18"/>
    <w:lvl w:ilvl="0" w:tplc="8FB81570">
      <w:start w:val="1"/>
      <w:numFmt w:val="lowerRoman"/>
      <w:lvlText w:val="%1)"/>
      <w:lvlJc w:val="left"/>
      <w:pPr>
        <w:ind w:left="2400" w:hanging="339"/>
      </w:pPr>
      <w:rPr>
        <w:rFonts w:ascii="Times New Roman" w:eastAsia="Times New Roman" w:hAnsi="Times New Roman" w:cs="Times New Roman" w:hint="default"/>
        <w:color w:val="221F1F"/>
        <w:spacing w:val="0"/>
        <w:w w:val="100"/>
        <w:sz w:val="22"/>
        <w:szCs w:val="22"/>
        <w:lang w:val="en-US" w:eastAsia="en-US" w:bidi="ar-SA"/>
      </w:rPr>
    </w:lvl>
    <w:lvl w:ilvl="1" w:tplc="C02849A8">
      <w:start w:val="1"/>
      <w:numFmt w:val="lowerLetter"/>
      <w:lvlText w:val="%2)"/>
      <w:lvlJc w:val="left"/>
      <w:pPr>
        <w:ind w:left="1663" w:hanging="828"/>
      </w:pPr>
      <w:rPr>
        <w:rFonts w:ascii="Times New Roman" w:eastAsia="Times New Roman" w:hAnsi="Times New Roman" w:cs="Times New Roman" w:hint="default"/>
        <w:color w:val="221F1F"/>
        <w:w w:val="100"/>
        <w:sz w:val="22"/>
        <w:szCs w:val="22"/>
        <w:lang w:val="en-US" w:eastAsia="en-US" w:bidi="ar-SA"/>
      </w:rPr>
    </w:lvl>
    <w:lvl w:ilvl="2" w:tplc="36E20562">
      <w:numFmt w:val="bullet"/>
      <w:lvlText w:val="•"/>
      <w:lvlJc w:val="left"/>
      <w:pPr>
        <w:ind w:left="3436" w:hanging="828"/>
      </w:pPr>
      <w:rPr>
        <w:rFonts w:hint="default"/>
        <w:lang w:val="en-US" w:eastAsia="en-US" w:bidi="ar-SA"/>
      </w:rPr>
    </w:lvl>
    <w:lvl w:ilvl="3" w:tplc="E37ED674">
      <w:numFmt w:val="bullet"/>
      <w:lvlText w:val="•"/>
      <w:lvlJc w:val="left"/>
      <w:pPr>
        <w:ind w:left="4473" w:hanging="828"/>
      </w:pPr>
      <w:rPr>
        <w:rFonts w:hint="default"/>
        <w:lang w:val="en-US" w:eastAsia="en-US" w:bidi="ar-SA"/>
      </w:rPr>
    </w:lvl>
    <w:lvl w:ilvl="4" w:tplc="C90A1E8E">
      <w:numFmt w:val="bullet"/>
      <w:lvlText w:val="•"/>
      <w:lvlJc w:val="left"/>
      <w:pPr>
        <w:ind w:left="5510" w:hanging="828"/>
      </w:pPr>
      <w:rPr>
        <w:rFonts w:hint="default"/>
        <w:lang w:val="en-US" w:eastAsia="en-US" w:bidi="ar-SA"/>
      </w:rPr>
    </w:lvl>
    <w:lvl w:ilvl="5" w:tplc="91224BE0">
      <w:numFmt w:val="bullet"/>
      <w:lvlText w:val="•"/>
      <w:lvlJc w:val="left"/>
      <w:pPr>
        <w:ind w:left="6547" w:hanging="828"/>
      </w:pPr>
      <w:rPr>
        <w:rFonts w:hint="default"/>
        <w:lang w:val="en-US" w:eastAsia="en-US" w:bidi="ar-SA"/>
      </w:rPr>
    </w:lvl>
    <w:lvl w:ilvl="6" w:tplc="44EA4C9E">
      <w:numFmt w:val="bullet"/>
      <w:lvlText w:val="•"/>
      <w:lvlJc w:val="left"/>
      <w:pPr>
        <w:ind w:left="7584" w:hanging="828"/>
      </w:pPr>
      <w:rPr>
        <w:rFonts w:hint="default"/>
        <w:lang w:val="en-US" w:eastAsia="en-US" w:bidi="ar-SA"/>
      </w:rPr>
    </w:lvl>
    <w:lvl w:ilvl="7" w:tplc="A5D45AB2">
      <w:numFmt w:val="bullet"/>
      <w:lvlText w:val="•"/>
      <w:lvlJc w:val="left"/>
      <w:pPr>
        <w:ind w:left="8620" w:hanging="828"/>
      </w:pPr>
      <w:rPr>
        <w:rFonts w:hint="default"/>
        <w:lang w:val="en-US" w:eastAsia="en-US" w:bidi="ar-SA"/>
      </w:rPr>
    </w:lvl>
    <w:lvl w:ilvl="8" w:tplc="E2CC71A6">
      <w:numFmt w:val="bullet"/>
      <w:lvlText w:val="•"/>
      <w:lvlJc w:val="left"/>
      <w:pPr>
        <w:ind w:left="9657" w:hanging="828"/>
      </w:pPr>
      <w:rPr>
        <w:rFonts w:hint="default"/>
        <w:lang w:val="en-US" w:eastAsia="en-US" w:bidi="ar-SA"/>
      </w:rPr>
    </w:lvl>
  </w:abstractNum>
  <w:abstractNum w:abstractNumId="6" w15:restartNumberingAfterBreak="0">
    <w:nsid w:val="06F87D08"/>
    <w:multiLevelType w:val="multilevel"/>
    <w:tmpl w:val="C680BC26"/>
    <w:lvl w:ilvl="0">
      <w:start w:val="2"/>
      <w:numFmt w:val="decimal"/>
      <w:lvlText w:val="%1"/>
      <w:lvlJc w:val="left"/>
      <w:pPr>
        <w:ind w:left="1420" w:hanging="720"/>
        <w:jc w:val="left"/>
      </w:pPr>
      <w:rPr>
        <w:rFonts w:hint="default"/>
        <w:lang w:val="en-US" w:eastAsia="en-US" w:bidi="ar-SA"/>
      </w:rPr>
    </w:lvl>
    <w:lvl w:ilvl="1">
      <w:start w:val="27"/>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512" w:hanging="812"/>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numFmt w:val="bullet"/>
      <w:lvlText w:val="•"/>
      <w:lvlJc w:val="left"/>
      <w:pPr>
        <w:ind w:left="3662" w:hanging="812"/>
      </w:pPr>
      <w:rPr>
        <w:rFonts w:hint="default"/>
        <w:lang w:val="en-US" w:eastAsia="en-US" w:bidi="ar-SA"/>
      </w:rPr>
    </w:lvl>
    <w:lvl w:ilvl="4">
      <w:numFmt w:val="bullet"/>
      <w:lvlText w:val="•"/>
      <w:lvlJc w:val="left"/>
      <w:pPr>
        <w:ind w:left="4733" w:hanging="812"/>
      </w:pPr>
      <w:rPr>
        <w:rFonts w:hint="default"/>
        <w:lang w:val="en-US" w:eastAsia="en-US" w:bidi="ar-SA"/>
      </w:rPr>
    </w:lvl>
    <w:lvl w:ilvl="5">
      <w:numFmt w:val="bullet"/>
      <w:lvlText w:val="•"/>
      <w:lvlJc w:val="left"/>
      <w:pPr>
        <w:ind w:left="5804" w:hanging="812"/>
      </w:pPr>
      <w:rPr>
        <w:rFonts w:hint="default"/>
        <w:lang w:val="en-US" w:eastAsia="en-US" w:bidi="ar-SA"/>
      </w:rPr>
    </w:lvl>
    <w:lvl w:ilvl="6">
      <w:numFmt w:val="bullet"/>
      <w:lvlText w:val="•"/>
      <w:lvlJc w:val="left"/>
      <w:pPr>
        <w:ind w:left="6875" w:hanging="812"/>
      </w:pPr>
      <w:rPr>
        <w:rFonts w:hint="default"/>
        <w:lang w:val="en-US" w:eastAsia="en-US" w:bidi="ar-SA"/>
      </w:rPr>
    </w:lvl>
    <w:lvl w:ilvl="7">
      <w:numFmt w:val="bullet"/>
      <w:lvlText w:val="•"/>
      <w:lvlJc w:val="left"/>
      <w:pPr>
        <w:ind w:left="7946" w:hanging="812"/>
      </w:pPr>
      <w:rPr>
        <w:rFonts w:hint="default"/>
        <w:lang w:val="en-US" w:eastAsia="en-US" w:bidi="ar-SA"/>
      </w:rPr>
    </w:lvl>
    <w:lvl w:ilvl="8">
      <w:numFmt w:val="bullet"/>
      <w:lvlText w:val="•"/>
      <w:lvlJc w:val="left"/>
      <w:pPr>
        <w:ind w:left="9017" w:hanging="812"/>
      </w:pPr>
      <w:rPr>
        <w:rFonts w:hint="default"/>
        <w:lang w:val="en-US" w:eastAsia="en-US" w:bidi="ar-SA"/>
      </w:rPr>
    </w:lvl>
  </w:abstractNum>
  <w:abstractNum w:abstractNumId="7" w15:restartNumberingAfterBreak="0">
    <w:nsid w:val="0C844C6D"/>
    <w:multiLevelType w:val="hybridMultilevel"/>
    <w:tmpl w:val="4E5A5762"/>
    <w:lvl w:ilvl="0" w:tplc="C2BC39A6">
      <w:start w:val="1"/>
      <w:numFmt w:val="decimal"/>
      <w:lvlText w:val="%1."/>
      <w:lvlJc w:val="left"/>
      <w:pPr>
        <w:ind w:left="1810" w:hanging="572"/>
      </w:pPr>
      <w:rPr>
        <w:rFonts w:hint="default"/>
        <w:spacing w:val="-14"/>
        <w:w w:val="97"/>
        <w:lang w:val="en-US" w:eastAsia="en-US" w:bidi="ar-SA"/>
      </w:rPr>
    </w:lvl>
    <w:lvl w:ilvl="1" w:tplc="EA4CED3E">
      <w:numFmt w:val="bullet"/>
      <w:lvlText w:val="•"/>
      <w:lvlJc w:val="left"/>
      <w:pPr>
        <w:ind w:left="2811" w:hanging="572"/>
      </w:pPr>
      <w:rPr>
        <w:rFonts w:hint="default"/>
        <w:lang w:val="en-US" w:eastAsia="en-US" w:bidi="ar-SA"/>
      </w:rPr>
    </w:lvl>
    <w:lvl w:ilvl="2" w:tplc="E1FAF99C">
      <w:numFmt w:val="bullet"/>
      <w:lvlText w:val="•"/>
      <w:lvlJc w:val="left"/>
      <w:pPr>
        <w:ind w:left="3802" w:hanging="572"/>
      </w:pPr>
      <w:rPr>
        <w:rFonts w:hint="default"/>
        <w:lang w:val="en-US" w:eastAsia="en-US" w:bidi="ar-SA"/>
      </w:rPr>
    </w:lvl>
    <w:lvl w:ilvl="3" w:tplc="7A1A9D84">
      <w:numFmt w:val="bullet"/>
      <w:lvlText w:val="•"/>
      <w:lvlJc w:val="left"/>
      <w:pPr>
        <w:ind w:left="4793" w:hanging="572"/>
      </w:pPr>
      <w:rPr>
        <w:rFonts w:hint="default"/>
        <w:lang w:val="en-US" w:eastAsia="en-US" w:bidi="ar-SA"/>
      </w:rPr>
    </w:lvl>
    <w:lvl w:ilvl="4" w:tplc="7C4874EE">
      <w:numFmt w:val="bullet"/>
      <w:lvlText w:val="•"/>
      <w:lvlJc w:val="left"/>
      <w:pPr>
        <w:ind w:left="5784" w:hanging="572"/>
      </w:pPr>
      <w:rPr>
        <w:rFonts w:hint="default"/>
        <w:lang w:val="en-US" w:eastAsia="en-US" w:bidi="ar-SA"/>
      </w:rPr>
    </w:lvl>
    <w:lvl w:ilvl="5" w:tplc="6A165FAC">
      <w:numFmt w:val="bullet"/>
      <w:lvlText w:val="•"/>
      <w:lvlJc w:val="left"/>
      <w:pPr>
        <w:ind w:left="6775" w:hanging="572"/>
      </w:pPr>
      <w:rPr>
        <w:rFonts w:hint="default"/>
        <w:lang w:val="en-US" w:eastAsia="en-US" w:bidi="ar-SA"/>
      </w:rPr>
    </w:lvl>
    <w:lvl w:ilvl="6" w:tplc="AF0A8FF0">
      <w:numFmt w:val="bullet"/>
      <w:lvlText w:val="•"/>
      <w:lvlJc w:val="left"/>
      <w:pPr>
        <w:ind w:left="7766" w:hanging="572"/>
      </w:pPr>
      <w:rPr>
        <w:rFonts w:hint="default"/>
        <w:lang w:val="en-US" w:eastAsia="en-US" w:bidi="ar-SA"/>
      </w:rPr>
    </w:lvl>
    <w:lvl w:ilvl="7" w:tplc="8ECC9080">
      <w:numFmt w:val="bullet"/>
      <w:lvlText w:val="•"/>
      <w:lvlJc w:val="left"/>
      <w:pPr>
        <w:ind w:left="8757" w:hanging="572"/>
      </w:pPr>
      <w:rPr>
        <w:rFonts w:hint="default"/>
        <w:lang w:val="en-US" w:eastAsia="en-US" w:bidi="ar-SA"/>
      </w:rPr>
    </w:lvl>
    <w:lvl w:ilvl="8" w:tplc="0D0A8CC4">
      <w:numFmt w:val="bullet"/>
      <w:lvlText w:val="•"/>
      <w:lvlJc w:val="left"/>
      <w:pPr>
        <w:ind w:left="9748" w:hanging="572"/>
      </w:pPr>
      <w:rPr>
        <w:rFonts w:hint="default"/>
        <w:lang w:val="en-US" w:eastAsia="en-US" w:bidi="ar-SA"/>
      </w:rPr>
    </w:lvl>
  </w:abstractNum>
  <w:abstractNum w:abstractNumId="8" w15:restartNumberingAfterBreak="0">
    <w:nsid w:val="0DBF1376"/>
    <w:multiLevelType w:val="hybridMultilevel"/>
    <w:tmpl w:val="9B2AFF6C"/>
    <w:lvl w:ilvl="0" w:tplc="94609BA2">
      <w:numFmt w:val="bullet"/>
      <w:lvlText w:val=""/>
      <w:lvlJc w:val="left"/>
      <w:pPr>
        <w:ind w:left="470" w:hanging="360"/>
      </w:pPr>
      <w:rPr>
        <w:rFonts w:ascii="Symbol" w:eastAsia="Symbol" w:hAnsi="Symbol" w:cs="Symbol" w:hint="default"/>
        <w:w w:val="100"/>
        <w:sz w:val="22"/>
        <w:szCs w:val="22"/>
        <w:lang w:val="en-US" w:eastAsia="en-US" w:bidi="ar-SA"/>
      </w:rPr>
    </w:lvl>
    <w:lvl w:ilvl="1" w:tplc="214833CA">
      <w:numFmt w:val="bullet"/>
      <w:lvlText w:val="•"/>
      <w:lvlJc w:val="left"/>
      <w:pPr>
        <w:ind w:left="1125" w:hanging="360"/>
      </w:pPr>
      <w:rPr>
        <w:rFonts w:hint="default"/>
        <w:lang w:val="en-US" w:eastAsia="en-US" w:bidi="ar-SA"/>
      </w:rPr>
    </w:lvl>
    <w:lvl w:ilvl="2" w:tplc="5DCAACEE">
      <w:numFmt w:val="bullet"/>
      <w:lvlText w:val="•"/>
      <w:lvlJc w:val="left"/>
      <w:pPr>
        <w:ind w:left="1771" w:hanging="360"/>
      </w:pPr>
      <w:rPr>
        <w:rFonts w:hint="default"/>
        <w:lang w:val="en-US" w:eastAsia="en-US" w:bidi="ar-SA"/>
      </w:rPr>
    </w:lvl>
    <w:lvl w:ilvl="3" w:tplc="CA56DFFE">
      <w:numFmt w:val="bullet"/>
      <w:lvlText w:val="•"/>
      <w:lvlJc w:val="left"/>
      <w:pPr>
        <w:ind w:left="2417" w:hanging="360"/>
      </w:pPr>
      <w:rPr>
        <w:rFonts w:hint="default"/>
        <w:lang w:val="en-US" w:eastAsia="en-US" w:bidi="ar-SA"/>
      </w:rPr>
    </w:lvl>
    <w:lvl w:ilvl="4" w:tplc="97200BFE">
      <w:numFmt w:val="bullet"/>
      <w:lvlText w:val="•"/>
      <w:lvlJc w:val="left"/>
      <w:pPr>
        <w:ind w:left="3062" w:hanging="360"/>
      </w:pPr>
      <w:rPr>
        <w:rFonts w:hint="default"/>
        <w:lang w:val="en-US" w:eastAsia="en-US" w:bidi="ar-SA"/>
      </w:rPr>
    </w:lvl>
    <w:lvl w:ilvl="5" w:tplc="8436AF3C">
      <w:numFmt w:val="bullet"/>
      <w:lvlText w:val="•"/>
      <w:lvlJc w:val="left"/>
      <w:pPr>
        <w:ind w:left="3708" w:hanging="360"/>
      </w:pPr>
      <w:rPr>
        <w:rFonts w:hint="default"/>
        <w:lang w:val="en-US" w:eastAsia="en-US" w:bidi="ar-SA"/>
      </w:rPr>
    </w:lvl>
    <w:lvl w:ilvl="6" w:tplc="1AD01E4A">
      <w:numFmt w:val="bullet"/>
      <w:lvlText w:val="•"/>
      <w:lvlJc w:val="left"/>
      <w:pPr>
        <w:ind w:left="4354" w:hanging="360"/>
      </w:pPr>
      <w:rPr>
        <w:rFonts w:hint="default"/>
        <w:lang w:val="en-US" w:eastAsia="en-US" w:bidi="ar-SA"/>
      </w:rPr>
    </w:lvl>
    <w:lvl w:ilvl="7" w:tplc="7784A1AE">
      <w:numFmt w:val="bullet"/>
      <w:lvlText w:val="•"/>
      <w:lvlJc w:val="left"/>
      <w:pPr>
        <w:ind w:left="4999" w:hanging="360"/>
      </w:pPr>
      <w:rPr>
        <w:rFonts w:hint="default"/>
        <w:lang w:val="en-US" w:eastAsia="en-US" w:bidi="ar-SA"/>
      </w:rPr>
    </w:lvl>
    <w:lvl w:ilvl="8" w:tplc="35CE6EE8">
      <w:numFmt w:val="bullet"/>
      <w:lvlText w:val="•"/>
      <w:lvlJc w:val="left"/>
      <w:pPr>
        <w:ind w:left="5645" w:hanging="360"/>
      </w:pPr>
      <w:rPr>
        <w:rFonts w:hint="default"/>
        <w:lang w:val="en-US" w:eastAsia="en-US" w:bidi="ar-SA"/>
      </w:rPr>
    </w:lvl>
  </w:abstractNum>
  <w:abstractNum w:abstractNumId="9" w15:restartNumberingAfterBreak="0">
    <w:nsid w:val="0DEA743C"/>
    <w:multiLevelType w:val="multilevel"/>
    <w:tmpl w:val="C834FDC0"/>
    <w:lvl w:ilvl="0">
      <w:start w:val="1"/>
      <w:numFmt w:val="decimal"/>
      <w:lvlText w:val="%1"/>
      <w:lvlJc w:val="left"/>
      <w:pPr>
        <w:ind w:left="1420" w:hanging="720"/>
        <w:jc w:val="left"/>
      </w:pPr>
      <w:rPr>
        <w:rFonts w:hint="default"/>
        <w:lang w:val="en-US" w:eastAsia="en-US" w:bidi="ar-SA"/>
      </w:rPr>
    </w:lvl>
    <w:lvl w:ilvl="1">
      <w:start w:val="1"/>
      <w:numFmt w:val="decimal"/>
      <w:lvlText w:val="%1.%2"/>
      <w:lvlJc w:val="left"/>
      <w:pPr>
        <w:ind w:left="1420" w:hanging="720"/>
        <w:jc w:val="left"/>
      </w:pPr>
      <w:rPr>
        <w:rFonts w:hint="default"/>
        <w:spacing w:val="-1"/>
        <w:w w:val="104"/>
        <w:lang w:val="en-US" w:eastAsia="en-US" w:bidi="ar-SA"/>
      </w:rPr>
    </w:lvl>
    <w:lvl w:ilvl="2">
      <w:numFmt w:val="bullet"/>
      <w:lvlText w:val="•"/>
      <w:lvlJc w:val="left"/>
      <w:pPr>
        <w:ind w:left="3368" w:hanging="720"/>
      </w:pPr>
      <w:rPr>
        <w:rFonts w:hint="default"/>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316" w:hanging="720"/>
      </w:pPr>
      <w:rPr>
        <w:rFonts w:hint="default"/>
        <w:lang w:val="en-US" w:eastAsia="en-US" w:bidi="ar-SA"/>
      </w:rPr>
    </w:lvl>
    <w:lvl w:ilvl="5">
      <w:numFmt w:val="bullet"/>
      <w:lvlText w:val="•"/>
      <w:lvlJc w:val="left"/>
      <w:pPr>
        <w:ind w:left="6290" w:hanging="720"/>
      </w:pPr>
      <w:rPr>
        <w:rFonts w:hint="default"/>
        <w:lang w:val="en-US" w:eastAsia="en-US" w:bidi="ar-SA"/>
      </w:rPr>
    </w:lvl>
    <w:lvl w:ilvl="6">
      <w:numFmt w:val="bullet"/>
      <w:lvlText w:val="•"/>
      <w:lvlJc w:val="left"/>
      <w:pPr>
        <w:ind w:left="7264" w:hanging="720"/>
      </w:pPr>
      <w:rPr>
        <w:rFonts w:hint="default"/>
        <w:lang w:val="en-US" w:eastAsia="en-US" w:bidi="ar-SA"/>
      </w:rPr>
    </w:lvl>
    <w:lvl w:ilvl="7">
      <w:numFmt w:val="bullet"/>
      <w:lvlText w:val="•"/>
      <w:lvlJc w:val="left"/>
      <w:pPr>
        <w:ind w:left="8238" w:hanging="720"/>
      </w:pPr>
      <w:rPr>
        <w:rFonts w:hint="default"/>
        <w:lang w:val="en-US" w:eastAsia="en-US" w:bidi="ar-SA"/>
      </w:rPr>
    </w:lvl>
    <w:lvl w:ilvl="8">
      <w:numFmt w:val="bullet"/>
      <w:lvlText w:val="•"/>
      <w:lvlJc w:val="left"/>
      <w:pPr>
        <w:ind w:left="9212" w:hanging="720"/>
      </w:pPr>
      <w:rPr>
        <w:rFonts w:hint="default"/>
        <w:lang w:val="en-US" w:eastAsia="en-US" w:bidi="ar-SA"/>
      </w:rPr>
    </w:lvl>
  </w:abstractNum>
  <w:abstractNum w:abstractNumId="10" w15:restartNumberingAfterBreak="0">
    <w:nsid w:val="0F794C07"/>
    <w:multiLevelType w:val="multilevel"/>
    <w:tmpl w:val="DA46665C"/>
    <w:lvl w:ilvl="0">
      <w:start w:val="2"/>
      <w:numFmt w:val="decimal"/>
      <w:lvlText w:val="%1"/>
      <w:lvlJc w:val="left"/>
      <w:pPr>
        <w:ind w:left="1420" w:hanging="720"/>
        <w:jc w:val="left"/>
      </w:pPr>
      <w:rPr>
        <w:rFonts w:hint="default"/>
        <w:lang w:val="en-US" w:eastAsia="en-US" w:bidi="ar-SA"/>
      </w:rPr>
    </w:lvl>
    <w:lvl w:ilvl="1">
      <w:start w:val="19"/>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20" w:hanging="720"/>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numFmt w:val="bullet"/>
      <w:lvlText w:val="•"/>
      <w:lvlJc w:val="left"/>
      <w:pPr>
        <w:ind w:left="3724" w:hanging="720"/>
      </w:pPr>
      <w:rPr>
        <w:rFonts w:hint="default"/>
        <w:lang w:val="en-US" w:eastAsia="en-US" w:bidi="ar-SA"/>
      </w:rPr>
    </w:lvl>
    <w:lvl w:ilvl="4">
      <w:numFmt w:val="bullet"/>
      <w:lvlText w:val="•"/>
      <w:lvlJc w:val="left"/>
      <w:pPr>
        <w:ind w:left="4786" w:hanging="720"/>
      </w:pPr>
      <w:rPr>
        <w:rFonts w:hint="default"/>
        <w:lang w:val="en-US" w:eastAsia="en-US" w:bidi="ar-SA"/>
      </w:rPr>
    </w:lvl>
    <w:lvl w:ilvl="5">
      <w:numFmt w:val="bullet"/>
      <w:lvlText w:val="•"/>
      <w:lvlJc w:val="left"/>
      <w:pPr>
        <w:ind w:left="5848" w:hanging="720"/>
      </w:pPr>
      <w:rPr>
        <w:rFonts w:hint="default"/>
        <w:lang w:val="en-US" w:eastAsia="en-US" w:bidi="ar-SA"/>
      </w:rPr>
    </w:lvl>
    <w:lvl w:ilvl="6">
      <w:numFmt w:val="bullet"/>
      <w:lvlText w:val="•"/>
      <w:lvlJc w:val="left"/>
      <w:pPr>
        <w:ind w:left="6911" w:hanging="720"/>
      </w:pPr>
      <w:rPr>
        <w:rFonts w:hint="default"/>
        <w:lang w:val="en-US" w:eastAsia="en-US" w:bidi="ar-SA"/>
      </w:rPr>
    </w:lvl>
    <w:lvl w:ilvl="7">
      <w:numFmt w:val="bullet"/>
      <w:lvlText w:val="•"/>
      <w:lvlJc w:val="left"/>
      <w:pPr>
        <w:ind w:left="7973" w:hanging="720"/>
      </w:pPr>
      <w:rPr>
        <w:rFonts w:hint="default"/>
        <w:lang w:val="en-US" w:eastAsia="en-US" w:bidi="ar-SA"/>
      </w:rPr>
    </w:lvl>
    <w:lvl w:ilvl="8">
      <w:numFmt w:val="bullet"/>
      <w:lvlText w:val="•"/>
      <w:lvlJc w:val="left"/>
      <w:pPr>
        <w:ind w:left="9035" w:hanging="720"/>
      </w:pPr>
      <w:rPr>
        <w:rFonts w:hint="default"/>
        <w:lang w:val="en-US" w:eastAsia="en-US" w:bidi="ar-SA"/>
      </w:rPr>
    </w:lvl>
  </w:abstractNum>
  <w:abstractNum w:abstractNumId="11" w15:restartNumberingAfterBreak="0">
    <w:nsid w:val="0FCA7A81"/>
    <w:multiLevelType w:val="multilevel"/>
    <w:tmpl w:val="EF180EBA"/>
    <w:lvl w:ilvl="0">
      <w:start w:val="2"/>
      <w:numFmt w:val="decimal"/>
      <w:lvlText w:val="%1"/>
      <w:lvlJc w:val="left"/>
      <w:pPr>
        <w:ind w:left="1661" w:hanging="721"/>
        <w:jc w:val="left"/>
      </w:pPr>
      <w:rPr>
        <w:rFonts w:hint="default"/>
        <w:lang w:val="en-US" w:eastAsia="en-US" w:bidi="ar-SA"/>
      </w:rPr>
    </w:lvl>
    <w:lvl w:ilvl="1">
      <w:start w:val="7"/>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12" w15:restartNumberingAfterBreak="0">
    <w:nsid w:val="11AE6488"/>
    <w:multiLevelType w:val="hybridMultilevel"/>
    <w:tmpl w:val="033450C0"/>
    <w:lvl w:ilvl="0" w:tplc="4C361E32">
      <w:start w:val="16"/>
      <w:numFmt w:val="lowerLetter"/>
      <w:lvlText w:val="(%1)"/>
      <w:lvlJc w:val="left"/>
      <w:pPr>
        <w:ind w:left="955" w:hanging="709"/>
      </w:pPr>
      <w:rPr>
        <w:rFonts w:ascii="Times New Roman" w:eastAsia="Times New Roman" w:hAnsi="Times New Roman" w:cs="Times New Roman" w:hint="default"/>
        <w:color w:val="221F1F"/>
        <w:spacing w:val="-24"/>
        <w:w w:val="97"/>
        <w:sz w:val="22"/>
        <w:szCs w:val="22"/>
        <w:lang w:val="en-US" w:eastAsia="en-US" w:bidi="ar-SA"/>
      </w:rPr>
    </w:lvl>
    <w:lvl w:ilvl="1" w:tplc="D218A1AA">
      <w:numFmt w:val="bullet"/>
      <w:lvlText w:val="•"/>
      <w:lvlJc w:val="left"/>
      <w:pPr>
        <w:ind w:left="2037" w:hanging="709"/>
      </w:pPr>
      <w:rPr>
        <w:rFonts w:hint="default"/>
        <w:lang w:val="en-US" w:eastAsia="en-US" w:bidi="ar-SA"/>
      </w:rPr>
    </w:lvl>
    <w:lvl w:ilvl="2" w:tplc="9710BA32">
      <w:numFmt w:val="bullet"/>
      <w:lvlText w:val="•"/>
      <w:lvlJc w:val="left"/>
      <w:pPr>
        <w:ind w:left="3114" w:hanging="709"/>
      </w:pPr>
      <w:rPr>
        <w:rFonts w:hint="default"/>
        <w:lang w:val="en-US" w:eastAsia="en-US" w:bidi="ar-SA"/>
      </w:rPr>
    </w:lvl>
    <w:lvl w:ilvl="3" w:tplc="BCB4E8F2">
      <w:numFmt w:val="bullet"/>
      <w:lvlText w:val="•"/>
      <w:lvlJc w:val="left"/>
      <w:pPr>
        <w:ind w:left="4191" w:hanging="709"/>
      </w:pPr>
      <w:rPr>
        <w:rFonts w:hint="default"/>
        <w:lang w:val="en-US" w:eastAsia="en-US" w:bidi="ar-SA"/>
      </w:rPr>
    </w:lvl>
    <w:lvl w:ilvl="4" w:tplc="303A78DC">
      <w:numFmt w:val="bullet"/>
      <w:lvlText w:val="•"/>
      <w:lvlJc w:val="left"/>
      <w:pPr>
        <w:ind w:left="5268" w:hanging="709"/>
      </w:pPr>
      <w:rPr>
        <w:rFonts w:hint="default"/>
        <w:lang w:val="en-US" w:eastAsia="en-US" w:bidi="ar-SA"/>
      </w:rPr>
    </w:lvl>
    <w:lvl w:ilvl="5" w:tplc="2EB66CFC">
      <w:numFmt w:val="bullet"/>
      <w:lvlText w:val="•"/>
      <w:lvlJc w:val="left"/>
      <w:pPr>
        <w:ind w:left="6345" w:hanging="709"/>
      </w:pPr>
      <w:rPr>
        <w:rFonts w:hint="default"/>
        <w:lang w:val="en-US" w:eastAsia="en-US" w:bidi="ar-SA"/>
      </w:rPr>
    </w:lvl>
    <w:lvl w:ilvl="6" w:tplc="620A7086">
      <w:numFmt w:val="bullet"/>
      <w:lvlText w:val="•"/>
      <w:lvlJc w:val="left"/>
      <w:pPr>
        <w:ind w:left="7422" w:hanging="709"/>
      </w:pPr>
      <w:rPr>
        <w:rFonts w:hint="default"/>
        <w:lang w:val="en-US" w:eastAsia="en-US" w:bidi="ar-SA"/>
      </w:rPr>
    </w:lvl>
    <w:lvl w:ilvl="7" w:tplc="529A6B1C">
      <w:numFmt w:val="bullet"/>
      <w:lvlText w:val="•"/>
      <w:lvlJc w:val="left"/>
      <w:pPr>
        <w:ind w:left="8499" w:hanging="709"/>
      </w:pPr>
      <w:rPr>
        <w:rFonts w:hint="default"/>
        <w:lang w:val="en-US" w:eastAsia="en-US" w:bidi="ar-SA"/>
      </w:rPr>
    </w:lvl>
    <w:lvl w:ilvl="8" w:tplc="89B437BE">
      <w:numFmt w:val="bullet"/>
      <w:lvlText w:val="•"/>
      <w:lvlJc w:val="left"/>
      <w:pPr>
        <w:ind w:left="9576" w:hanging="709"/>
      </w:pPr>
      <w:rPr>
        <w:rFonts w:hint="default"/>
        <w:lang w:val="en-US" w:eastAsia="en-US" w:bidi="ar-SA"/>
      </w:rPr>
    </w:lvl>
  </w:abstractNum>
  <w:abstractNum w:abstractNumId="13" w15:restartNumberingAfterBreak="0">
    <w:nsid w:val="12DD53C9"/>
    <w:multiLevelType w:val="multilevel"/>
    <w:tmpl w:val="0E925B56"/>
    <w:lvl w:ilvl="0">
      <w:start w:val="2"/>
      <w:numFmt w:val="decimal"/>
      <w:lvlText w:val="%1"/>
      <w:lvlJc w:val="left"/>
      <w:pPr>
        <w:ind w:left="1661" w:hanging="717"/>
        <w:jc w:val="left"/>
      </w:pPr>
      <w:rPr>
        <w:rFonts w:hint="default"/>
        <w:lang w:val="en-US" w:eastAsia="en-US" w:bidi="ar-SA"/>
      </w:rPr>
    </w:lvl>
    <w:lvl w:ilvl="1">
      <w:start w:val="2"/>
      <w:numFmt w:val="decimal"/>
      <w:lvlText w:val="%1.%2"/>
      <w:lvlJc w:val="left"/>
      <w:pPr>
        <w:ind w:left="1661" w:hanging="717"/>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abstractNum w:abstractNumId="14" w15:restartNumberingAfterBreak="0">
    <w:nsid w:val="12F56598"/>
    <w:multiLevelType w:val="hybridMultilevel"/>
    <w:tmpl w:val="81CA9634"/>
    <w:lvl w:ilvl="0" w:tplc="C020410A">
      <w:start w:val="1"/>
      <w:numFmt w:val="lowerLetter"/>
      <w:lvlText w:val="%1)"/>
      <w:lvlJc w:val="left"/>
      <w:pPr>
        <w:ind w:left="1894" w:hanging="360"/>
      </w:pPr>
      <w:rPr>
        <w:rFonts w:ascii="Cambria" w:eastAsia="Cambria" w:hAnsi="Cambria" w:cs="Cambria" w:hint="default"/>
        <w:spacing w:val="-1"/>
        <w:w w:val="101"/>
        <w:sz w:val="22"/>
        <w:szCs w:val="22"/>
        <w:lang w:val="en-US" w:eastAsia="en-US" w:bidi="ar-SA"/>
      </w:rPr>
    </w:lvl>
    <w:lvl w:ilvl="1" w:tplc="A91AF1B6">
      <w:numFmt w:val="bullet"/>
      <w:lvlText w:val="•"/>
      <w:lvlJc w:val="left"/>
      <w:pPr>
        <w:ind w:left="2883" w:hanging="360"/>
      </w:pPr>
      <w:rPr>
        <w:rFonts w:hint="default"/>
        <w:lang w:val="en-US" w:eastAsia="en-US" w:bidi="ar-SA"/>
      </w:rPr>
    </w:lvl>
    <w:lvl w:ilvl="2" w:tplc="9DF44A78">
      <w:numFmt w:val="bullet"/>
      <w:lvlText w:val="•"/>
      <w:lvlJc w:val="left"/>
      <w:pPr>
        <w:ind w:left="3866" w:hanging="360"/>
      </w:pPr>
      <w:rPr>
        <w:rFonts w:hint="default"/>
        <w:lang w:val="en-US" w:eastAsia="en-US" w:bidi="ar-SA"/>
      </w:rPr>
    </w:lvl>
    <w:lvl w:ilvl="3" w:tplc="552CD3DE">
      <w:numFmt w:val="bullet"/>
      <w:lvlText w:val="•"/>
      <w:lvlJc w:val="left"/>
      <w:pPr>
        <w:ind w:left="4849" w:hanging="360"/>
      </w:pPr>
      <w:rPr>
        <w:rFonts w:hint="default"/>
        <w:lang w:val="en-US" w:eastAsia="en-US" w:bidi="ar-SA"/>
      </w:rPr>
    </w:lvl>
    <w:lvl w:ilvl="4" w:tplc="6278125A">
      <w:numFmt w:val="bullet"/>
      <w:lvlText w:val="•"/>
      <w:lvlJc w:val="left"/>
      <w:pPr>
        <w:ind w:left="5832" w:hanging="360"/>
      </w:pPr>
      <w:rPr>
        <w:rFonts w:hint="default"/>
        <w:lang w:val="en-US" w:eastAsia="en-US" w:bidi="ar-SA"/>
      </w:rPr>
    </w:lvl>
    <w:lvl w:ilvl="5" w:tplc="5038E5D6">
      <w:numFmt w:val="bullet"/>
      <w:lvlText w:val="•"/>
      <w:lvlJc w:val="left"/>
      <w:pPr>
        <w:ind w:left="6815" w:hanging="360"/>
      </w:pPr>
      <w:rPr>
        <w:rFonts w:hint="default"/>
        <w:lang w:val="en-US" w:eastAsia="en-US" w:bidi="ar-SA"/>
      </w:rPr>
    </w:lvl>
    <w:lvl w:ilvl="6" w:tplc="F1DAC48A">
      <w:numFmt w:val="bullet"/>
      <w:lvlText w:val="•"/>
      <w:lvlJc w:val="left"/>
      <w:pPr>
        <w:ind w:left="7798" w:hanging="360"/>
      </w:pPr>
      <w:rPr>
        <w:rFonts w:hint="default"/>
        <w:lang w:val="en-US" w:eastAsia="en-US" w:bidi="ar-SA"/>
      </w:rPr>
    </w:lvl>
    <w:lvl w:ilvl="7" w:tplc="9376785E">
      <w:numFmt w:val="bullet"/>
      <w:lvlText w:val="•"/>
      <w:lvlJc w:val="left"/>
      <w:pPr>
        <w:ind w:left="8781" w:hanging="360"/>
      </w:pPr>
      <w:rPr>
        <w:rFonts w:hint="default"/>
        <w:lang w:val="en-US" w:eastAsia="en-US" w:bidi="ar-SA"/>
      </w:rPr>
    </w:lvl>
    <w:lvl w:ilvl="8" w:tplc="30323374">
      <w:numFmt w:val="bullet"/>
      <w:lvlText w:val="•"/>
      <w:lvlJc w:val="left"/>
      <w:pPr>
        <w:ind w:left="9764" w:hanging="360"/>
      </w:pPr>
      <w:rPr>
        <w:rFonts w:hint="default"/>
        <w:lang w:val="en-US" w:eastAsia="en-US" w:bidi="ar-SA"/>
      </w:rPr>
    </w:lvl>
  </w:abstractNum>
  <w:abstractNum w:abstractNumId="15" w15:restartNumberingAfterBreak="0">
    <w:nsid w:val="135262AB"/>
    <w:multiLevelType w:val="multilevel"/>
    <w:tmpl w:val="FA08B736"/>
    <w:lvl w:ilvl="0">
      <w:start w:val="3"/>
      <w:numFmt w:val="decimal"/>
      <w:lvlText w:val="%1"/>
      <w:lvlJc w:val="left"/>
      <w:pPr>
        <w:ind w:left="1219" w:hanging="551"/>
        <w:jc w:val="right"/>
      </w:pPr>
      <w:rPr>
        <w:rFonts w:hint="default"/>
        <w:b/>
        <w:bCs/>
        <w:w w:val="111"/>
        <w:lang w:val="en-US" w:eastAsia="en-US" w:bidi="ar-SA"/>
      </w:rPr>
    </w:lvl>
    <w:lvl w:ilvl="1">
      <w:start w:val="1"/>
      <w:numFmt w:val="decimal"/>
      <w:lvlText w:val="%1.%2"/>
      <w:lvlJc w:val="left"/>
      <w:pPr>
        <w:ind w:left="735" w:hanging="509"/>
      </w:pPr>
      <w:rPr>
        <w:rFonts w:hint="default"/>
        <w:b/>
        <w:bCs/>
        <w:spacing w:val="-1"/>
        <w:w w:val="116"/>
        <w:lang w:val="en-US" w:eastAsia="en-US" w:bidi="ar-SA"/>
      </w:rPr>
    </w:lvl>
    <w:lvl w:ilvl="2">
      <w:start w:val="1"/>
      <w:numFmt w:val="decimal"/>
      <w:lvlText w:val="%1.%2.%3"/>
      <w:lvlJc w:val="left"/>
      <w:pPr>
        <w:ind w:left="735" w:hanging="509"/>
      </w:pPr>
      <w:rPr>
        <w:rFonts w:hint="default"/>
        <w:spacing w:val="-1"/>
        <w:w w:val="100"/>
        <w:lang w:val="en-US" w:eastAsia="en-US" w:bidi="ar-SA"/>
      </w:rPr>
    </w:lvl>
    <w:lvl w:ilvl="3">
      <w:start w:val="1"/>
      <w:numFmt w:val="lowerLetter"/>
      <w:lvlText w:val="%4)"/>
      <w:lvlJc w:val="left"/>
      <w:pPr>
        <w:ind w:left="1196" w:hanging="509"/>
      </w:pPr>
      <w:rPr>
        <w:rFonts w:hint="default"/>
        <w:spacing w:val="-1"/>
        <w:w w:val="100"/>
        <w:lang w:val="en-US" w:eastAsia="en-US" w:bidi="ar-SA"/>
      </w:rPr>
    </w:lvl>
    <w:lvl w:ilvl="4">
      <w:start w:val="5"/>
      <w:numFmt w:val="lowerLetter"/>
      <w:lvlText w:val="%5)"/>
      <w:lvlJc w:val="left"/>
      <w:pPr>
        <w:ind w:left="1206" w:hanging="509"/>
      </w:pPr>
      <w:rPr>
        <w:rFonts w:ascii="Times New Roman" w:eastAsia="Times New Roman" w:hAnsi="Times New Roman" w:cs="Times New Roman" w:hint="default"/>
        <w:color w:val="221F1F"/>
        <w:w w:val="100"/>
        <w:sz w:val="22"/>
        <w:szCs w:val="22"/>
        <w:lang w:val="en-US" w:eastAsia="en-US" w:bidi="ar-SA"/>
      </w:rPr>
    </w:lvl>
    <w:lvl w:ilvl="5">
      <w:numFmt w:val="bullet"/>
      <w:lvlText w:val="•"/>
      <w:lvlJc w:val="left"/>
      <w:pPr>
        <w:ind w:left="1220" w:hanging="509"/>
      </w:pPr>
      <w:rPr>
        <w:rFonts w:hint="default"/>
        <w:lang w:val="en-US" w:eastAsia="en-US" w:bidi="ar-SA"/>
      </w:rPr>
    </w:lvl>
    <w:lvl w:ilvl="6">
      <w:numFmt w:val="bullet"/>
      <w:lvlText w:val="•"/>
      <w:lvlJc w:val="left"/>
      <w:pPr>
        <w:ind w:left="1280" w:hanging="509"/>
      </w:pPr>
      <w:rPr>
        <w:rFonts w:hint="default"/>
        <w:lang w:val="en-US" w:eastAsia="en-US" w:bidi="ar-SA"/>
      </w:rPr>
    </w:lvl>
    <w:lvl w:ilvl="7">
      <w:numFmt w:val="bullet"/>
      <w:lvlText w:val="•"/>
      <w:lvlJc w:val="left"/>
      <w:pPr>
        <w:ind w:left="1580" w:hanging="509"/>
      </w:pPr>
      <w:rPr>
        <w:rFonts w:hint="default"/>
        <w:lang w:val="en-US" w:eastAsia="en-US" w:bidi="ar-SA"/>
      </w:rPr>
    </w:lvl>
    <w:lvl w:ilvl="8">
      <w:numFmt w:val="bullet"/>
      <w:lvlText w:val="•"/>
      <w:lvlJc w:val="left"/>
      <w:pPr>
        <w:ind w:left="4260" w:hanging="509"/>
      </w:pPr>
      <w:rPr>
        <w:rFonts w:hint="default"/>
        <w:lang w:val="en-US" w:eastAsia="en-US" w:bidi="ar-SA"/>
      </w:rPr>
    </w:lvl>
  </w:abstractNum>
  <w:abstractNum w:abstractNumId="16" w15:restartNumberingAfterBreak="0">
    <w:nsid w:val="1394572B"/>
    <w:multiLevelType w:val="multilevel"/>
    <w:tmpl w:val="9372E4AE"/>
    <w:lvl w:ilvl="0">
      <w:start w:val="3"/>
      <w:numFmt w:val="decimal"/>
      <w:lvlText w:val="%1"/>
      <w:lvlJc w:val="left"/>
      <w:pPr>
        <w:ind w:left="1661" w:hanging="721"/>
        <w:jc w:val="left"/>
      </w:pPr>
      <w:rPr>
        <w:rFonts w:hint="default"/>
        <w:lang w:val="en-US" w:eastAsia="en-US" w:bidi="ar-SA"/>
      </w:rPr>
    </w:lvl>
    <w:lvl w:ilvl="1">
      <w:start w:val="15"/>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17" w15:restartNumberingAfterBreak="0">
    <w:nsid w:val="13E32B0D"/>
    <w:multiLevelType w:val="hybridMultilevel"/>
    <w:tmpl w:val="82B838D6"/>
    <w:lvl w:ilvl="0" w:tplc="B5563772">
      <w:start w:val="4"/>
      <w:numFmt w:val="decimal"/>
      <w:lvlText w:val="%1."/>
      <w:lvlJc w:val="left"/>
      <w:pPr>
        <w:ind w:left="1387" w:hanging="721"/>
      </w:pPr>
      <w:rPr>
        <w:rFonts w:ascii="Times New Roman" w:eastAsia="Times New Roman" w:hAnsi="Times New Roman" w:cs="Times New Roman" w:hint="default"/>
        <w:b/>
        <w:bCs/>
        <w:color w:val="221F1F"/>
        <w:spacing w:val="-36"/>
        <w:w w:val="97"/>
        <w:sz w:val="24"/>
        <w:szCs w:val="24"/>
        <w:lang w:val="en-US" w:eastAsia="en-US" w:bidi="ar-SA"/>
      </w:rPr>
    </w:lvl>
    <w:lvl w:ilvl="1" w:tplc="8DE29F60">
      <w:start w:val="1"/>
      <w:numFmt w:val="lowerLetter"/>
      <w:lvlText w:val="%2)"/>
      <w:lvlJc w:val="left"/>
      <w:pPr>
        <w:ind w:left="1387" w:hanging="368"/>
      </w:pPr>
      <w:rPr>
        <w:rFonts w:ascii="Times New Roman" w:eastAsia="Times New Roman" w:hAnsi="Times New Roman" w:cs="Times New Roman" w:hint="default"/>
        <w:color w:val="221F1F"/>
        <w:w w:val="100"/>
        <w:sz w:val="22"/>
        <w:szCs w:val="22"/>
        <w:lang w:val="en-US" w:eastAsia="en-US" w:bidi="ar-SA"/>
      </w:rPr>
    </w:lvl>
    <w:lvl w:ilvl="2" w:tplc="B5E4741E">
      <w:start w:val="1"/>
      <w:numFmt w:val="lowerLetter"/>
      <w:lvlText w:val="%3)"/>
      <w:lvlJc w:val="left"/>
      <w:pPr>
        <w:ind w:left="1661" w:hanging="432"/>
      </w:pPr>
      <w:rPr>
        <w:rFonts w:ascii="Times New Roman" w:eastAsia="Times New Roman" w:hAnsi="Times New Roman" w:cs="Times New Roman" w:hint="default"/>
        <w:color w:val="221F1F"/>
        <w:w w:val="100"/>
        <w:sz w:val="22"/>
        <w:szCs w:val="22"/>
        <w:lang w:val="en-US" w:eastAsia="en-US" w:bidi="ar-SA"/>
      </w:rPr>
    </w:lvl>
    <w:lvl w:ilvl="3" w:tplc="45149012">
      <w:numFmt w:val="bullet"/>
      <w:lvlText w:val="•"/>
      <w:lvlJc w:val="left"/>
      <w:pPr>
        <w:ind w:left="3898" w:hanging="432"/>
      </w:pPr>
      <w:rPr>
        <w:rFonts w:hint="default"/>
        <w:lang w:val="en-US" w:eastAsia="en-US" w:bidi="ar-SA"/>
      </w:rPr>
    </w:lvl>
    <w:lvl w:ilvl="4" w:tplc="A4DACCA6">
      <w:numFmt w:val="bullet"/>
      <w:lvlText w:val="•"/>
      <w:lvlJc w:val="left"/>
      <w:pPr>
        <w:ind w:left="5017" w:hanging="432"/>
      </w:pPr>
      <w:rPr>
        <w:rFonts w:hint="default"/>
        <w:lang w:val="en-US" w:eastAsia="en-US" w:bidi="ar-SA"/>
      </w:rPr>
    </w:lvl>
    <w:lvl w:ilvl="5" w:tplc="A65E05B2">
      <w:numFmt w:val="bullet"/>
      <w:lvlText w:val="•"/>
      <w:lvlJc w:val="left"/>
      <w:pPr>
        <w:ind w:left="6136" w:hanging="432"/>
      </w:pPr>
      <w:rPr>
        <w:rFonts w:hint="default"/>
        <w:lang w:val="en-US" w:eastAsia="en-US" w:bidi="ar-SA"/>
      </w:rPr>
    </w:lvl>
    <w:lvl w:ilvl="6" w:tplc="E38048F4">
      <w:numFmt w:val="bullet"/>
      <w:lvlText w:val="•"/>
      <w:lvlJc w:val="left"/>
      <w:pPr>
        <w:ind w:left="7255" w:hanging="432"/>
      </w:pPr>
      <w:rPr>
        <w:rFonts w:hint="default"/>
        <w:lang w:val="en-US" w:eastAsia="en-US" w:bidi="ar-SA"/>
      </w:rPr>
    </w:lvl>
    <w:lvl w:ilvl="7" w:tplc="110083C0">
      <w:numFmt w:val="bullet"/>
      <w:lvlText w:val="•"/>
      <w:lvlJc w:val="left"/>
      <w:pPr>
        <w:ind w:left="8374" w:hanging="432"/>
      </w:pPr>
      <w:rPr>
        <w:rFonts w:hint="default"/>
        <w:lang w:val="en-US" w:eastAsia="en-US" w:bidi="ar-SA"/>
      </w:rPr>
    </w:lvl>
    <w:lvl w:ilvl="8" w:tplc="D70A321E">
      <w:numFmt w:val="bullet"/>
      <w:lvlText w:val="•"/>
      <w:lvlJc w:val="left"/>
      <w:pPr>
        <w:ind w:left="9493" w:hanging="432"/>
      </w:pPr>
      <w:rPr>
        <w:rFonts w:hint="default"/>
        <w:lang w:val="en-US" w:eastAsia="en-US" w:bidi="ar-SA"/>
      </w:rPr>
    </w:lvl>
  </w:abstractNum>
  <w:abstractNum w:abstractNumId="18" w15:restartNumberingAfterBreak="0">
    <w:nsid w:val="14D85255"/>
    <w:multiLevelType w:val="hybridMultilevel"/>
    <w:tmpl w:val="C0946D10"/>
    <w:lvl w:ilvl="0" w:tplc="859E7D2A">
      <w:numFmt w:val="bullet"/>
      <w:lvlText w:val=""/>
      <w:lvlJc w:val="left"/>
      <w:pPr>
        <w:ind w:left="468" w:hanging="361"/>
      </w:pPr>
      <w:rPr>
        <w:rFonts w:ascii="Symbol" w:eastAsia="Symbol" w:hAnsi="Symbol" w:cs="Symbol" w:hint="default"/>
        <w:w w:val="100"/>
        <w:sz w:val="22"/>
        <w:szCs w:val="22"/>
        <w:lang w:val="en-US" w:eastAsia="en-US" w:bidi="ar-SA"/>
      </w:rPr>
    </w:lvl>
    <w:lvl w:ilvl="1" w:tplc="3C90E584">
      <w:numFmt w:val="bullet"/>
      <w:lvlText w:val="•"/>
      <w:lvlJc w:val="left"/>
      <w:pPr>
        <w:ind w:left="625" w:hanging="361"/>
      </w:pPr>
      <w:rPr>
        <w:rFonts w:hint="default"/>
        <w:lang w:val="en-US" w:eastAsia="en-US" w:bidi="ar-SA"/>
      </w:rPr>
    </w:lvl>
    <w:lvl w:ilvl="2" w:tplc="91AE51BA">
      <w:numFmt w:val="bullet"/>
      <w:lvlText w:val="•"/>
      <w:lvlJc w:val="left"/>
      <w:pPr>
        <w:ind w:left="790" w:hanging="361"/>
      </w:pPr>
      <w:rPr>
        <w:rFonts w:hint="default"/>
        <w:lang w:val="en-US" w:eastAsia="en-US" w:bidi="ar-SA"/>
      </w:rPr>
    </w:lvl>
    <w:lvl w:ilvl="3" w:tplc="B9AEF1B2">
      <w:numFmt w:val="bullet"/>
      <w:lvlText w:val="•"/>
      <w:lvlJc w:val="left"/>
      <w:pPr>
        <w:ind w:left="955" w:hanging="361"/>
      </w:pPr>
      <w:rPr>
        <w:rFonts w:hint="default"/>
        <w:lang w:val="en-US" w:eastAsia="en-US" w:bidi="ar-SA"/>
      </w:rPr>
    </w:lvl>
    <w:lvl w:ilvl="4" w:tplc="023AE1DC">
      <w:numFmt w:val="bullet"/>
      <w:lvlText w:val="•"/>
      <w:lvlJc w:val="left"/>
      <w:pPr>
        <w:ind w:left="1120" w:hanging="361"/>
      </w:pPr>
      <w:rPr>
        <w:rFonts w:hint="default"/>
        <w:lang w:val="en-US" w:eastAsia="en-US" w:bidi="ar-SA"/>
      </w:rPr>
    </w:lvl>
    <w:lvl w:ilvl="5" w:tplc="4EA2035A">
      <w:numFmt w:val="bullet"/>
      <w:lvlText w:val="•"/>
      <w:lvlJc w:val="left"/>
      <w:pPr>
        <w:ind w:left="1286" w:hanging="361"/>
      </w:pPr>
      <w:rPr>
        <w:rFonts w:hint="default"/>
        <w:lang w:val="en-US" w:eastAsia="en-US" w:bidi="ar-SA"/>
      </w:rPr>
    </w:lvl>
    <w:lvl w:ilvl="6" w:tplc="DD442D26">
      <w:numFmt w:val="bullet"/>
      <w:lvlText w:val="•"/>
      <w:lvlJc w:val="left"/>
      <w:pPr>
        <w:ind w:left="1451" w:hanging="361"/>
      </w:pPr>
      <w:rPr>
        <w:rFonts w:hint="default"/>
        <w:lang w:val="en-US" w:eastAsia="en-US" w:bidi="ar-SA"/>
      </w:rPr>
    </w:lvl>
    <w:lvl w:ilvl="7" w:tplc="532668EC">
      <w:numFmt w:val="bullet"/>
      <w:lvlText w:val="•"/>
      <w:lvlJc w:val="left"/>
      <w:pPr>
        <w:ind w:left="1616" w:hanging="361"/>
      </w:pPr>
      <w:rPr>
        <w:rFonts w:hint="default"/>
        <w:lang w:val="en-US" w:eastAsia="en-US" w:bidi="ar-SA"/>
      </w:rPr>
    </w:lvl>
    <w:lvl w:ilvl="8" w:tplc="C660CDCA">
      <w:numFmt w:val="bullet"/>
      <w:lvlText w:val="•"/>
      <w:lvlJc w:val="left"/>
      <w:pPr>
        <w:ind w:left="1781" w:hanging="361"/>
      </w:pPr>
      <w:rPr>
        <w:rFonts w:hint="default"/>
        <w:lang w:val="en-US" w:eastAsia="en-US" w:bidi="ar-SA"/>
      </w:rPr>
    </w:lvl>
  </w:abstractNum>
  <w:abstractNum w:abstractNumId="19" w15:restartNumberingAfterBreak="0">
    <w:nsid w:val="14EB3FE7"/>
    <w:multiLevelType w:val="multilevel"/>
    <w:tmpl w:val="326811AA"/>
    <w:lvl w:ilvl="0">
      <w:start w:val="2"/>
      <w:numFmt w:val="decimal"/>
      <w:lvlText w:val="%1."/>
      <w:lvlJc w:val="left"/>
      <w:pPr>
        <w:ind w:left="1229" w:hanging="563"/>
      </w:pPr>
      <w:rPr>
        <w:rFonts w:ascii="Times New Roman" w:eastAsia="Times New Roman" w:hAnsi="Times New Roman" w:cs="Times New Roman" w:hint="default"/>
        <w:b/>
        <w:bCs/>
        <w:color w:val="221F1F"/>
        <w:spacing w:val="-26"/>
        <w:w w:val="97"/>
        <w:sz w:val="22"/>
        <w:szCs w:val="22"/>
        <w:lang w:val="en-US" w:eastAsia="en-US" w:bidi="ar-SA"/>
      </w:rPr>
    </w:lvl>
    <w:lvl w:ilvl="1">
      <w:start w:val="1"/>
      <w:numFmt w:val="decimal"/>
      <w:lvlText w:val="%1.%2"/>
      <w:lvlJc w:val="left"/>
      <w:pPr>
        <w:ind w:left="1229" w:hanging="563"/>
      </w:pPr>
      <w:rPr>
        <w:rFonts w:ascii="Cambria" w:eastAsia="Cambria" w:hAnsi="Cambria" w:cs="Cambria" w:hint="default"/>
        <w:b/>
        <w:bCs/>
        <w:color w:val="221F1F"/>
        <w:spacing w:val="-1"/>
        <w:w w:val="111"/>
        <w:sz w:val="22"/>
        <w:szCs w:val="22"/>
        <w:lang w:val="en-US" w:eastAsia="en-US" w:bidi="ar-SA"/>
      </w:rPr>
    </w:lvl>
    <w:lvl w:ilvl="2">
      <w:start w:val="1"/>
      <w:numFmt w:val="decimal"/>
      <w:lvlText w:val="%1.%2.%3"/>
      <w:lvlJc w:val="left"/>
      <w:pPr>
        <w:ind w:left="1999" w:hanging="1333"/>
      </w:pPr>
      <w:rPr>
        <w:rFonts w:ascii="Cambria" w:eastAsia="Cambria" w:hAnsi="Cambria" w:cs="Cambria" w:hint="default"/>
        <w:b/>
        <w:bCs/>
        <w:color w:val="221F1F"/>
        <w:spacing w:val="-1"/>
        <w:w w:val="111"/>
        <w:sz w:val="22"/>
        <w:szCs w:val="22"/>
        <w:lang w:val="en-US" w:eastAsia="en-US" w:bidi="ar-SA"/>
      </w:rPr>
    </w:lvl>
    <w:lvl w:ilvl="3">
      <w:start w:val="1"/>
      <w:numFmt w:val="lowerLetter"/>
      <w:lvlText w:val="%4)"/>
      <w:lvlJc w:val="left"/>
      <w:pPr>
        <w:ind w:left="1589" w:hanging="360"/>
      </w:pPr>
      <w:rPr>
        <w:rFonts w:ascii="Cambria" w:eastAsia="Cambria" w:hAnsi="Cambria" w:cs="Cambria" w:hint="default"/>
        <w:spacing w:val="-1"/>
        <w:w w:val="101"/>
        <w:sz w:val="22"/>
        <w:szCs w:val="22"/>
        <w:lang w:val="en-US" w:eastAsia="en-US" w:bidi="ar-SA"/>
      </w:rPr>
    </w:lvl>
    <w:lvl w:ilvl="4">
      <w:numFmt w:val="bullet"/>
      <w:lvlText w:val="•"/>
      <w:lvlJc w:val="left"/>
      <w:pPr>
        <w:ind w:left="3390" w:hanging="360"/>
      </w:pPr>
      <w:rPr>
        <w:rFonts w:hint="default"/>
        <w:lang w:val="en-US" w:eastAsia="en-US" w:bidi="ar-SA"/>
      </w:rPr>
    </w:lvl>
    <w:lvl w:ilvl="5">
      <w:numFmt w:val="bullet"/>
      <w:lvlText w:val="•"/>
      <w:lvlJc w:val="left"/>
      <w:pPr>
        <w:ind w:left="4780" w:hanging="360"/>
      </w:pPr>
      <w:rPr>
        <w:rFonts w:hint="default"/>
        <w:lang w:val="en-US" w:eastAsia="en-US" w:bidi="ar-SA"/>
      </w:rPr>
    </w:lvl>
    <w:lvl w:ilvl="6">
      <w:numFmt w:val="bullet"/>
      <w:lvlText w:val="•"/>
      <w:lvlJc w:val="left"/>
      <w:pPr>
        <w:ind w:left="6170" w:hanging="360"/>
      </w:pPr>
      <w:rPr>
        <w:rFonts w:hint="default"/>
        <w:lang w:val="en-US" w:eastAsia="en-US" w:bidi="ar-SA"/>
      </w:rPr>
    </w:lvl>
    <w:lvl w:ilvl="7">
      <w:numFmt w:val="bullet"/>
      <w:lvlText w:val="•"/>
      <w:lvlJc w:val="left"/>
      <w:pPr>
        <w:ind w:left="7560" w:hanging="360"/>
      </w:pPr>
      <w:rPr>
        <w:rFonts w:hint="default"/>
        <w:lang w:val="en-US" w:eastAsia="en-US" w:bidi="ar-SA"/>
      </w:rPr>
    </w:lvl>
    <w:lvl w:ilvl="8">
      <w:numFmt w:val="bullet"/>
      <w:lvlText w:val="•"/>
      <w:lvlJc w:val="left"/>
      <w:pPr>
        <w:ind w:left="8950" w:hanging="360"/>
      </w:pPr>
      <w:rPr>
        <w:rFonts w:hint="default"/>
        <w:lang w:val="en-US" w:eastAsia="en-US" w:bidi="ar-SA"/>
      </w:rPr>
    </w:lvl>
  </w:abstractNum>
  <w:abstractNum w:abstractNumId="20" w15:restartNumberingAfterBreak="0">
    <w:nsid w:val="1CF47AA4"/>
    <w:multiLevelType w:val="hybridMultilevel"/>
    <w:tmpl w:val="6982F5FA"/>
    <w:lvl w:ilvl="0" w:tplc="F84E5926">
      <w:start w:val="1"/>
      <w:numFmt w:val="decimal"/>
      <w:lvlText w:val="%1."/>
      <w:lvlJc w:val="left"/>
      <w:pPr>
        <w:ind w:left="1126" w:hanging="457"/>
      </w:pPr>
      <w:rPr>
        <w:rFonts w:ascii="Times New Roman" w:eastAsia="Times New Roman" w:hAnsi="Times New Roman" w:cs="Times New Roman" w:hint="default"/>
        <w:color w:val="221F1F"/>
        <w:spacing w:val="-22"/>
        <w:w w:val="97"/>
        <w:sz w:val="22"/>
        <w:szCs w:val="22"/>
        <w:lang w:val="en-US" w:eastAsia="en-US" w:bidi="ar-SA"/>
      </w:rPr>
    </w:lvl>
    <w:lvl w:ilvl="1" w:tplc="9C7A71E2">
      <w:start w:val="1"/>
      <w:numFmt w:val="lowerLetter"/>
      <w:lvlText w:val="%2)"/>
      <w:lvlJc w:val="left"/>
      <w:pPr>
        <w:ind w:left="1570" w:hanging="444"/>
      </w:pPr>
      <w:rPr>
        <w:rFonts w:ascii="Times New Roman" w:eastAsia="Times New Roman" w:hAnsi="Times New Roman" w:cs="Times New Roman" w:hint="default"/>
        <w:color w:val="221F1F"/>
        <w:w w:val="100"/>
        <w:sz w:val="22"/>
        <w:szCs w:val="22"/>
        <w:lang w:val="en-US" w:eastAsia="en-US" w:bidi="ar-SA"/>
      </w:rPr>
    </w:lvl>
    <w:lvl w:ilvl="2" w:tplc="8CF4D370">
      <w:numFmt w:val="bullet"/>
      <w:lvlText w:val="•"/>
      <w:lvlJc w:val="left"/>
      <w:pPr>
        <w:ind w:left="2707" w:hanging="444"/>
      </w:pPr>
      <w:rPr>
        <w:rFonts w:hint="default"/>
        <w:lang w:val="en-US" w:eastAsia="en-US" w:bidi="ar-SA"/>
      </w:rPr>
    </w:lvl>
    <w:lvl w:ilvl="3" w:tplc="E63ABAF0">
      <w:numFmt w:val="bullet"/>
      <w:lvlText w:val="•"/>
      <w:lvlJc w:val="left"/>
      <w:pPr>
        <w:ind w:left="3835" w:hanging="444"/>
      </w:pPr>
      <w:rPr>
        <w:rFonts w:hint="default"/>
        <w:lang w:val="en-US" w:eastAsia="en-US" w:bidi="ar-SA"/>
      </w:rPr>
    </w:lvl>
    <w:lvl w:ilvl="4" w:tplc="0E9E11B8">
      <w:numFmt w:val="bullet"/>
      <w:lvlText w:val="•"/>
      <w:lvlJc w:val="left"/>
      <w:pPr>
        <w:ind w:left="4963" w:hanging="444"/>
      </w:pPr>
      <w:rPr>
        <w:rFonts w:hint="default"/>
        <w:lang w:val="en-US" w:eastAsia="en-US" w:bidi="ar-SA"/>
      </w:rPr>
    </w:lvl>
    <w:lvl w:ilvl="5" w:tplc="34341EAA">
      <w:numFmt w:val="bullet"/>
      <w:lvlText w:val="•"/>
      <w:lvlJc w:val="left"/>
      <w:pPr>
        <w:ind w:left="6091" w:hanging="444"/>
      </w:pPr>
      <w:rPr>
        <w:rFonts w:hint="default"/>
        <w:lang w:val="en-US" w:eastAsia="en-US" w:bidi="ar-SA"/>
      </w:rPr>
    </w:lvl>
    <w:lvl w:ilvl="6" w:tplc="EAEAAB12">
      <w:numFmt w:val="bullet"/>
      <w:lvlText w:val="•"/>
      <w:lvlJc w:val="left"/>
      <w:pPr>
        <w:ind w:left="7219" w:hanging="444"/>
      </w:pPr>
      <w:rPr>
        <w:rFonts w:hint="default"/>
        <w:lang w:val="en-US" w:eastAsia="en-US" w:bidi="ar-SA"/>
      </w:rPr>
    </w:lvl>
    <w:lvl w:ilvl="7" w:tplc="7A9087A6">
      <w:numFmt w:val="bullet"/>
      <w:lvlText w:val="•"/>
      <w:lvlJc w:val="left"/>
      <w:pPr>
        <w:ind w:left="8347" w:hanging="444"/>
      </w:pPr>
      <w:rPr>
        <w:rFonts w:hint="default"/>
        <w:lang w:val="en-US" w:eastAsia="en-US" w:bidi="ar-SA"/>
      </w:rPr>
    </w:lvl>
    <w:lvl w:ilvl="8" w:tplc="85DAA2CC">
      <w:numFmt w:val="bullet"/>
      <w:lvlText w:val="•"/>
      <w:lvlJc w:val="left"/>
      <w:pPr>
        <w:ind w:left="9475" w:hanging="444"/>
      </w:pPr>
      <w:rPr>
        <w:rFonts w:hint="default"/>
        <w:lang w:val="en-US" w:eastAsia="en-US" w:bidi="ar-SA"/>
      </w:rPr>
    </w:lvl>
  </w:abstractNum>
  <w:abstractNum w:abstractNumId="21" w15:restartNumberingAfterBreak="0">
    <w:nsid w:val="1E9614B8"/>
    <w:multiLevelType w:val="hybridMultilevel"/>
    <w:tmpl w:val="01080986"/>
    <w:lvl w:ilvl="0" w:tplc="A838DCDC">
      <w:start w:val="1"/>
      <w:numFmt w:val="lowerLetter"/>
      <w:lvlText w:val="%1)"/>
      <w:lvlJc w:val="left"/>
      <w:pPr>
        <w:ind w:left="1642" w:hanging="420"/>
      </w:pPr>
      <w:rPr>
        <w:rFonts w:ascii="Times New Roman" w:eastAsia="Times New Roman" w:hAnsi="Times New Roman" w:cs="Times New Roman" w:hint="default"/>
        <w:color w:val="221F1F"/>
        <w:w w:val="100"/>
        <w:sz w:val="22"/>
        <w:szCs w:val="22"/>
        <w:lang w:val="en-US" w:eastAsia="en-US" w:bidi="ar-SA"/>
      </w:rPr>
    </w:lvl>
    <w:lvl w:ilvl="1" w:tplc="A484D446">
      <w:numFmt w:val="bullet"/>
      <w:lvlText w:val="•"/>
      <w:lvlJc w:val="left"/>
      <w:pPr>
        <w:ind w:left="2649" w:hanging="420"/>
      </w:pPr>
      <w:rPr>
        <w:rFonts w:hint="default"/>
        <w:lang w:val="en-US" w:eastAsia="en-US" w:bidi="ar-SA"/>
      </w:rPr>
    </w:lvl>
    <w:lvl w:ilvl="2" w:tplc="4006831A">
      <w:numFmt w:val="bullet"/>
      <w:lvlText w:val="•"/>
      <w:lvlJc w:val="left"/>
      <w:pPr>
        <w:ind w:left="3658" w:hanging="420"/>
      </w:pPr>
      <w:rPr>
        <w:rFonts w:hint="default"/>
        <w:lang w:val="en-US" w:eastAsia="en-US" w:bidi="ar-SA"/>
      </w:rPr>
    </w:lvl>
    <w:lvl w:ilvl="3" w:tplc="FF48230E">
      <w:numFmt w:val="bullet"/>
      <w:lvlText w:val="•"/>
      <w:lvlJc w:val="left"/>
      <w:pPr>
        <w:ind w:left="4667" w:hanging="420"/>
      </w:pPr>
      <w:rPr>
        <w:rFonts w:hint="default"/>
        <w:lang w:val="en-US" w:eastAsia="en-US" w:bidi="ar-SA"/>
      </w:rPr>
    </w:lvl>
    <w:lvl w:ilvl="4" w:tplc="4A3A2928">
      <w:numFmt w:val="bullet"/>
      <w:lvlText w:val="•"/>
      <w:lvlJc w:val="left"/>
      <w:pPr>
        <w:ind w:left="5676" w:hanging="420"/>
      </w:pPr>
      <w:rPr>
        <w:rFonts w:hint="default"/>
        <w:lang w:val="en-US" w:eastAsia="en-US" w:bidi="ar-SA"/>
      </w:rPr>
    </w:lvl>
    <w:lvl w:ilvl="5" w:tplc="2D9C263E">
      <w:numFmt w:val="bullet"/>
      <w:lvlText w:val="•"/>
      <w:lvlJc w:val="left"/>
      <w:pPr>
        <w:ind w:left="6685" w:hanging="420"/>
      </w:pPr>
      <w:rPr>
        <w:rFonts w:hint="default"/>
        <w:lang w:val="en-US" w:eastAsia="en-US" w:bidi="ar-SA"/>
      </w:rPr>
    </w:lvl>
    <w:lvl w:ilvl="6" w:tplc="6324FC92">
      <w:numFmt w:val="bullet"/>
      <w:lvlText w:val="•"/>
      <w:lvlJc w:val="left"/>
      <w:pPr>
        <w:ind w:left="7694" w:hanging="420"/>
      </w:pPr>
      <w:rPr>
        <w:rFonts w:hint="default"/>
        <w:lang w:val="en-US" w:eastAsia="en-US" w:bidi="ar-SA"/>
      </w:rPr>
    </w:lvl>
    <w:lvl w:ilvl="7" w:tplc="29D65B26">
      <w:numFmt w:val="bullet"/>
      <w:lvlText w:val="•"/>
      <w:lvlJc w:val="left"/>
      <w:pPr>
        <w:ind w:left="8703" w:hanging="420"/>
      </w:pPr>
      <w:rPr>
        <w:rFonts w:hint="default"/>
        <w:lang w:val="en-US" w:eastAsia="en-US" w:bidi="ar-SA"/>
      </w:rPr>
    </w:lvl>
    <w:lvl w:ilvl="8" w:tplc="18605B62">
      <w:numFmt w:val="bullet"/>
      <w:lvlText w:val="•"/>
      <w:lvlJc w:val="left"/>
      <w:pPr>
        <w:ind w:left="9712" w:hanging="420"/>
      </w:pPr>
      <w:rPr>
        <w:rFonts w:hint="default"/>
        <w:lang w:val="en-US" w:eastAsia="en-US" w:bidi="ar-SA"/>
      </w:rPr>
    </w:lvl>
  </w:abstractNum>
  <w:abstractNum w:abstractNumId="22" w15:restartNumberingAfterBreak="0">
    <w:nsid w:val="1F942450"/>
    <w:multiLevelType w:val="hybridMultilevel"/>
    <w:tmpl w:val="A97C9EDC"/>
    <w:lvl w:ilvl="0" w:tplc="0A8C1F0E">
      <w:start w:val="1"/>
      <w:numFmt w:val="decimal"/>
      <w:lvlText w:val="%1."/>
      <w:lvlJc w:val="left"/>
      <w:pPr>
        <w:ind w:left="1812" w:hanging="576"/>
      </w:pPr>
      <w:rPr>
        <w:rFonts w:ascii="Times New Roman" w:eastAsia="Times New Roman" w:hAnsi="Times New Roman" w:cs="Times New Roman" w:hint="default"/>
        <w:color w:val="221F1F"/>
        <w:spacing w:val="-22"/>
        <w:w w:val="97"/>
        <w:sz w:val="22"/>
        <w:szCs w:val="22"/>
        <w:lang w:val="en-US" w:eastAsia="en-US" w:bidi="ar-SA"/>
      </w:rPr>
    </w:lvl>
    <w:lvl w:ilvl="1" w:tplc="E4BCA498">
      <w:start w:val="1"/>
      <w:numFmt w:val="lowerLetter"/>
      <w:lvlText w:val="%2)"/>
      <w:lvlJc w:val="left"/>
      <w:pPr>
        <w:ind w:left="2345" w:hanging="533"/>
      </w:pPr>
      <w:rPr>
        <w:rFonts w:ascii="Times New Roman" w:eastAsia="Times New Roman" w:hAnsi="Times New Roman" w:cs="Times New Roman" w:hint="default"/>
        <w:color w:val="221F1F"/>
        <w:w w:val="100"/>
        <w:sz w:val="22"/>
        <w:szCs w:val="22"/>
        <w:lang w:val="en-US" w:eastAsia="en-US" w:bidi="ar-SA"/>
      </w:rPr>
    </w:lvl>
    <w:lvl w:ilvl="2" w:tplc="F28A5F08">
      <w:numFmt w:val="bullet"/>
      <w:lvlText w:val="•"/>
      <w:lvlJc w:val="left"/>
      <w:pPr>
        <w:ind w:left="2360" w:hanging="533"/>
      </w:pPr>
      <w:rPr>
        <w:rFonts w:hint="default"/>
        <w:lang w:val="en-US" w:eastAsia="en-US" w:bidi="ar-SA"/>
      </w:rPr>
    </w:lvl>
    <w:lvl w:ilvl="3" w:tplc="17BA7CC6">
      <w:numFmt w:val="bullet"/>
      <w:lvlText w:val="•"/>
      <w:lvlJc w:val="left"/>
      <w:pPr>
        <w:ind w:left="2700" w:hanging="533"/>
      </w:pPr>
      <w:rPr>
        <w:rFonts w:hint="default"/>
        <w:lang w:val="en-US" w:eastAsia="en-US" w:bidi="ar-SA"/>
      </w:rPr>
    </w:lvl>
    <w:lvl w:ilvl="4" w:tplc="217E3C44">
      <w:numFmt w:val="bullet"/>
      <w:lvlText w:val="•"/>
      <w:lvlJc w:val="left"/>
      <w:pPr>
        <w:ind w:left="3990" w:hanging="533"/>
      </w:pPr>
      <w:rPr>
        <w:rFonts w:hint="default"/>
        <w:lang w:val="en-US" w:eastAsia="en-US" w:bidi="ar-SA"/>
      </w:rPr>
    </w:lvl>
    <w:lvl w:ilvl="5" w:tplc="4D5072FA">
      <w:numFmt w:val="bullet"/>
      <w:lvlText w:val="•"/>
      <w:lvlJc w:val="left"/>
      <w:pPr>
        <w:ind w:left="5280" w:hanging="533"/>
      </w:pPr>
      <w:rPr>
        <w:rFonts w:hint="default"/>
        <w:lang w:val="en-US" w:eastAsia="en-US" w:bidi="ar-SA"/>
      </w:rPr>
    </w:lvl>
    <w:lvl w:ilvl="6" w:tplc="74569A8A">
      <w:numFmt w:val="bullet"/>
      <w:lvlText w:val="•"/>
      <w:lvlJc w:val="left"/>
      <w:pPr>
        <w:ind w:left="6570" w:hanging="533"/>
      </w:pPr>
      <w:rPr>
        <w:rFonts w:hint="default"/>
        <w:lang w:val="en-US" w:eastAsia="en-US" w:bidi="ar-SA"/>
      </w:rPr>
    </w:lvl>
    <w:lvl w:ilvl="7" w:tplc="260CE708">
      <w:numFmt w:val="bullet"/>
      <w:lvlText w:val="•"/>
      <w:lvlJc w:val="left"/>
      <w:pPr>
        <w:ind w:left="7860" w:hanging="533"/>
      </w:pPr>
      <w:rPr>
        <w:rFonts w:hint="default"/>
        <w:lang w:val="en-US" w:eastAsia="en-US" w:bidi="ar-SA"/>
      </w:rPr>
    </w:lvl>
    <w:lvl w:ilvl="8" w:tplc="BA90D1CE">
      <w:numFmt w:val="bullet"/>
      <w:lvlText w:val="•"/>
      <w:lvlJc w:val="left"/>
      <w:pPr>
        <w:ind w:left="9150" w:hanging="533"/>
      </w:pPr>
      <w:rPr>
        <w:rFonts w:hint="default"/>
        <w:lang w:val="en-US" w:eastAsia="en-US" w:bidi="ar-SA"/>
      </w:rPr>
    </w:lvl>
  </w:abstractNum>
  <w:abstractNum w:abstractNumId="23" w15:restartNumberingAfterBreak="0">
    <w:nsid w:val="21BA213F"/>
    <w:multiLevelType w:val="multilevel"/>
    <w:tmpl w:val="39223536"/>
    <w:lvl w:ilvl="0">
      <w:start w:val="2"/>
      <w:numFmt w:val="decimal"/>
      <w:lvlText w:val="%1"/>
      <w:lvlJc w:val="left"/>
      <w:pPr>
        <w:ind w:left="1661" w:hanging="717"/>
        <w:jc w:val="left"/>
      </w:pPr>
      <w:rPr>
        <w:rFonts w:hint="default"/>
        <w:lang w:val="en-US" w:eastAsia="en-US" w:bidi="ar-SA"/>
      </w:rPr>
    </w:lvl>
    <w:lvl w:ilvl="1">
      <w:start w:val="21"/>
      <w:numFmt w:val="decimal"/>
      <w:lvlText w:val="%1.%2."/>
      <w:lvlJc w:val="left"/>
      <w:pPr>
        <w:ind w:left="1661" w:hanging="717"/>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abstractNum w:abstractNumId="24" w15:restartNumberingAfterBreak="0">
    <w:nsid w:val="22AF4503"/>
    <w:multiLevelType w:val="multilevel"/>
    <w:tmpl w:val="63EA7042"/>
    <w:lvl w:ilvl="0">
      <w:start w:val="9"/>
      <w:numFmt w:val="decimal"/>
      <w:lvlText w:val="%1"/>
      <w:lvlJc w:val="left"/>
      <w:pPr>
        <w:ind w:left="735" w:hanging="509"/>
      </w:pPr>
      <w:rPr>
        <w:rFonts w:hint="default"/>
        <w:lang w:val="en-US" w:eastAsia="en-US" w:bidi="ar-SA"/>
      </w:rPr>
    </w:lvl>
    <w:lvl w:ilvl="1">
      <w:start w:val="1"/>
      <w:numFmt w:val="decimal"/>
      <w:lvlText w:val="%1.%2"/>
      <w:lvlJc w:val="left"/>
      <w:pPr>
        <w:ind w:left="735" w:hanging="509"/>
      </w:pPr>
      <w:rPr>
        <w:rFonts w:hint="default"/>
        <w:b/>
        <w:bCs/>
        <w:spacing w:val="-1"/>
        <w:w w:val="111"/>
        <w:lang w:val="en-US" w:eastAsia="en-US" w:bidi="ar-SA"/>
      </w:rPr>
    </w:lvl>
    <w:lvl w:ilvl="2">
      <w:start w:val="1"/>
      <w:numFmt w:val="decimal"/>
      <w:lvlText w:val="%1.%2.%3"/>
      <w:lvlJc w:val="left"/>
      <w:pPr>
        <w:ind w:left="735" w:hanging="509"/>
      </w:pPr>
      <w:rPr>
        <w:rFonts w:ascii="Calibri" w:eastAsia="Calibri" w:hAnsi="Calibri" w:cs="Calibri" w:hint="default"/>
        <w:color w:val="221F1F"/>
        <w:spacing w:val="-1"/>
        <w:w w:val="100"/>
        <w:sz w:val="22"/>
        <w:szCs w:val="22"/>
        <w:lang w:val="en-US" w:eastAsia="en-US" w:bidi="ar-SA"/>
      </w:rPr>
    </w:lvl>
    <w:lvl w:ilvl="3">
      <w:numFmt w:val="bullet"/>
      <w:lvlText w:val="•"/>
      <w:lvlJc w:val="left"/>
      <w:pPr>
        <w:ind w:left="3404" w:hanging="509"/>
      </w:pPr>
      <w:rPr>
        <w:rFonts w:hint="default"/>
        <w:lang w:val="en-US" w:eastAsia="en-US" w:bidi="ar-SA"/>
      </w:rPr>
    </w:lvl>
    <w:lvl w:ilvl="4">
      <w:numFmt w:val="bullet"/>
      <w:lvlText w:val="•"/>
      <w:lvlJc w:val="left"/>
      <w:pPr>
        <w:ind w:left="4292" w:hanging="509"/>
      </w:pPr>
      <w:rPr>
        <w:rFonts w:hint="default"/>
        <w:lang w:val="en-US" w:eastAsia="en-US" w:bidi="ar-SA"/>
      </w:rPr>
    </w:lvl>
    <w:lvl w:ilvl="5">
      <w:numFmt w:val="bullet"/>
      <w:lvlText w:val="•"/>
      <w:lvlJc w:val="left"/>
      <w:pPr>
        <w:ind w:left="5180" w:hanging="509"/>
      </w:pPr>
      <w:rPr>
        <w:rFonts w:hint="default"/>
        <w:lang w:val="en-US" w:eastAsia="en-US" w:bidi="ar-SA"/>
      </w:rPr>
    </w:lvl>
    <w:lvl w:ilvl="6">
      <w:numFmt w:val="bullet"/>
      <w:lvlText w:val="•"/>
      <w:lvlJc w:val="left"/>
      <w:pPr>
        <w:ind w:left="6068" w:hanging="509"/>
      </w:pPr>
      <w:rPr>
        <w:rFonts w:hint="default"/>
        <w:lang w:val="en-US" w:eastAsia="en-US" w:bidi="ar-SA"/>
      </w:rPr>
    </w:lvl>
    <w:lvl w:ilvl="7">
      <w:numFmt w:val="bullet"/>
      <w:lvlText w:val="•"/>
      <w:lvlJc w:val="left"/>
      <w:pPr>
        <w:ind w:left="6956" w:hanging="509"/>
      </w:pPr>
      <w:rPr>
        <w:rFonts w:hint="default"/>
        <w:lang w:val="en-US" w:eastAsia="en-US" w:bidi="ar-SA"/>
      </w:rPr>
    </w:lvl>
    <w:lvl w:ilvl="8">
      <w:numFmt w:val="bullet"/>
      <w:lvlText w:val="•"/>
      <w:lvlJc w:val="left"/>
      <w:pPr>
        <w:ind w:left="7844" w:hanging="509"/>
      </w:pPr>
      <w:rPr>
        <w:rFonts w:hint="default"/>
        <w:lang w:val="en-US" w:eastAsia="en-US" w:bidi="ar-SA"/>
      </w:rPr>
    </w:lvl>
  </w:abstractNum>
  <w:abstractNum w:abstractNumId="25" w15:restartNumberingAfterBreak="0">
    <w:nsid w:val="24272250"/>
    <w:multiLevelType w:val="multilevel"/>
    <w:tmpl w:val="1E10B66E"/>
    <w:lvl w:ilvl="0">
      <w:start w:val="2"/>
      <w:numFmt w:val="decimal"/>
      <w:lvlText w:val="%1"/>
      <w:lvlJc w:val="left"/>
      <w:pPr>
        <w:ind w:left="1219" w:hanging="661"/>
      </w:pPr>
      <w:rPr>
        <w:rFonts w:hint="default"/>
        <w:lang w:val="en-US" w:eastAsia="en-US" w:bidi="ar-SA"/>
      </w:rPr>
    </w:lvl>
    <w:lvl w:ilvl="1">
      <w:start w:val="6"/>
      <w:numFmt w:val="decimal"/>
      <w:lvlText w:val="%1.%2"/>
      <w:lvlJc w:val="left"/>
      <w:pPr>
        <w:ind w:left="1219" w:hanging="661"/>
      </w:pPr>
      <w:rPr>
        <w:rFonts w:hint="default"/>
        <w:lang w:val="en-US" w:eastAsia="en-US" w:bidi="ar-SA"/>
      </w:rPr>
    </w:lvl>
    <w:lvl w:ilvl="2">
      <w:start w:val="1"/>
      <w:numFmt w:val="decimal"/>
      <w:lvlText w:val="%1.%2.%3"/>
      <w:lvlJc w:val="left"/>
      <w:pPr>
        <w:ind w:left="1219" w:hanging="661"/>
      </w:pPr>
      <w:rPr>
        <w:rFonts w:ascii="Cambria" w:eastAsia="Cambria" w:hAnsi="Cambria" w:cs="Cambria" w:hint="default"/>
        <w:b/>
        <w:bCs/>
        <w:color w:val="221F1F"/>
        <w:spacing w:val="-1"/>
        <w:w w:val="111"/>
        <w:sz w:val="22"/>
        <w:szCs w:val="22"/>
        <w:lang w:val="en-US" w:eastAsia="en-US" w:bidi="ar-SA"/>
      </w:rPr>
    </w:lvl>
    <w:lvl w:ilvl="3">
      <w:start w:val="1"/>
      <w:numFmt w:val="lowerLetter"/>
      <w:lvlText w:val="%4)"/>
      <w:lvlJc w:val="left"/>
      <w:pPr>
        <w:ind w:left="1565" w:hanging="360"/>
      </w:pPr>
      <w:rPr>
        <w:rFonts w:ascii="Cambria" w:eastAsia="Cambria" w:hAnsi="Cambria" w:cs="Cambria" w:hint="default"/>
        <w:spacing w:val="-1"/>
        <w:w w:val="101"/>
        <w:sz w:val="22"/>
        <w:szCs w:val="22"/>
        <w:lang w:val="en-US" w:eastAsia="en-US" w:bidi="ar-SA"/>
      </w:rPr>
    </w:lvl>
    <w:lvl w:ilvl="4">
      <w:numFmt w:val="bullet"/>
      <w:lvlText w:val="•"/>
      <w:lvlJc w:val="left"/>
      <w:pPr>
        <w:ind w:left="4950" w:hanging="360"/>
      </w:pPr>
      <w:rPr>
        <w:rFonts w:hint="default"/>
        <w:lang w:val="en-US" w:eastAsia="en-US" w:bidi="ar-SA"/>
      </w:rPr>
    </w:lvl>
    <w:lvl w:ilvl="5">
      <w:numFmt w:val="bullet"/>
      <w:lvlText w:val="•"/>
      <w:lvlJc w:val="left"/>
      <w:pPr>
        <w:ind w:left="6080" w:hanging="360"/>
      </w:pPr>
      <w:rPr>
        <w:rFonts w:hint="default"/>
        <w:lang w:val="en-US" w:eastAsia="en-US" w:bidi="ar-SA"/>
      </w:rPr>
    </w:lvl>
    <w:lvl w:ilvl="6">
      <w:numFmt w:val="bullet"/>
      <w:lvlText w:val="•"/>
      <w:lvlJc w:val="left"/>
      <w:pPr>
        <w:ind w:left="7210" w:hanging="360"/>
      </w:pPr>
      <w:rPr>
        <w:rFonts w:hint="default"/>
        <w:lang w:val="en-US" w:eastAsia="en-US" w:bidi="ar-SA"/>
      </w:rPr>
    </w:lvl>
    <w:lvl w:ilvl="7">
      <w:numFmt w:val="bullet"/>
      <w:lvlText w:val="•"/>
      <w:lvlJc w:val="left"/>
      <w:pPr>
        <w:ind w:left="8340" w:hanging="360"/>
      </w:pPr>
      <w:rPr>
        <w:rFonts w:hint="default"/>
        <w:lang w:val="en-US" w:eastAsia="en-US" w:bidi="ar-SA"/>
      </w:rPr>
    </w:lvl>
    <w:lvl w:ilvl="8">
      <w:numFmt w:val="bullet"/>
      <w:lvlText w:val="•"/>
      <w:lvlJc w:val="left"/>
      <w:pPr>
        <w:ind w:left="9470" w:hanging="360"/>
      </w:pPr>
      <w:rPr>
        <w:rFonts w:hint="default"/>
        <w:lang w:val="en-US" w:eastAsia="en-US" w:bidi="ar-SA"/>
      </w:rPr>
    </w:lvl>
  </w:abstractNum>
  <w:abstractNum w:abstractNumId="26" w15:restartNumberingAfterBreak="0">
    <w:nsid w:val="251C5D20"/>
    <w:multiLevelType w:val="multilevel"/>
    <w:tmpl w:val="C8283556"/>
    <w:lvl w:ilvl="0">
      <w:start w:val="2"/>
      <w:numFmt w:val="decimal"/>
      <w:lvlText w:val="%1"/>
      <w:lvlJc w:val="left"/>
      <w:pPr>
        <w:ind w:left="1661" w:hanging="721"/>
        <w:jc w:val="left"/>
      </w:pPr>
      <w:rPr>
        <w:rFonts w:hint="default"/>
        <w:lang w:val="en-US" w:eastAsia="en-US" w:bidi="ar-SA"/>
      </w:rPr>
    </w:lvl>
    <w:lvl w:ilvl="1">
      <w:start w:val="21"/>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27" w15:restartNumberingAfterBreak="0">
    <w:nsid w:val="25A56A1E"/>
    <w:multiLevelType w:val="hybridMultilevel"/>
    <w:tmpl w:val="C08E9698"/>
    <w:lvl w:ilvl="0" w:tplc="DB6C40FE">
      <w:start w:val="1"/>
      <w:numFmt w:val="lowerLetter"/>
      <w:lvlText w:val="%1)"/>
      <w:lvlJc w:val="left"/>
      <w:pPr>
        <w:ind w:left="2230" w:hanging="339"/>
      </w:pPr>
      <w:rPr>
        <w:rFonts w:ascii="Times New Roman" w:eastAsia="Times New Roman" w:hAnsi="Times New Roman" w:cs="Times New Roman" w:hint="default"/>
        <w:color w:val="221F1F"/>
        <w:w w:val="100"/>
        <w:sz w:val="22"/>
        <w:szCs w:val="22"/>
        <w:lang w:val="en-US" w:eastAsia="en-US" w:bidi="ar-SA"/>
      </w:rPr>
    </w:lvl>
    <w:lvl w:ilvl="1" w:tplc="CCF21744">
      <w:numFmt w:val="bullet"/>
      <w:lvlText w:val="•"/>
      <w:lvlJc w:val="left"/>
      <w:pPr>
        <w:ind w:left="3189" w:hanging="339"/>
      </w:pPr>
      <w:rPr>
        <w:rFonts w:hint="default"/>
        <w:lang w:val="en-US" w:eastAsia="en-US" w:bidi="ar-SA"/>
      </w:rPr>
    </w:lvl>
    <w:lvl w:ilvl="2" w:tplc="FE602C5C">
      <w:numFmt w:val="bullet"/>
      <w:lvlText w:val="•"/>
      <w:lvlJc w:val="left"/>
      <w:pPr>
        <w:ind w:left="4138" w:hanging="339"/>
      </w:pPr>
      <w:rPr>
        <w:rFonts w:hint="default"/>
        <w:lang w:val="en-US" w:eastAsia="en-US" w:bidi="ar-SA"/>
      </w:rPr>
    </w:lvl>
    <w:lvl w:ilvl="3" w:tplc="46BCE85A">
      <w:numFmt w:val="bullet"/>
      <w:lvlText w:val="•"/>
      <w:lvlJc w:val="left"/>
      <w:pPr>
        <w:ind w:left="5087" w:hanging="339"/>
      </w:pPr>
      <w:rPr>
        <w:rFonts w:hint="default"/>
        <w:lang w:val="en-US" w:eastAsia="en-US" w:bidi="ar-SA"/>
      </w:rPr>
    </w:lvl>
    <w:lvl w:ilvl="4" w:tplc="67803A4C">
      <w:numFmt w:val="bullet"/>
      <w:lvlText w:val="•"/>
      <w:lvlJc w:val="left"/>
      <w:pPr>
        <w:ind w:left="6036" w:hanging="339"/>
      </w:pPr>
      <w:rPr>
        <w:rFonts w:hint="default"/>
        <w:lang w:val="en-US" w:eastAsia="en-US" w:bidi="ar-SA"/>
      </w:rPr>
    </w:lvl>
    <w:lvl w:ilvl="5" w:tplc="F5AA3980">
      <w:numFmt w:val="bullet"/>
      <w:lvlText w:val="•"/>
      <w:lvlJc w:val="left"/>
      <w:pPr>
        <w:ind w:left="6985" w:hanging="339"/>
      </w:pPr>
      <w:rPr>
        <w:rFonts w:hint="default"/>
        <w:lang w:val="en-US" w:eastAsia="en-US" w:bidi="ar-SA"/>
      </w:rPr>
    </w:lvl>
    <w:lvl w:ilvl="6" w:tplc="4AE210C8">
      <w:numFmt w:val="bullet"/>
      <w:lvlText w:val="•"/>
      <w:lvlJc w:val="left"/>
      <w:pPr>
        <w:ind w:left="7934" w:hanging="339"/>
      </w:pPr>
      <w:rPr>
        <w:rFonts w:hint="default"/>
        <w:lang w:val="en-US" w:eastAsia="en-US" w:bidi="ar-SA"/>
      </w:rPr>
    </w:lvl>
    <w:lvl w:ilvl="7" w:tplc="203E5260">
      <w:numFmt w:val="bullet"/>
      <w:lvlText w:val="•"/>
      <w:lvlJc w:val="left"/>
      <w:pPr>
        <w:ind w:left="8883" w:hanging="339"/>
      </w:pPr>
      <w:rPr>
        <w:rFonts w:hint="default"/>
        <w:lang w:val="en-US" w:eastAsia="en-US" w:bidi="ar-SA"/>
      </w:rPr>
    </w:lvl>
    <w:lvl w:ilvl="8" w:tplc="9322F03C">
      <w:numFmt w:val="bullet"/>
      <w:lvlText w:val="•"/>
      <w:lvlJc w:val="left"/>
      <w:pPr>
        <w:ind w:left="9832" w:hanging="339"/>
      </w:pPr>
      <w:rPr>
        <w:rFonts w:hint="default"/>
        <w:lang w:val="en-US" w:eastAsia="en-US" w:bidi="ar-SA"/>
      </w:rPr>
    </w:lvl>
  </w:abstractNum>
  <w:abstractNum w:abstractNumId="28" w15:restartNumberingAfterBreak="0">
    <w:nsid w:val="279A7F94"/>
    <w:multiLevelType w:val="multilevel"/>
    <w:tmpl w:val="4EAA49B0"/>
    <w:lvl w:ilvl="0">
      <w:start w:val="2"/>
      <w:numFmt w:val="decimal"/>
      <w:lvlText w:val="%1"/>
      <w:lvlJc w:val="left"/>
      <w:pPr>
        <w:ind w:left="1420" w:hanging="720"/>
        <w:jc w:val="left"/>
      </w:pPr>
      <w:rPr>
        <w:rFonts w:hint="default"/>
        <w:lang w:val="en-US" w:eastAsia="en-US" w:bidi="ar-SA"/>
      </w:rPr>
    </w:lvl>
    <w:lvl w:ilvl="1">
      <w:start w:val="24"/>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20" w:hanging="717"/>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start w:val="1"/>
      <w:numFmt w:val="lowerLetter"/>
      <w:lvlText w:val="(%4)"/>
      <w:lvlJc w:val="left"/>
      <w:pPr>
        <w:ind w:left="2501" w:hanging="720"/>
        <w:jc w:val="left"/>
      </w:pPr>
      <w:rPr>
        <w:rFonts w:ascii="Times New Roman" w:eastAsia="Times New Roman" w:hAnsi="Times New Roman" w:cs="Times New Roman" w:hint="default"/>
        <w:b w:val="0"/>
        <w:bCs w:val="0"/>
        <w:i w:val="0"/>
        <w:iCs w:val="0"/>
        <w:spacing w:val="0"/>
        <w:w w:val="104"/>
        <w:sz w:val="24"/>
        <w:szCs w:val="24"/>
        <w:lang w:val="en-US" w:eastAsia="en-US" w:bidi="ar-SA"/>
      </w:rPr>
    </w:lvl>
    <w:lvl w:ilvl="4">
      <w:numFmt w:val="bullet"/>
      <w:lvlText w:val="•"/>
      <w:lvlJc w:val="left"/>
      <w:pPr>
        <w:ind w:left="5386" w:hanging="720"/>
      </w:pPr>
      <w:rPr>
        <w:rFonts w:hint="default"/>
        <w:lang w:val="en-US" w:eastAsia="en-US" w:bidi="ar-SA"/>
      </w:rPr>
    </w:lvl>
    <w:lvl w:ilvl="5">
      <w:numFmt w:val="bullet"/>
      <w:lvlText w:val="•"/>
      <w:lvlJc w:val="left"/>
      <w:pPr>
        <w:ind w:left="6348" w:hanging="720"/>
      </w:pPr>
      <w:rPr>
        <w:rFonts w:hint="default"/>
        <w:lang w:val="en-US" w:eastAsia="en-US" w:bidi="ar-SA"/>
      </w:rPr>
    </w:lvl>
    <w:lvl w:ilvl="6">
      <w:numFmt w:val="bullet"/>
      <w:lvlText w:val="•"/>
      <w:lvlJc w:val="left"/>
      <w:pPr>
        <w:ind w:left="7311" w:hanging="720"/>
      </w:pPr>
      <w:rPr>
        <w:rFonts w:hint="default"/>
        <w:lang w:val="en-US" w:eastAsia="en-US" w:bidi="ar-SA"/>
      </w:rPr>
    </w:lvl>
    <w:lvl w:ilvl="7">
      <w:numFmt w:val="bullet"/>
      <w:lvlText w:val="•"/>
      <w:lvlJc w:val="left"/>
      <w:pPr>
        <w:ind w:left="8273" w:hanging="720"/>
      </w:pPr>
      <w:rPr>
        <w:rFonts w:hint="default"/>
        <w:lang w:val="en-US" w:eastAsia="en-US" w:bidi="ar-SA"/>
      </w:rPr>
    </w:lvl>
    <w:lvl w:ilvl="8">
      <w:numFmt w:val="bullet"/>
      <w:lvlText w:val="•"/>
      <w:lvlJc w:val="left"/>
      <w:pPr>
        <w:ind w:left="9235" w:hanging="720"/>
      </w:pPr>
      <w:rPr>
        <w:rFonts w:hint="default"/>
        <w:lang w:val="en-US" w:eastAsia="en-US" w:bidi="ar-SA"/>
      </w:rPr>
    </w:lvl>
  </w:abstractNum>
  <w:abstractNum w:abstractNumId="29" w15:restartNumberingAfterBreak="0">
    <w:nsid w:val="2C64246D"/>
    <w:multiLevelType w:val="hybridMultilevel"/>
    <w:tmpl w:val="2B0A838C"/>
    <w:lvl w:ilvl="0" w:tplc="F6D4B0EC">
      <w:start w:val="1"/>
      <w:numFmt w:val="decimal"/>
      <w:lvlText w:val="%1."/>
      <w:lvlJc w:val="left"/>
      <w:pPr>
        <w:ind w:left="2369" w:hanging="569"/>
      </w:pPr>
      <w:rPr>
        <w:rFonts w:hint="default"/>
        <w:spacing w:val="-1"/>
        <w:w w:val="124"/>
        <w:lang w:val="en-US" w:eastAsia="en-US" w:bidi="ar-SA"/>
      </w:rPr>
    </w:lvl>
    <w:lvl w:ilvl="1" w:tplc="BEA68256">
      <w:start w:val="1"/>
      <w:numFmt w:val="lowerRoman"/>
      <w:lvlText w:val="%2)"/>
      <w:lvlJc w:val="left"/>
      <w:pPr>
        <w:ind w:left="3173" w:hanging="480"/>
      </w:pPr>
      <w:rPr>
        <w:rFonts w:ascii="Times New Roman" w:eastAsia="Times New Roman" w:hAnsi="Times New Roman" w:cs="Times New Roman" w:hint="default"/>
        <w:color w:val="221F1F"/>
        <w:spacing w:val="0"/>
        <w:w w:val="100"/>
        <w:sz w:val="22"/>
        <w:szCs w:val="22"/>
        <w:lang w:val="en-US" w:eastAsia="en-US" w:bidi="ar-SA"/>
      </w:rPr>
    </w:lvl>
    <w:lvl w:ilvl="2" w:tplc="A2229432">
      <w:numFmt w:val="bullet"/>
      <w:lvlText w:val="•"/>
      <w:lvlJc w:val="left"/>
      <w:pPr>
        <w:ind w:left="4130" w:hanging="480"/>
      </w:pPr>
      <w:rPr>
        <w:rFonts w:hint="default"/>
        <w:lang w:val="en-US" w:eastAsia="en-US" w:bidi="ar-SA"/>
      </w:rPr>
    </w:lvl>
    <w:lvl w:ilvl="3" w:tplc="DA2C7998">
      <w:numFmt w:val="bullet"/>
      <w:lvlText w:val="•"/>
      <w:lvlJc w:val="left"/>
      <w:pPr>
        <w:ind w:left="5080" w:hanging="480"/>
      </w:pPr>
      <w:rPr>
        <w:rFonts w:hint="default"/>
        <w:lang w:val="en-US" w:eastAsia="en-US" w:bidi="ar-SA"/>
      </w:rPr>
    </w:lvl>
    <w:lvl w:ilvl="4" w:tplc="4ED84A9C">
      <w:numFmt w:val="bullet"/>
      <w:lvlText w:val="•"/>
      <w:lvlJc w:val="left"/>
      <w:pPr>
        <w:ind w:left="6030" w:hanging="480"/>
      </w:pPr>
      <w:rPr>
        <w:rFonts w:hint="default"/>
        <w:lang w:val="en-US" w:eastAsia="en-US" w:bidi="ar-SA"/>
      </w:rPr>
    </w:lvl>
    <w:lvl w:ilvl="5" w:tplc="9E5A50F4">
      <w:numFmt w:val="bullet"/>
      <w:lvlText w:val="•"/>
      <w:lvlJc w:val="left"/>
      <w:pPr>
        <w:ind w:left="6980" w:hanging="480"/>
      </w:pPr>
      <w:rPr>
        <w:rFonts w:hint="default"/>
        <w:lang w:val="en-US" w:eastAsia="en-US" w:bidi="ar-SA"/>
      </w:rPr>
    </w:lvl>
    <w:lvl w:ilvl="6" w:tplc="28385832">
      <w:numFmt w:val="bullet"/>
      <w:lvlText w:val="•"/>
      <w:lvlJc w:val="left"/>
      <w:pPr>
        <w:ind w:left="7930" w:hanging="480"/>
      </w:pPr>
      <w:rPr>
        <w:rFonts w:hint="default"/>
        <w:lang w:val="en-US" w:eastAsia="en-US" w:bidi="ar-SA"/>
      </w:rPr>
    </w:lvl>
    <w:lvl w:ilvl="7" w:tplc="D2824A54">
      <w:numFmt w:val="bullet"/>
      <w:lvlText w:val="•"/>
      <w:lvlJc w:val="left"/>
      <w:pPr>
        <w:ind w:left="8880" w:hanging="480"/>
      </w:pPr>
      <w:rPr>
        <w:rFonts w:hint="default"/>
        <w:lang w:val="en-US" w:eastAsia="en-US" w:bidi="ar-SA"/>
      </w:rPr>
    </w:lvl>
    <w:lvl w:ilvl="8" w:tplc="C896D652">
      <w:numFmt w:val="bullet"/>
      <w:lvlText w:val="•"/>
      <w:lvlJc w:val="left"/>
      <w:pPr>
        <w:ind w:left="9830" w:hanging="480"/>
      </w:pPr>
      <w:rPr>
        <w:rFonts w:hint="default"/>
        <w:lang w:val="en-US" w:eastAsia="en-US" w:bidi="ar-SA"/>
      </w:rPr>
    </w:lvl>
  </w:abstractNum>
  <w:abstractNum w:abstractNumId="30" w15:restartNumberingAfterBreak="0">
    <w:nsid w:val="2E87248D"/>
    <w:multiLevelType w:val="hybridMultilevel"/>
    <w:tmpl w:val="D2CA4DB8"/>
    <w:lvl w:ilvl="0" w:tplc="124AF598">
      <w:numFmt w:val="bullet"/>
      <w:lvlText w:val=""/>
      <w:lvlJc w:val="left"/>
      <w:pPr>
        <w:ind w:left="470" w:hanging="360"/>
      </w:pPr>
      <w:rPr>
        <w:rFonts w:ascii="Symbol" w:eastAsia="Symbol" w:hAnsi="Symbol" w:cs="Symbol" w:hint="default"/>
        <w:w w:val="100"/>
        <w:sz w:val="22"/>
        <w:szCs w:val="22"/>
        <w:lang w:val="en-US" w:eastAsia="en-US" w:bidi="ar-SA"/>
      </w:rPr>
    </w:lvl>
    <w:lvl w:ilvl="1" w:tplc="911A1DCC">
      <w:numFmt w:val="bullet"/>
      <w:lvlText w:val="•"/>
      <w:lvlJc w:val="left"/>
      <w:pPr>
        <w:ind w:left="1125" w:hanging="360"/>
      </w:pPr>
      <w:rPr>
        <w:rFonts w:hint="default"/>
        <w:lang w:val="en-US" w:eastAsia="en-US" w:bidi="ar-SA"/>
      </w:rPr>
    </w:lvl>
    <w:lvl w:ilvl="2" w:tplc="7CF2B198">
      <w:numFmt w:val="bullet"/>
      <w:lvlText w:val="•"/>
      <w:lvlJc w:val="left"/>
      <w:pPr>
        <w:ind w:left="1771" w:hanging="360"/>
      </w:pPr>
      <w:rPr>
        <w:rFonts w:hint="default"/>
        <w:lang w:val="en-US" w:eastAsia="en-US" w:bidi="ar-SA"/>
      </w:rPr>
    </w:lvl>
    <w:lvl w:ilvl="3" w:tplc="A17205F8">
      <w:numFmt w:val="bullet"/>
      <w:lvlText w:val="•"/>
      <w:lvlJc w:val="left"/>
      <w:pPr>
        <w:ind w:left="2417" w:hanging="360"/>
      </w:pPr>
      <w:rPr>
        <w:rFonts w:hint="default"/>
        <w:lang w:val="en-US" w:eastAsia="en-US" w:bidi="ar-SA"/>
      </w:rPr>
    </w:lvl>
    <w:lvl w:ilvl="4" w:tplc="48A43734">
      <w:numFmt w:val="bullet"/>
      <w:lvlText w:val="•"/>
      <w:lvlJc w:val="left"/>
      <w:pPr>
        <w:ind w:left="3062" w:hanging="360"/>
      </w:pPr>
      <w:rPr>
        <w:rFonts w:hint="default"/>
        <w:lang w:val="en-US" w:eastAsia="en-US" w:bidi="ar-SA"/>
      </w:rPr>
    </w:lvl>
    <w:lvl w:ilvl="5" w:tplc="1F6E1D32">
      <w:numFmt w:val="bullet"/>
      <w:lvlText w:val="•"/>
      <w:lvlJc w:val="left"/>
      <w:pPr>
        <w:ind w:left="3708" w:hanging="360"/>
      </w:pPr>
      <w:rPr>
        <w:rFonts w:hint="default"/>
        <w:lang w:val="en-US" w:eastAsia="en-US" w:bidi="ar-SA"/>
      </w:rPr>
    </w:lvl>
    <w:lvl w:ilvl="6" w:tplc="9148196A">
      <w:numFmt w:val="bullet"/>
      <w:lvlText w:val="•"/>
      <w:lvlJc w:val="left"/>
      <w:pPr>
        <w:ind w:left="4354" w:hanging="360"/>
      </w:pPr>
      <w:rPr>
        <w:rFonts w:hint="default"/>
        <w:lang w:val="en-US" w:eastAsia="en-US" w:bidi="ar-SA"/>
      </w:rPr>
    </w:lvl>
    <w:lvl w:ilvl="7" w:tplc="802A4A5C">
      <w:numFmt w:val="bullet"/>
      <w:lvlText w:val="•"/>
      <w:lvlJc w:val="left"/>
      <w:pPr>
        <w:ind w:left="4999" w:hanging="360"/>
      </w:pPr>
      <w:rPr>
        <w:rFonts w:hint="default"/>
        <w:lang w:val="en-US" w:eastAsia="en-US" w:bidi="ar-SA"/>
      </w:rPr>
    </w:lvl>
    <w:lvl w:ilvl="8" w:tplc="FE862168">
      <w:numFmt w:val="bullet"/>
      <w:lvlText w:val="•"/>
      <w:lvlJc w:val="left"/>
      <w:pPr>
        <w:ind w:left="5645" w:hanging="360"/>
      </w:pPr>
      <w:rPr>
        <w:rFonts w:hint="default"/>
        <w:lang w:val="en-US" w:eastAsia="en-US" w:bidi="ar-SA"/>
      </w:rPr>
    </w:lvl>
  </w:abstractNum>
  <w:abstractNum w:abstractNumId="31" w15:restartNumberingAfterBreak="0">
    <w:nsid w:val="2EDB509A"/>
    <w:multiLevelType w:val="hybridMultilevel"/>
    <w:tmpl w:val="F9B4F7CC"/>
    <w:lvl w:ilvl="0" w:tplc="115C7964">
      <w:numFmt w:val="bullet"/>
      <w:lvlText w:val=""/>
      <w:lvlJc w:val="left"/>
      <w:pPr>
        <w:ind w:left="470" w:hanging="360"/>
      </w:pPr>
      <w:rPr>
        <w:rFonts w:ascii="Symbol" w:eastAsia="Symbol" w:hAnsi="Symbol" w:cs="Symbol" w:hint="default"/>
        <w:w w:val="100"/>
        <w:sz w:val="22"/>
        <w:szCs w:val="22"/>
        <w:lang w:val="en-US" w:eastAsia="en-US" w:bidi="ar-SA"/>
      </w:rPr>
    </w:lvl>
    <w:lvl w:ilvl="1" w:tplc="92C4CFA8">
      <w:numFmt w:val="bullet"/>
      <w:lvlText w:val="•"/>
      <w:lvlJc w:val="left"/>
      <w:pPr>
        <w:ind w:left="1125" w:hanging="360"/>
      </w:pPr>
      <w:rPr>
        <w:rFonts w:hint="default"/>
        <w:lang w:val="en-US" w:eastAsia="en-US" w:bidi="ar-SA"/>
      </w:rPr>
    </w:lvl>
    <w:lvl w:ilvl="2" w:tplc="F238FFAA">
      <w:numFmt w:val="bullet"/>
      <w:lvlText w:val="•"/>
      <w:lvlJc w:val="left"/>
      <w:pPr>
        <w:ind w:left="1771" w:hanging="360"/>
      </w:pPr>
      <w:rPr>
        <w:rFonts w:hint="default"/>
        <w:lang w:val="en-US" w:eastAsia="en-US" w:bidi="ar-SA"/>
      </w:rPr>
    </w:lvl>
    <w:lvl w:ilvl="3" w:tplc="BEF6558C">
      <w:numFmt w:val="bullet"/>
      <w:lvlText w:val="•"/>
      <w:lvlJc w:val="left"/>
      <w:pPr>
        <w:ind w:left="2417" w:hanging="360"/>
      </w:pPr>
      <w:rPr>
        <w:rFonts w:hint="default"/>
        <w:lang w:val="en-US" w:eastAsia="en-US" w:bidi="ar-SA"/>
      </w:rPr>
    </w:lvl>
    <w:lvl w:ilvl="4" w:tplc="6B4A61A2">
      <w:numFmt w:val="bullet"/>
      <w:lvlText w:val="•"/>
      <w:lvlJc w:val="left"/>
      <w:pPr>
        <w:ind w:left="3062" w:hanging="360"/>
      </w:pPr>
      <w:rPr>
        <w:rFonts w:hint="default"/>
        <w:lang w:val="en-US" w:eastAsia="en-US" w:bidi="ar-SA"/>
      </w:rPr>
    </w:lvl>
    <w:lvl w:ilvl="5" w:tplc="06B6BB92">
      <w:numFmt w:val="bullet"/>
      <w:lvlText w:val="•"/>
      <w:lvlJc w:val="left"/>
      <w:pPr>
        <w:ind w:left="3708" w:hanging="360"/>
      </w:pPr>
      <w:rPr>
        <w:rFonts w:hint="default"/>
        <w:lang w:val="en-US" w:eastAsia="en-US" w:bidi="ar-SA"/>
      </w:rPr>
    </w:lvl>
    <w:lvl w:ilvl="6" w:tplc="880EF114">
      <w:numFmt w:val="bullet"/>
      <w:lvlText w:val="•"/>
      <w:lvlJc w:val="left"/>
      <w:pPr>
        <w:ind w:left="4354" w:hanging="360"/>
      </w:pPr>
      <w:rPr>
        <w:rFonts w:hint="default"/>
        <w:lang w:val="en-US" w:eastAsia="en-US" w:bidi="ar-SA"/>
      </w:rPr>
    </w:lvl>
    <w:lvl w:ilvl="7" w:tplc="51023EC0">
      <w:numFmt w:val="bullet"/>
      <w:lvlText w:val="•"/>
      <w:lvlJc w:val="left"/>
      <w:pPr>
        <w:ind w:left="4999" w:hanging="360"/>
      </w:pPr>
      <w:rPr>
        <w:rFonts w:hint="default"/>
        <w:lang w:val="en-US" w:eastAsia="en-US" w:bidi="ar-SA"/>
      </w:rPr>
    </w:lvl>
    <w:lvl w:ilvl="8" w:tplc="A770E44A">
      <w:numFmt w:val="bullet"/>
      <w:lvlText w:val="•"/>
      <w:lvlJc w:val="left"/>
      <w:pPr>
        <w:ind w:left="5645" w:hanging="360"/>
      </w:pPr>
      <w:rPr>
        <w:rFonts w:hint="default"/>
        <w:lang w:val="en-US" w:eastAsia="en-US" w:bidi="ar-SA"/>
      </w:rPr>
    </w:lvl>
  </w:abstractNum>
  <w:abstractNum w:abstractNumId="32" w15:restartNumberingAfterBreak="0">
    <w:nsid w:val="301724BB"/>
    <w:multiLevelType w:val="multilevel"/>
    <w:tmpl w:val="BB9CFD2A"/>
    <w:lvl w:ilvl="0">
      <w:start w:val="2"/>
      <w:numFmt w:val="decimal"/>
      <w:lvlText w:val="%1"/>
      <w:lvlJc w:val="left"/>
      <w:pPr>
        <w:ind w:left="1661" w:hanging="721"/>
        <w:jc w:val="left"/>
      </w:pPr>
      <w:rPr>
        <w:rFonts w:hint="default"/>
        <w:lang w:val="en-US" w:eastAsia="en-US" w:bidi="ar-SA"/>
      </w:rPr>
    </w:lvl>
    <w:lvl w:ilvl="1">
      <w:start w:val="1"/>
      <w:numFmt w:val="decimal"/>
      <w:lvlText w:val="%1.%2."/>
      <w:lvlJc w:val="left"/>
      <w:pPr>
        <w:ind w:left="1661"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33" w15:restartNumberingAfterBreak="0">
    <w:nsid w:val="3103799C"/>
    <w:multiLevelType w:val="hybridMultilevel"/>
    <w:tmpl w:val="49B40B1A"/>
    <w:lvl w:ilvl="0" w:tplc="67D25232">
      <w:start w:val="1"/>
      <w:numFmt w:val="decimal"/>
      <w:lvlText w:val="%1."/>
      <w:lvlJc w:val="left"/>
      <w:pPr>
        <w:ind w:left="1236" w:hanging="572"/>
      </w:pPr>
      <w:rPr>
        <w:rFonts w:ascii="Times New Roman" w:eastAsia="Times New Roman" w:hAnsi="Times New Roman" w:cs="Times New Roman" w:hint="default"/>
        <w:b/>
        <w:bCs/>
        <w:color w:val="221F1F"/>
        <w:spacing w:val="-36"/>
        <w:w w:val="97"/>
        <w:sz w:val="24"/>
        <w:szCs w:val="24"/>
        <w:lang w:val="en-US" w:eastAsia="en-US" w:bidi="ar-SA"/>
      </w:rPr>
    </w:lvl>
    <w:lvl w:ilvl="1" w:tplc="9C340B28">
      <w:start w:val="1"/>
      <w:numFmt w:val="lowerLetter"/>
      <w:lvlText w:val="%2)"/>
      <w:lvlJc w:val="left"/>
      <w:pPr>
        <w:ind w:left="1474" w:hanging="324"/>
      </w:pPr>
      <w:rPr>
        <w:rFonts w:ascii="Times New Roman" w:eastAsia="Times New Roman" w:hAnsi="Times New Roman" w:cs="Times New Roman" w:hint="default"/>
        <w:color w:val="221F1F"/>
        <w:w w:val="100"/>
        <w:sz w:val="22"/>
        <w:szCs w:val="22"/>
        <w:lang w:val="en-US" w:eastAsia="en-US" w:bidi="ar-SA"/>
      </w:rPr>
    </w:lvl>
    <w:lvl w:ilvl="2" w:tplc="3BBABEE8">
      <w:numFmt w:val="bullet"/>
      <w:lvlText w:val="•"/>
      <w:lvlJc w:val="left"/>
      <w:pPr>
        <w:ind w:left="1480" w:hanging="324"/>
      </w:pPr>
      <w:rPr>
        <w:rFonts w:hint="default"/>
        <w:lang w:val="en-US" w:eastAsia="en-US" w:bidi="ar-SA"/>
      </w:rPr>
    </w:lvl>
    <w:lvl w:ilvl="3" w:tplc="7708E71A">
      <w:numFmt w:val="bullet"/>
      <w:lvlText w:val="•"/>
      <w:lvlJc w:val="left"/>
      <w:pPr>
        <w:ind w:left="2761" w:hanging="324"/>
      </w:pPr>
      <w:rPr>
        <w:rFonts w:hint="default"/>
        <w:lang w:val="en-US" w:eastAsia="en-US" w:bidi="ar-SA"/>
      </w:rPr>
    </w:lvl>
    <w:lvl w:ilvl="4" w:tplc="7C80D90E">
      <w:numFmt w:val="bullet"/>
      <w:lvlText w:val="•"/>
      <w:lvlJc w:val="left"/>
      <w:pPr>
        <w:ind w:left="4042" w:hanging="324"/>
      </w:pPr>
      <w:rPr>
        <w:rFonts w:hint="default"/>
        <w:lang w:val="en-US" w:eastAsia="en-US" w:bidi="ar-SA"/>
      </w:rPr>
    </w:lvl>
    <w:lvl w:ilvl="5" w:tplc="7590A960">
      <w:numFmt w:val="bullet"/>
      <w:lvlText w:val="•"/>
      <w:lvlJc w:val="left"/>
      <w:pPr>
        <w:ind w:left="5324" w:hanging="324"/>
      </w:pPr>
      <w:rPr>
        <w:rFonts w:hint="default"/>
        <w:lang w:val="en-US" w:eastAsia="en-US" w:bidi="ar-SA"/>
      </w:rPr>
    </w:lvl>
    <w:lvl w:ilvl="6" w:tplc="56C64BBA">
      <w:numFmt w:val="bullet"/>
      <w:lvlText w:val="•"/>
      <w:lvlJc w:val="left"/>
      <w:pPr>
        <w:ind w:left="6605" w:hanging="324"/>
      </w:pPr>
      <w:rPr>
        <w:rFonts w:hint="default"/>
        <w:lang w:val="en-US" w:eastAsia="en-US" w:bidi="ar-SA"/>
      </w:rPr>
    </w:lvl>
    <w:lvl w:ilvl="7" w:tplc="A872C58C">
      <w:numFmt w:val="bullet"/>
      <w:lvlText w:val="•"/>
      <w:lvlJc w:val="left"/>
      <w:pPr>
        <w:ind w:left="7887" w:hanging="324"/>
      </w:pPr>
      <w:rPr>
        <w:rFonts w:hint="default"/>
        <w:lang w:val="en-US" w:eastAsia="en-US" w:bidi="ar-SA"/>
      </w:rPr>
    </w:lvl>
    <w:lvl w:ilvl="8" w:tplc="146CB352">
      <w:numFmt w:val="bullet"/>
      <w:lvlText w:val="•"/>
      <w:lvlJc w:val="left"/>
      <w:pPr>
        <w:ind w:left="9168" w:hanging="324"/>
      </w:pPr>
      <w:rPr>
        <w:rFonts w:hint="default"/>
        <w:lang w:val="en-US" w:eastAsia="en-US" w:bidi="ar-SA"/>
      </w:rPr>
    </w:lvl>
  </w:abstractNum>
  <w:abstractNum w:abstractNumId="34" w15:restartNumberingAfterBreak="0">
    <w:nsid w:val="338B1525"/>
    <w:multiLevelType w:val="multilevel"/>
    <w:tmpl w:val="C8947CB4"/>
    <w:lvl w:ilvl="0">
      <w:start w:val="3"/>
      <w:numFmt w:val="decimal"/>
      <w:lvlText w:val="%1"/>
      <w:lvlJc w:val="left"/>
      <w:pPr>
        <w:ind w:left="1661" w:hanging="721"/>
        <w:jc w:val="left"/>
      </w:pPr>
      <w:rPr>
        <w:rFonts w:hint="default"/>
        <w:lang w:val="en-US" w:eastAsia="en-US" w:bidi="ar-SA"/>
      </w:rPr>
    </w:lvl>
    <w:lvl w:ilvl="1">
      <w:start w:val="1"/>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35" w15:restartNumberingAfterBreak="0">
    <w:nsid w:val="35CA365D"/>
    <w:multiLevelType w:val="multilevel"/>
    <w:tmpl w:val="A9B87102"/>
    <w:lvl w:ilvl="0">
      <w:start w:val="3"/>
      <w:numFmt w:val="decimal"/>
      <w:lvlText w:val="%1"/>
      <w:lvlJc w:val="left"/>
      <w:pPr>
        <w:ind w:left="1661" w:hanging="721"/>
        <w:jc w:val="left"/>
      </w:pPr>
      <w:rPr>
        <w:rFonts w:hint="default"/>
        <w:lang w:val="en-US" w:eastAsia="en-US" w:bidi="ar-SA"/>
      </w:rPr>
    </w:lvl>
    <w:lvl w:ilvl="1">
      <w:start w:val="17"/>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36" w15:restartNumberingAfterBreak="0">
    <w:nsid w:val="37613E13"/>
    <w:multiLevelType w:val="multilevel"/>
    <w:tmpl w:val="1E260E9E"/>
    <w:lvl w:ilvl="0">
      <w:start w:val="2"/>
      <w:numFmt w:val="decimal"/>
      <w:lvlText w:val="%1"/>
      <w:lvlJc w:val="left"/>
      <w:pPr>
        <w:ind w:left="1420" w:hanging="720"/>
        <w:jc w:val="left"/>
      </w:pPr>
      <w:rPr>
        <w:rFonts w:hint="default"/>
        <w:lang w:val="en-US" w:eastAsia="en-US" w:bidi="ar-SA"/>
      </w:rPr>
    </w:lvl>
    <w:lvl w:ilvl="1">
      <w:start w:val="7"/>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20" w:hanging="720"/>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start w:val="1"/>
      <w:numFmt w:val="lowerLetter"/>
      <w:lvlText w:val="(%4)"/>
      <w:lvlJc w:val="left"/>
      <w:pPr>
        <w:ind w:left="2501" w:hanging="720"/>
        <w:jc w:val="left"/>
      </w:pPr>
      <w:rPr>
        <w:rFonts w:ascii="Times New Roman" w:eastAsia="Times New Roman" w:hAnsi="Times New Roman" w:cs="Times New Roman" w:hint="default"/>
        <w:b w:val="0"/>
        <w:bCs w:val="0"/>
        <w:i w:val="0"/>
        <w:iCs w:val="0"/>
        <w:spacing w:val="0"/>
        <w:w w:val="104"/>
        <w:sz w:val="24"/>
        <w:szCs w:val="24"/>
        <w:lang w:val="en-US" w:eastAsia="en-US" w:bidi="ar-SA"/>
      </w:rPr>
    </w:lvl>
    <w:lvl w:ilvl="4">
      <w:start w:val="1"/>
      <w:numFmt w:val="lowerRoman"/>
      <w:lvlText w:val="(%5)"/>
      <w:lvlJc w:val="left"/>
      <w:pPr>
        <w:ind w:left="2501" w:hanging="720"/>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5">
      <w:numFmt w:val="bullet"/>
      <w:lvlText w:val="•"/>
      <w:lvlJc w:val="left"/>
      <w:pPr>
        <w:ind w:left="4974" w:hanging="720"/>
      </w:pPr>
      <w:rPr>
        <w:rFonts w:hint="default"/>
        <w:lang w:val="en-US" w:eastAsia="en-US" w:bidi="ar-SA"/>
      </w:rPr>
    </w:lvl>
    <w:lvl w:ilvl="6">
      <w:numFmt w:val="bullet"/>
      <w:lvlText w:val="•"/>
      <w:lvlJc w:val="left"/>
      <w:pPr>
        <w:ind w:left="6211" w:hanging="720"/>
      </w:pPr>
      <w:rPr>
        <w:rFonts w:hint="default"/>
        <w:lang w:val="en-US" w:eastAsia="en-US" w:bidi="ar-SA"/>
      </w:rPr>
    </w:lvl>
    <w:lvl w:ilvl="7">
      <w:numFmt w:val="bullet"/>
      <w:lvlText w:val="•"/>
      <w:lvlJc w:val="left"/>
      <w:pPr>
        <w:ind w:left="7448" w:hanging="720"/>
      </w:pPr>
      <w:rPr>
        <w:rFonts w:hint="default"/>
        <w:lang w:val="en-US" w:eastAsia="en-US" w:bidi="ar-SA"/>
      </w:rPr>
    </w:lvl>
    <w:lvl w:ilvl="8">
      <w:numFmt w:val="bullet"/>
      <w:lvlText w:val="•"/>
      <w:lvlJc w:val="left"/>
      <w:pPr>
        <w:ind w:left="8685" w:hanging="720"/>
      </w:pPr>
      <w:rPr>
        <w:rFonts w:hint="default"/>
        <w:lang w:val="en-US" w:eastAsia="en-US" w:bidi="ar-SA"/>
      </w:rPr>
    </w:lvl>
  </w:abstractNum>
  <w:abstractNum w:abstractNumId="37" w15:restartNumberingAfterBreak="0">
    <w:nsid w:val="38ED1E0D"/>
    <w:multiLevelType w:val="hybridMultilevel"/>
    <w:tmpl w:val="0B9A8B5A"/>
    <w:lvl w:ilvl="0" w:tplc="A70050A6">
      <w:start w:val="1"/>
      <w:numFmt w:val="lowerLetter"/>
      <w:lvlText w:val="%1)"/>
      <w:lvlJc w:val="left"/>
      <w:pPr>
        <w:ind w:left="1646" w:hanging="411"/>
      </w:pPr>
      <w:rPr>
        <w:rFonts w:ascii="Times New Roman" w:eastAsia="Times New Roman" w:hAnsi="Times New Roman" w:cs="Times New Roman" w:hint="default"/>
        <w:color w:val="221F1F"/>
        <w:w w:val="100"/>
        <w:sz w:val="22"/>
        <w:szCs w:val="22"/>
        <w:lang w:val="en-US" w:eastAsia="en-US" w:bidi="ar-SA"/>
      </w:rPr>
    </w:lvl>
    <w:lvl w:ilvl="1" w:tplc="41026CCA">
      <w:numFmt w:val="bullet"/>
      <w:lvlText w:val="•"/>
      <w:lvlJc w:val="left"/>
      <w:pPr>
        <w:ind w:left="2649" w:hanging="411"/>
      </w:pPr>
      <w:rPr>
        <w:rFonts w:hint="default"/>
        <w:lang w:val="en-US" w:eastAsia="en-US" w:bidi="ar-SA"/>
      </w:rPr>
    </w:lvl>
    <w:lvl w:ilvl="2" w:tplc="16CE216A">
      <w:numFmt w:val="bullet"/>
      <w:lvlText w:val="•"/>
      <w:lvlJc w:val="left"/>
      <w:pPr>
        <w:ind w:left="3658" w:hanging="411"/>
      </w:pPr>
      <w:rPr>
        <w:rFonts w:hint="default"/>
        <w:lang w:val="en-US" w:eastAsia="en-US" w:bidi="ar-SA"/>
      </w:rPr>
    </w:lvl>
    <w:lvl w:ilvl="3" w:tplc="3F4A624C">
      <w:numFmt w:val="bullet"/>
      <w:lvlText w:val="•"/>
      <w:lvlJc w:val="left"/>
      <w:pPr>
        <w:ind w:left="4667" w:hanging="411"/>
      </w:pPr>
      <w:rPr>
        <w:rFonts w:hint="default"/>
        <w:lang w:val="en-US" w:eastAsia="en-US" w:bidi="ar-SA"/>
      </w:rPr>
    </w:lvl>
    <w:lvl w:ilvl="4" w:tplc="8D8A77EE">
      <w:numFmt w:val="bullet"/>
      <w:lvlText w:val="•"/>
      <w:lvlJc w:val="left"/>
      <w:pPr>
        <w:ind w:left="5676" w:hanging="411"/>
      </w:pPr>
      <w:rPr>
        <w:rFonts w:hint="default"/>
        <w:lang w:val="en-US" w:eastAsia="en-US" w:bidi="ar-SA"/>
      </w:rPr>
    </w:lvl>
    <w:lvl w:ilvl="5" w:tplc="518609D0">
      <w:numFmt w:val="bullet"/>
      <w:lvlText w:val="•"/>
      <w:lvlJc w:val="left"/>
      <w:pPr>
        <w:ind w:left="6685" w:hanging="411"/>
      </w:pPr>
      <w:rPr>
        <w:rFonts w:hint="default"/>
        <w:lang w:val="en-US" w:eastAsia="en-US" w:bidi="ar-SA"/>
      </w:rPr>
    </w:lvl>
    <w:lvl w:ilvl="6" w:tplc="DBD03ACC">
      <w:numFmt w:val="bullet"/>
      <w:lvlText w:val="•"/>
      <w:lvlJc w:val="left"/>
      <w:pPr>
        <w:ind w:left="7694" w:hanging="411"/>
      </w:pPr>
      <w:rPr>
        <w:rFonts w:hint="default"/>
        <w:lang w:val="en-US" w:eastAsia="en-US" w:bidi="ar-SA"/>
      </w:rPr>
    </w:lvl>
    <w:lvl w:ilvl="7" w:tplc="3070B7F6">
      <w:numFmt w:val="bullet"/>
      <w:lvlText w:val="•"/>
      <w:lvlJc w:val="left"/>
      <w:pPr>
        <w:ind w:left="8703" w:hanging="411"/>
      </w:pPr>
      <w:rPr>
        <w:rFonts w:hint="default"/>
        <w:lang w:val="en-US" w:eastAsia="en-US" w:bidi="ar-SA"/>
      </w:rPr>
    </w:lvl>
    <w:lvl w:ilvl="8" w:tplc="D400C076">
      <w:numFmt w:val="bullet"/>
      <w:lvlText w:val="•"/>
      <w:lvlJc w:val="left"/>
      <w:pPr>
        <w:ind w:left="9712" w:hanging="411"/>
      </w:pPr>
      <w:rPr>
        <w:rFonts w:hint="default"/>
        <w:lang w:val="en-US" w:eastAsia="en-US" w:bidi="ar-SA"/>
      </w:rPr>
    </w:lvl>
  </w:abstractNum>
  <w:abstractNum w:abstractNumId="38" w15:restartNumberingAfterBreak="0">
    <w:nsid w:val="3A9B161E"/>
    <w:multiLevelType w:val="multilevel"/>
    <w:tmpl w:val="32BCCED8"/>
    <w:lvl w:ilvl="0">
      <w:start w:val="5"/>
      <w:numFmt w:val="decimal"/>
      <w:lvlText w:val="%1"/>
      <w:lvlJc w:val="left"/>
      <w:pPr>
        <w:ind w:left="2254" w:hanging="1441"/>
      </w:pPr>
      <w:rPr>
        <w:rFonts w:hint="default"/>
        <w:lang w:val="en-US" w:eastAsia="en-US" w:bidi="ar-SA"/>
      </w:rPr>
    </w:lvl>
    <w:lvl w:ilvl="1">
      <w:start w:val="1"/>
      <w:numFmt w:val="decimal"/>
      <w:lvlText w:val="%1.%2"/>
      <w:lvlJc w:val="left"/>
      <w:pPr>
        <w:ind w:left="2254" w:hanging="1441"/>
      </w:pPr>
      <w:rPr>
        <w:rFonts w:ascii="Cambria" w:eastAsia="Cambria" w:hAnsi="Cambria" w:cs="Cambria" w:hint="default"/>
        <w:b/>
        <w:bCs/>
        <w:spacing w:val="-1"/>
        <w:w w:val="111"/>
        <w:sz w:val="22"/>
        <w:szCs w:val="22"/>
        <w:lang w:val="en-US" w:eastAsia="en-US" w:bidi="ar-SA"/>
      </w:rPr>
    </w:lvl>
    <w:lvl w:ilvl="2">
      <w:start w:val="1"/>
      <w:numFmt w:val="decimal"/>
      <w:lvlText w:val="%1.%2.%3"/>
      <w:lvlJc w:val="left"/>
      <w:pPr>
        <w:ind w:left="1534" w:hanging="721"/>
      </w:pPr>
      <w:rPr>
        <w:rFonts w:ascii="Cambria" w:eastAsia="Cambria" w:hAnsi="Cambria" w:cs="Cambria" w:hint="default"/>
        <w:spacing w:val="-2"/>
        <w:w w:val="112"/>
        <w:sz w:val="22"/>
        <w:szCs w:val="22"/>
        <w:lang w:val="en-US" w:eastAsia="en-US" w:bidi="ar-SA"/>
      </w:rPr>
    </w:lvl>
    <w:lvl w:ilvl="3">
      <w:start w:val="1"/>
      <w:numFmt w:val="lowerLetter"/>
      <w:lvlText w:val="%4)"/>
      <w:lvlJc w:val="left"/>
      <w:pPr>
        <w:ind w:left="2254" w:hanging="360"/>
      </w:pPr>
      <w:rPr>
        <w:rFonts w:ascii="Cambria" w:eastAsia="Cambria" w:hAnsi="Cambria" w:cs="Cambria" w:hint="default"/>
        <w:spacing w:val="-1"/>
        <w:w w:val="101"/>
        <w:sz w:val="22"/>
        <w:szCs w:val="22"/>
        <w:lang w:val="en-US" w:eastAsia="en-US" w:bidi="ar-SA"/>
      </w:rPr>
    </w:lvl>
    <w:lvl w:ilvl="4">
      <w:numFmt w:val="bullet"/>
      <w:lvlText w:val="•"/>
      <w:lvlJc w:val="left"/>
      <w:pPr>
        <w:ind w:left="5417" w:hanging="360"/>
      </w:pPr>
      <w:rPr>
        <w:rFonts w:hint="default"/>
        <w:lang w:val="en-US" w:eastAsia="en-US" w:bidi="ar-SA"/>
      </w:rPr>
    </w:lvl>
    <w:lvl w:ilvl="5">
      <w:numFmt w:val="bullet"/>
      <w:lvlText w:val="•"/>
      <w:lvlJc w:val="left"/>
      <w:pPr>
        <w:ind w:left="6469" w:hanging="360"/>
      </w:pPr>
      <w:rPr>
        <w:rFonts w:hint="default"/>
        <w:lang w:val="en-US" w:eastAsia="en-US" w:bidi="ar-SA"/>
      </w:rPr>
    </w:lvl>
    <w:lvl w:ilvl="6">
      <w:numFmt w:val="bullet"/>
      <w:lvlText w:val="•"/>
      <w:lvlJc w:val="left"/>
      <w:pPr>
        <w:ind w:left="7521" w:hanging="360"/>
      </w:pPr>
      <w:rPr>
        <w:rFonts w:hint="default"/>
        <w:lang w:val="en-US" w:eastAsia="en-US" w:bidi="ar-SA"/>
      </w:rPr>
    </w:lvl>
    <w:lvl w:ilvl="7">
      <w:numFmt w:val="bullet"/>
      <w:lvlText w:val="•"/>
      <w:lvlJc w:val="left"/>
      <w:pPr>
        <w:ind w:left="8574" w:hanging="360"/>
      </w:pPr>
      <w:rPr>
        <w:rFonts w:hint="default"/>
        <w:lang w:val="en-US" w:eastAsia="en-US" w:bidi="ar-SA"/>
      </w:rPr>
    </w:lvl>
    <w:lvl w:ilvl="8">
      <w:numFmt w:val="bullet"/>
      <w:lvlText w:val="•"/>
      <w:lvlJc w:val="left"/>
      <w:pPr>
        <w:ind w:left="9626" w:hanging="360"/>
      </w:pPr>
      <w:rPr>
        <w:rFonts w:hint="default"/>
        <w:lang w:val="en-US" w:eastAsia="en-US" w:bidi="ar-SA"/>
      </w:rPr>
    </w:lvl>
  </w:abstractNum>
  <w:abstractNum w:abstractNumId="39" w15:restartNumberingAfterBreak="0">
    <w:nsid w:val="3B626027"/>
    <w:multiLevelType w:val="multilevel"/>
    <w:tmpl w:val="1D0A8E22"/>
    <w:lvl w:ilvl="0">
      <w:start w:val="2"/>
      <w:numFmt w:val="decimal"/>
      <w:lvlText w:val="%1"/>
      <w:lvlJc w:val="left"/>
      <w:pPr>
        <w:ind w:left="1420" w:hanging="720"/>
        <w:jc w:val="left"/>
      </w:pPr>
      <w:rPr>
        <w:rFonts w:hint="default"/>
        <w:lang w:val="en-US" w:eastAsia="en-US" w:bidi="ar-SA"/>
      </w:rPr>
    </w:lvl>
    <w:lvl w:ilvl="1">
      <w:start w:val="2"/>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20" w:hanging="720"/>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start w:val="1"/>
      <w:numFmt w:val="lowerRoman"/>
      <w:lvlText w:val="(%4)"/>
      <w:lvlJc w:val="left"/>
      <w:pPr>
        <w:ind w:left="1781" w:hanging="721"/>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4">
      <w:numFmt w:val="bullet"/>
      <w:lvlText w:val="•"/>
      <w:lvlJc w:val="left"/>
      <w:pPr>
        <w:ind w:left="4906" w:hanging="721"/>
      </w:pPr>
      <w:rPr>
        <w:rFonts w:hint="default"/>
        <w:lang w:val="en-US" w:eastAsia="en-US" w:bidi="ar-SA"/>
      </w:rPr>
    </w:lvl>
    <w:lvl w:ilvl="5">
      <w:numFmt w:val="bullet"/>
      <w:lvlText w:val="•"/>
      <w:lvlJc w:val="left"/>
      <w:pPr>
        <w:ind w:left="5948" w:hanging="721"/>
      </w:pPr>
      <w:rPr>
        <w:rFonts w:hint="default"/>
        <w:lang w:val="en-US" w:eastAsia="en-US" w:bidi="ar-SA"/>
      </w:rPr>
    </w:lvl>
    <w:lvl w:ilvl="6">
      <w:numFmt w:val="bullet"/>
      <w:lvlText w:val="•"/>
      <w:lvlJc w:val="left"/>
      <w:pPr>
        <w:ind w:left="6991" w:hanging="721"/>
      </w:pPr>
      <w:rPr>
        <w:rFonts w:hint="default"/>
        <w:lang w:val="en-US" w:eastAsia="en-US" w:bidi="ar-SA"/>
      </w:rPr>
    </w:lvl>
    <w:lvl w:ilvl="7">
      <w:numFmt w:val="bullet"/>
      <w:lvlText w:val="•"/>
      <w:lvlJc w:val="left"/>
      <w:pPr>
        <w:ind w:left="8033" w:hanging="721"/>
      </w:pPr>
      <w:rPr>
        <w:rFonts w:hint="default"/>
        <w:lang w:val="en-US" w:eastAsia="en-US" w:bidi="ar-SA"/>
      </w:rPr>
    </w:lvl>
    <w:lvl w:ilvl="8">
      <w:numFmt w:val="bullet"/>
      <w:lvlText w:val="•"/>
      <w:lvlJc w:val="left"/>
      <w:pPr>
        <w:ind w:left="9075" w:hanging="721"/>
      </w:pPr>
      <w:rPr>
        <w:rFonts w:hint="default"/>
        <w:lang w:val="en-US" w:eastAsia="en-US" w:bidi="ar-SA"/>
      </w:rPr>
    </w:lvl>
  </w:abstractNum>
  <w:abstractNum w:abstractNumId="40" w15:restartNumberingAfterBreak="0">
    <w:nsid w:val="3C287BBF"/>
    <w:multiLevelType w:val="hybridMultilevel"/>
    <w:tmpl w:val="2A521624"/>
    <w:lvl w:ilvl="0" w:tplc="E7F65B12">
      <w:start w:val="1"/>
      <w:numFmt w:val="lowerLetter"/>
      <w:lvlText w:val="%1)"/>
      <w:lvlJc w:val="left"/>
      <w:pPr>
        <w:ind w:left="1196" w:hanging="425"/>
      </w:pPr>
      <w:rPr>
        <w:rFonts w:ascii="Times New Roman" w:eastAsia="Times New Roman" w:hAnsi="Times New Roman" w:cs="Times New Roman" w:hint="default"/>
        <w:color w:val="221F1F"/>
        <w:w w:val="100"/>
        <w:sz w:val="22"/>
        <w:szCs w:val="22"/>
        <w:lang w:val="en-US" w:eastAsia="en-US" w:bidi="ar-SA"/>
      </w:rPr>
    </w:lvl>
    <w:lvl w:ilvl="1" w:tplc="2EB89DC0">
      <w:numFmt w:val="bullet"/>
      <w:lvlText w:val="•"/>
      <w:lvlJc w:val="left"/>
      <w:pPr>
        <w:ind w:left="2042" w:hanging="425"/>
      </w:pPr>
      <w:rPr>
        <w:rFonts w:hint="default"/>
        <w:lang w:val="en-US" w:eastAsia="en-US" w:bidi="ar-SA"/>
      </w:rPr>
    </w:lvl>
    <w:lvl w:ilvl="2" w:tplc="70782BE8">
      <w:numFmt w:val="bullet"/>
      <w:lvlText w:val="•"/>
      <w:lvlJc w:val="left"/>
      <w:pPr>
        <w:ind w:left="2884" w:hanging="425"/>
      </w:pPr>
      <w:rPr>
        <w:rFonts w:hint="default"/>
        <w:lang w:val="en-US" w:eastAsia="en-US" w:bidi="ar-SA"/>
      </w:rPr>
    </w:lvl>
    <w:lvl w:ilvl="3" w:tplc="DB32921C">
      <w:numFmt w:val="bullet"/>
      <w:lvlText w:val="•"/>
      <w:lvlJc w:val="left"/>
      <w:pPr>
        <w:ind w:left="3726" w:hanging="425"/>
      </w:pPr>
      <w:rPr>
        <w:rFonts w:hint="default"/>
        <w:lang w:val="en-US" w:eastAsia="en-US" w:bidi="ar-SA"/>
      </w:rPr>
    </w:lvl>
    <w:lvl w:ilvl="4" w:tplc="D65AE33C">
      <w:numFmt w:val="bullet"/>
      <w:lvlText w:val="•"/>
      <w:lvlJc w:val="left"/>
      <w:pPr>
        <w:ind w:left="4568" w:hanging="425"/>
      </w:pPr>
      <w:rPr>
        <w:rFonts w:hint="default"/>
        <w:lang w:val="en-US" w:eastAsia="en-US" w:bidi="ar-SA"/>
      </w:rPr>
    </w:lvl>
    <w:lvl w:ilvl="5" w:tplc="FA90EE42">
      <w:numFmt w:val="bullet"/>
      <w:lvlText w:val="•"/>
      <w:lvlJc w:val="left"/>
      <w:pPr>
        <w:ind w:left="5410" w:hanging="425"/>
      </w:pPr>
      <w:rPr>
        <w:rFonts w:hint="default"/>
        <w:lang w:val="en-US" w:eastAsia="en-US" w:bidi="ar-SA"/>
      </w:rPr>
    </w:lvl>
    <w:lvl w:ilvl="6" w:tplc="F3A004E8">
      <w:numFmt w:val="bullet"/>
      <w:lvlText w:val="•"/>
      <w:lvlJc w:val="left"/>
      <w:pPr>
        <w:ind w:left="6252" w:hanging="425"/>
      </w:pPr>
      <w:rPr>
        <w:rFonts w:hint="default"/>
        <w:lang w:val="en-US" w:eastAsia="en-US" w:bidi="ar-SA"/>
      </w:rPr>
    </w:lvl>
    <w:lvl w:ilvl="7" w:tplc="84E84902">
      <w:numFmt w:val="bullet"/>
      <w:lvlText w:val="•"/>
      <w:lvlJc w:val="left"/>
      <w:pPr>
        <w:ind w:left="7094" w:hanging="425"/>
      </w:pPr>
      <w:rPr>
        <w:rFonts w:hint="default"/>
        <w:lang w:val="en-US" w:eastAsia="en-US" w:bidi="ar-SA"/>
      </w:rPr>
    </w:lvl>
    <w:lvl w:ilvl="8" w:tplc="56D21324">
      <w:numFmt w:val="bullet"/>
      <w:lvlText w:val="•"/>
      <w:lvlJc w:val="left"/>
      <w:pPr>
        <w:ind w:left="7936" w:hanging="425"/>
      </w:pPr>
      <w:rPr>
        <w:rFonts w:hint="default"/>
        <w:lang w:val="en-US" w:eastAsia="en-US" w:bidi="ar-SA"/>
      </w:rPr>
    </w:lvl>
  </w:abstractNum>
  <w:abstractNum w:abstractNumId="41" w15:restartNumberingAfterBreak="0">
    <w:nsid w:val="3C5A7B55"/>
    <w:multiLevelType w:val="hybridMultilevel"/>
    <w:tmpl w:val="9C0023BC"/>
    <w:lvl w:ilvl="0" w:tplc="665A2426">
      <w:start w:val="1"/>
      <w:numFmt w:val="lowerLetter"/>
      <w:lvlText w:val="%1)"/>
      <w:lvlJc w:val="left"/>
      <w:pPr>
        <w:ind w:left="955" w:hanging="709"/>
      </w:pPr>
      <w:rPr>
        <w:rFonts w:hint="default"/>
        <w:spacing w:val="-1"/>
        <w:w w:val="101"/>
        <w:lang w:val="en-US" w:eastAsia="en-US" w:bidi="ar-SA"/>
      </w:rPr>
    </w:lvl>
    <w:lvl w:ilvl="1" w:tplc="1E5AC73E">
      <w:start w:val="1"/>
      <w:numFmt w:val="lowerLetter"/>
      <w:lvlText w:val="%2)"/>
      <w:lvlJc w:val="left"/>
      <w:pPr>
        <w:ind w:left="2340" w:hanging="843"/>
      </w:pPr>
      <w:rPr>
        <w:rFonts w:ascii="Cambria" w:eastAsia="Cambria" w:hAnsi="Cambria" w:cs="Cambria" w:hint="default"/>
        <w:b/>
        <w:bCs/>
        <w:color w:val="221F1F"/>
        <w:spacing w:val="-1"/>
        <w:w w:val="95"/>
        <w:sz w:val="20"/>
        <w:szCs w:val="20"/>
        <w:lang w:val="en-US" w:eastAsia="en-US" w:bidi="ar-SA"/>
      </w:rPr>
    </w:lvl>
    <w:lvl w:ilvl="2" w:tplc="40F8E79C">
      <w:start w:val="1"/>
      <w:numFmt w:val="lowerRoman"/>
      <w:lvlText w:val="%3)"/>
      <w:lvlJc w:val="left"/>
      <w:pPr>
        <w:ind w:left="2160" w:hanging="363"/>
        <w:jc w:val="right"/>
      </w:pPr>
      <w:rPr>
        <w:rFonts w:hint="default"/>
        <w:b/>
        <w:bCs/>
        <w:w w:val="93"/>
        <w:lang w:val="en-US" w:eastAsia="en-US" w:bidi="ar-SA"/>
      </w:rPr>
    </w:lvl>
    <w:lvl w:ilvl="3" w:tplc="DC6C9E14">
      <w:numFmt w:val="bullet"/>
      <w:lvlText w:val="•"/>
      <w:lvlJc w:val="left"/>
      <w:pPr>
        <w:ind w:left="3513" w:hanging="363"/>
      </w:pPr>
      <w:rPr>
        <w:rFonts w:hint="default"/>
        <w:lang w:val="en-US" w:eastAsia="en-US" w:bidi="ar-SA"/>
      </w:rPr>
    </w:lvl>
    <w:lvl w:ilvl="4" w:tplc="1156939E">
      <w:numFmt w:val="bullet"/>
      <w:lvlText w:val="•"/>
      <w:lvlJc w:val="left"/>
      <w:pPr>
        <w:ind w:left="4687" w:hanging="363"/>
      </w:pPr>
      <w:rPr>
        <w:rFonts w:hint="default"/>
        <w:lang w:val="en-US" w:eastAsia="en-US" w:bidi="ar-SA"/>
      </w:rPr>
    </w:lvl>
    <w:lvl w:ilvl="5" w:tplc="B1B283E6">
      <w:numFmt w:val="bullet"/>
      <w:lvlText w:val="•"/>
      <w:lvlJc w:val="left"/>
      <w:pPr>
        <w:ind w:left="5861" w:hanging="363"/>
      </w:pPr>
      <w:rPr>
        <w:rFonts w:hint="default"/>
        <w:lang w:val="en-US" w:eastAsia="en-US" w:bidi="ar-SA"/>
      </w:rPr>
    </w:lvl>
    <w:lvl w:ilvl="6" w:tplc="81E00D5A">
      <w:numFmt w:val="bullet"/>
      <w:lvlText w:val="•"/>
      <w:lvlJc w:val="left"/>
      <w:pPr>
        <w:ind w:left="7035" w:hanging="363"/>
      </w:pPr>
      <w:rPr>
        <w:rFonts w:hint="default"/>
        <w:lang w:val="en-US" w:eastAsia="en-US" w:bidi="ar-SA"/>
      </w:rPr>
    </w:lvl>
    <w:lvl w:ilvl="7" w:tplc="AD5418E2">
      <w:numFmt w:val="bullet"/>
      <w:lvlText w:val="•"/>
      <w:lvlJc w:val="left"/>
      <w:pPr>
        <w:ind w:left="8209" w:hanging="363"/>
      </w:pPr>
      <w:rPr>
        <w:rFonts w:hint="default"/>
        <w:lang w:val="en-US" w:eastAsia="en-US" w:bidi="ar-SA"/>
      </w:rPr>
    </w:lvl>
    <w:lvl w:ilvl="8" w:tplc="FBDA633A">
      <w:numFmt w:val="bullet"/>
      <w:lvlText w:val="•"/>
      <w:lvlJc w:val="left"/>
      <w:pPr>
        <w:ind w:left="9383" w:hanging="363"/>
      </w:pPr>
      <w:rPr>
        <w:rFonts w:hint="default"/>
        <w:lang w:val="en-US" w:eastAsia="en-US" w:bidi="ar-SA"/>
      </w:rPr>
    </w:lvl>
  </w:abstractNum>
  <w:abstractNum w:abstractNumId="42" w15:restartNumberingAfterBreak="0">
    <w:nsid w:val="3CEC6F65"/>
    <w:multiLevelType w:val="hybridMultilevel"/>
    <w:tmpl w:val="9C3AEED2"/>
    <w:lvl w:ilvl="0" w:tplc="9C643F44">
      <w:numFmt w:val="bullet"/>
      <w:lvlText w:val=""/>
      <w:lvlJc w:val="left"/>
      <w:pPr>
        <w:ind w:left="468" w:hanging="361"/>
      </w:pPr>
      <w:rPr>
        <w:rFonts w:ascii="Symbol" w:eastAsia="Symbol" w:hAnsi="Symbol" w:cs="Symbol" w:hint="default"/>
        <w:w w:val="100"/>
        <w:sz w:val="22"/>
        <w:szCs w:val="22"/>
        <w:lang w:val="en-US" w:eastAsia="en-US" w:bidi="ar-SA"/>
      </w:rPr>
    </w:lvl>
    <w:lvl w:ilvl="1" w:tplc="8506BF44">
      <w:numFmt w:val="bullet"/>
      <w:lvlText w:val="•"/>
      <w:lvlJc w:val="left"/>
      <w:pPr>
        <w:ind w:left="625" w:hanging="361"/>
      </w:pPr>
      <w:rPr>
        <w:rFonts w:hint="default"/>
        <w:lang w:val="en-US" w:eastAsia="en-US" w:bidi="ar-SA"/>
      </w:rPr>
    </w:lvl>
    <w:lvl w:ilvl="2" w:tplc="0AF00CE0">
      <w:numFmt w:val="bullet"/>
      <w:lvlText w:val="•"/>
      <w:lvlJc w:val="left"/>
      <w:pPr>
        <w:ind w:left="790" w:hanging="361"/>
      </w:pPr>
      <w:rPr>
        <w:rFonts w:hint="default"/>
        <w:lang w:val="en-US" w:eastAsia="en-US" w:bidi="ar-SA"/>
      </w:rPr>
    </w:lvl>
    <w:lvl w:ilvl="3" w:tplc="48427CB6">
      <w:numFmt w:val="bullet"/>
      <w:lvlText w:val="•"/>
      <w:lvlJc w:val="left"/>
      <w:pPr>
        <w:ind w:left="955" w:hanging="361"/>
      </w:pPr>
      <w:rPr>
        <w:rFonts w:hint="default"/>
        <w:lang w:val="en-US" w:eastAsia="en-US" w:bidi="ar-SA"/>
      </w:rPr>
    </w:lvl>
    <w:lvl w:ilvl="4" w:tplc="CFC8BA9A">
      <w:numFmt w:val="bullet"/>
      <w:lvlText w:val="•"/>
      <w:lvlJc w:val="left"/>
      <w:pPr>
        <w:ind w:left="1120" w:hanging="361"/>
      </w:pPr>
      <w:rPr>
        <w:rFonts w:hint="default"/>
        <w:lang w:val="en-US" w:eastAsia="en-US" w:bidi="ar-SA"/>
      </w:rPr>
    </w:lvl>
    <w:lvl w:ilvl="5" w:tplc="1EF4D9EC">
      <w:numFmt w:val="bullet"/>
      <w:lvlText w:val="•"/>
      <w:lvlJc w:val="left"/>
      <w:pPr>
        <w:ind w:left="1286" w:hanging="361"/>
      </w:pPr>
      <w:rPr>
        <w:rFonts w:hint="default"/>
        <w:lang w:val="en-US" w:eastAsia="en-US" w:bidi="ar-SA"/>
      </w:rPr>
    </w:lvl>
    <w:lvl w:ilvl="6" w:tplc="CC60107A">
      <w:numFmt w:val="bullet"/>
      <w:lvlText w:val="•"/>
      <w:lvlJc w:val="left"/>
      <w:pPr>
        <w:ind w:left="1451" w:hanging="361"/>
      </w:pPr>
      <w:rPr>
        <w:rFonts w:hint="default"/>
        <w:lang w:val="en-US" w:eastAsia="en-US" w:bidi="ar-SA"/>
      </w:rPr>
    </w:lvl>
    <w:lvl w:ilvl="7" w:tplc="768E9D1C">
      <w:numFmt w:val="bullet"/>
      <w:lvlText w:val="•"/>
      <w:lvlJc w:val="left"/>
      <w:pPr>
        <w:ind w:left="1616" w:hanging="361"/>
      </w:pPr>
      <w:rPr>
        <w:rFonts w:hint="default"/>
        <w:lang w:val="en-US" w:eastAsia="en-US" w:bidi="ar-SA"/>
      </w:rPr>
    </w:lvl>
    <w:lvl w:ilvl="8" w:tplc="D728C94E">
      <w:numFmt w:val="bullet"/>
      <w:lvlText w:val="•"/>
      <w:lvlJc w:val="left"/>
      <w:pPr>
        <w:ind w:left="1781" w:hanging="361"/>
      </w:pPr>
      <w:rPr>
        <w:rFonts w:hint="default"/>
        <w:lang w:val="en-US" w:eastAsia="en-US" w:bidi="ar-SA"/>
      </w:rPr>
    </w:lvl>
  </w:abstractNum>
  <w:abstractNum w:abstractNumId="43" w15:restartNumberingAfterBreak="0">
    <w:nsid w:val="40FA018F"/>
    <w:multiLevelType w:val="hybridMultilevel"/>
    <w:tmpl w:val="0EA4FF5A"/>
    <w:lvl w:ilvl="0" w:tplc="A538C014">
      <w:start w:val="1"/>
      <w:numFmt w:val="lowerLetter"/>
      <w:lvlText w:val="%1)"/>
      <w:lvlJc w:val="left"/>
      <w:pPr>
        <w:ind w:left="1232" w:hanging="420"/>
      </w:pPr>
      <w:rPr>
        <w:rFonts w:ascii="Times New Roman" w:eastAsia="Times New Roman" w:hAnsi="Times New Roman" w:cs="Times New Roman" w:hint="default"/>
        <w:color w:val="221F1F"/>
        <w:w w:val="100"/>
        <w:sz w:val="22"/>
        <w:szCs w:val="22"/>
        <w:lang w:val="en-US" w:eastAsia="en-US" w:bidi="ar-SA"/>
      </w:rPr>
    </w:lvl>
    <w:lvl w:ilvl="1" w:tplc="3A448E78">
      <w:numFmt w:val="bullet"/>
      <w:lvlText w:val="•"/>
      <w:lvlJc w:val="left"/>
      <w:pPr>
        <w:ind w:left="2078" w:hanging="420"/>
      </w:pPr>
      <w:rPr>
        <w:rFonts w:hint="default"/>
        <w:lang w:val="en-US" w:eastAsia="en-US" w:bidi="ar-SA"/>
      </w:rPr>
    </w:lvl>
    <w:lvl w:ilvl="2" w:tplc="36C22DE0">
      <w:numFmt w:val="bullet"/>
      <w:lvlText w:val="•"/>
      <w:lvlJc w:val="left"/>
      <w:pPr>
        <w:ind w:left="2916" w:hanging="420"/>
      </w:pPr>
      <w:rPr>
        <w:rFonts w:hint="default"/>
        <w:lang w:val="en-US" w:eastAsia="en-US" w:bidi="ar-SA"/>
      </w:rPr>
    </w:lvl>
    <w:lvl w:ilvl="3" w:tplc="64568C42">
      <w:numFmt w:val="bullet"/>
      <w:lvlText w:val="•"/>
      <w:lvlJc w:val="left"/>
      <w:pPr>
        <w:ind w:left="3754" w:hanging="420"/>
      </w:pPr>
      <w:rPr>
        <w:rFonts w:hint="default"/>
        <w:lang w:val="en-US" w:eastAsia="en-US" w:bidi="ar-SA"/>
      </w:rPr>
    </w:lvl>
    <w:lvl w:ilvl="4" w:tplc="59940E1A">
      <w:numFmt w:val="bullet"/>
      <w:lvlText w:val="•"/>
      <w:lvlJc w:val="left"/>
      <w:pPr>
        <w:ind w:left="4592" w:hanging="420"/>
      </w:pPr>
      <w:rPr>
        <w:rFonts w:hint="default"/>
        <w:lang w:val="en-US" w:eastAsia="en-US" w:bidi="ar-SA"/>
      </w:rPr>
    </w:lvl>
    <w:lvl w:ilvl="5" w:tplc="5B487424">
      <w:numFmt w:val="bullet"/>
      <w:lvlText w:val="•"/>
      <w:lvlJc w:val="left"/>
      <w:pPr>
        <w:ind w:left="5430" w:hanging="420"/>
      </w:pPr>
      <w:rPr>
        <w:rFonts w:hint="default"/>
        <w:lang w:val="en-US" w:eastAsia="en-US" w:bidi="ar-SA"/>
      </w:rPr>
    </w:lvl>
    <w:lvl w:ilvl="6" w:tplc="082CC4EA">
      <w:numFmt w:val="bullet"/>
      <w:lvlText w:val="•"/>
      <w:lvlJc w:val="left"/>
      <w:pPr>
        <w:ind w:left="6268" w:hanging="420"/>
      </w:pPr>
      <w:rPr>
        <w:rFonts w:hint="default"/>
        <w:lang w:val="en-US" w:eastAsia="en-US" w:bidi="ar-SA"/>
      </w:rPr>
    </w:lvl>
    <w:lvl w:ilvl="7" w:tplc="C274510E">
      <w:numFmt w:val="bullet"/>
      <w:lvlText w:val="•"/>
      <w:lvlJc w:val="left"/>
      <w:pPr>
        <w:ind w:left="7106" w:hanging="420"/>
      </w:pPr>
      <w:rPr>
        <w:rFonts w:hint="default"/>
        <w:lang w:val="en-US" w:eastAsia="en-US" w:bidi="ar-SA"/>
      </w:rPr>
    </w:lvl>
    <w:lvl w:ilvl="8" w:tplc="F872EA24">
      <w:numFmt w:val="bullet"/>
      <w:lvlText w:val="•"/>
      <w:lvlJc w:val="left"/>
      <w:pPr>
        <w:ind w:left="7944" w:hanging="420"/>
      </w:pPr>
      <w:rPr>
        <w:rFonts w:hint="default"/>
        <w:lang w:val="en-US" w:eastAsia="en-US" w:bidi="ar-SA"/>
      </w:rPr>
    </w:lvl>
  </w:abstractNum>
  <w:abstractNum w:abstractNumId="44" w15:restartNumberingAfterBreak="0">
    <w:nsid w:val="415B7966"/>
    <w:multiLevelType w:val="multilevel"/>
    <w:tmpl w:val="36BC4E2E"/>
    <w:lvl w:ilvl="0">
      <w:start w:val="2"/>
      <w:numFmt w:val="decimal"/>
      <w:lvlText w:val="%1"/>
      <w:lvlJc w:val="left"/>
      <w:pPr>
        <w:ind w:left="1420" w:hanging="720"/>
        <w:jc w:val="left"/>
      </w:pPr>
      <w:rPr>
        <w:rFonts w:hint="default"/>
        <w:lang w:val="en-US" w:eastAsia="en-US" w:bidi="ar-SA"/>
      </w:rPr>
    </w:lvl>
    <w:lvl w:ilvl="1">
      <w:start w:val="21"/>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600" w:hanging="736"/>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start w:val="1"/>
      <w:numFmt w:val="lowerLetter"/>
      <w:lvlText w:val="(%4)"/>
      <w:lvlJc w:val="left"/>
      <w:pPr>
        <w:ind w:left="2125" w:hanging="344"/>
        <w:jc w:val="left"/>
      </w:pPr>
      <w:rPr>
        <w:rFonts w:ascii="Times New Roman" w:eastAsia="Times New Roman" w:hAnsi="Times New Roman" w:cs="Times New Roman" w:hint="default"/>
        <w:b w:val="0"/>
        <w:bCs w:val="0"/>
        <w:i w:val="0"/>
        <w:iCs w:val="0"/>
        <w:spacing w:val="0"/>
        <w:w w:val="104"/>
        <w:sz w:val="24"/>
        <w:szCs w:val="24"/>
        <w:lang w:val="en-US" w:eastAsia="en-US" w:bidi="ar-SA"/>
      </w:rPr>
    </w:lvl>
    <w:lvl w:ilvl="4">
      <w:start w:val="1"/>
      <w:numFmt w:val="lowerRoman"/>
      <w:lvlText w:val="(%5)"/>
      <w:lvlJc w:val="left"/>
      <w:pPr>
        <w:ind w:left="2441" w:hanging="300"/>
        <w:jc w:val="left"/>
      </w:pPr>
      <w:rPr>
        <w:rFonts w:ascii="Times New Roman" w:eastAsia="Times New Roman" w:hAnsi="Times New Roman" w:cs="Times New Roman" w:hint="default"/>
        <w:b w:val="0"/>
        <w:bCs w:val="0"/>
        <w:i w:val="0"/>
        <w:iCs w:val="0"/>
        <w:spacing w:val="0"/>
        <w:w w:val="104"/>
        <w:sz w:val="24"/>
        <w:szCs w:val="24"/>
        <w:lang w:val="en-US" w:eastAsia="en-US" w:bidi="ar-SA"/>
      </w:rPr>
    </w:lvl>
    <w:lvl w:ilvl="5">
      <w:numFmt w:val="bullet"/>
      <w:lvlText w:val="•"/>
      <w:lvlJc w:val="left"/>
      <w:pPr>
        <w:ind w:left="4243" w:hanging="300"/>
      </w:pPr>
      <w:rPr>
        <w:rFonts w:hint="default"/>
        <w:lang w:val="en-US" w:eastAsia="en-US" w:bidi="ar-SA"/>
      </w:rPr>
    </w:lvl>
    <w:lvl w:ilvl="6">
      <w:numFmt w:val="bullet"/>
      <w:lvlText w:val="•"/>
      <w:lvlJc w:val="left"/>
      <w:pPr>
        <w:ind w:left="5626" w:hanging="300"/>
      </w:pPr>
      <w:rPr>
        <w:rFonts w:hint="default"/>
        <w:lang w:val="en-US" w:eastAsia="en-US" w:bidi="ar-SA"/>
      </w:rPr>
    </w:lvl>
    <w:lvl w:ilvl="7">
      <w:numFmt w:val="bullet"/>
      <w:lvlText w:val="•"/>
      <w:lvlJc w:val="left"/>
      <w:pPr>
        <w:ind w:left="7010" w:hanging="300"/>
      </w:pPr>
      <w:rPr>
        <w:rFonts w:hint="default"/>
        <w:lang w:val="en-US" w:eastAsia="en-US" w:bidi="ar-SA"/>
      </w:rPr>
    </w:lvl>
    <w:lvl w:ilvl="8">
      <w:numFmt w:val="bullet"/>
      <w:lvlText w:val="•"/>
      <w:lvlJc w:val="left"/>
      <w:pPr>
        <w:ind w:left="8393" w:hanging="300"/>
      </w:pPr>
      <w:rPr>
        <w:rFonts w:hint="default"/>
        <w:lang w:val="en-US" w:eastAsia="en-US" w:bidi="ar-SA"/>
      </w:rPr>
    </w:lvl>
  </w:abstractNum>
  <w:abstractNum w:abstractNumId="45" w15:restartNumberingAfterBreak="0">
    <w:nsid w:val="42160B50"/>
    <w:multiLevelType w:val="multilevel"/>
    <w:tmpl w:val="691CCA18"/>
    <w:lvl w:ilvl="0">
      <w:start w:val="2"/>
      <w:numFmt w:val="decimal"/>
      <w:lvlText w:val="%1"/>
      <w:lvlJc w:val="left"/>
      <w:pPr>
        <w:ind w:left="1661" w:hanging="717"/>
        <w:jc w:val="left"/>
      </w:pPr>
      <w:rPr>
        <w:rFonts w:hint="default"/>
        <w:lang w:val="en-US" w:eastAsia="en-US" w:bidi="ar-SA"/>
      </w:rPr>
    </w:lvl>
    <w:lvl w:ilvl="1">
      <w:start w:val="1"/>
      <w:numFmt w:val="decimal"/>
      <w:lvlText w:val="%1.%2."/>
      <w:lvlJc w:val="left"/>
      <w:pPr>
        <w:ind w:left="1661" w:hanging="71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abstractNum w:abstractNumId="46" w15:restartNumberingAfterBreak="0">
    <w:nsid w:val="441049AA"/>
    <w:multiLevelType w:val="hybridMultilevel"/>
    <w:tmpl w:val="727C83AA"/>
    <w:lvl w:ilvl="0" w:tplc="9E1AC662">
      <w:start w:val="1"/>
      <w:numFmt w:val="lowerLetter"/>
      <w:lvlText w:val="%1)"/>
      <w:lvlJc w:val="left"/>
      <w:pPr>
        <w:ind w:left="1642" w:hanging="428"/>
      </w:pPr>
      <w:rPr>
        <w:rFonts w:hint="default"/>
        <w:w w:val="100"/>
        <w:lang w:val="en-US" w:eastAsia="en-US" w:bidi="ar-SA"/>
      </w:rPr>
    </w:lvl>
    <w:lvl w:ilvl="1" w:tplc="2064F092">
      <w:numFmt w:val="bullet"/>
      <w:lvlText w:val="•"/>
      <w:lvlJc w:val="left"/>
      <w:pPr>
        <w:ind w:left="2649" w:hanging="428"/>
      </w:pPr>
      <w:rPr>
        <w:rFonts w:hint="default"/>
        <w:lang w:val="en-US" w:eastAsia="en-US" w:bidi="ar-SA"/>
      </w:rPr>
    </w:lvl>
    <w:lvl w:ilvl="2" w:tplc="B596D096">
      <w:numFmt w:val="bullet"/>
      <w:lvlText w:val="•"/>
      <w:lvlJc w:val="left"/>
      <w:pPr>
        <w:ind w:left="3658" w:hanging="428"/>
      </w:pPr>
      <w:rPr>
        <w:rFonts w:hint="default"/>
        <w:lang w:val="en-US" w:eastAsia="en-US" w:bidi="ar-SA"/>
      </w:rPr>
    </w:lvl>
    <w:lvl w:ilvl="3" w:tplc="C3725F4A">
      <w:numFmt w:val="bullet"/>
      <w:lvlText w:val="•"/>
      <w:lvlJc w:val="left"/>
      <w:pPr>
        <w:ind w:left="4667" w:hanging="428"/>
      </w:pPr>
      <w:rPr>
        <w:rFonts w:hint="default"/>
        <w:lang w:val="en-US" w:eastAsia="en-US" w:bidi="ar-SA"/>
      </w:rPr>
    </w:lvl>
    <w:lvl w:ilvl="4" w:tplc="03C85392">
      <w:numFmt w:val="bullet"/>
      <w:lvlText w:val="•"/>
      <w:lvlJc w:val="left"/>
      <w:pPr>
        <w:ind w:left="5676" w:hanging="428"/>
      </w:pPr>
      <w:rPr>
        <w:rFonts w:hint="default"/>
        <w:lang w:val="en-US" w:eastAsia="en-US" w:bidi="ar-SA"/>
      </w:rPr>
    </w:lvl>
    <w:lvl w:ilvl="5" w:tplc="7DAC9572">
      <w:numFmt w:val="bullet"/>
      <w:lvlText w:val="•"/>
      <w:lvlJc w:val="left"/>
      <w:pPr>
        <w:ind w:left="6685" w:hanging="428"/>
      </w:pPr>
      <w:rPr>
        <w:rFonts w:hint="default"/>
        <w:lang w:val="en-US" w:eastAsia="en-US" w:bidi="ar-SA"/>
      </w:rPr>
    </w:lvl>
    <w:lvl w:ilvl="6" w:tplc="DC4CD468">
      <w:numFmt w:val="bullet"/>
      <w:lvlText w:val="•"/>
      <w:lvlJc w:val="left"/>
      <w:pPr>
        <w:ind w:left="7694" w:hanging="428"/>
      </w:pPr>
      <w:rPr>
        <w:rFonts w:hint="default"/>
        <w:lang w:val="en-US" w:eastAsia="en-US" w:bidi="ar-SA"/>
      </w:rPr>
    </w:lvl>
    <w:lvl w:ilvl="7" w:tplc="5A166828">
      <w:numFmt w:val="bullet"/>
      <w:lvlText w:val="•"/>
      <w:lvlJc w:val="left"/>
      <w:pPr>
        <w:ind w:left="8703" w:hanging="428"/>
      </w:pPr>
      <w:rPr>
        <w:rFonts w:hint="default"/>
        <w:lang w:val="en-US" w:eastAsia="en-US" w:bidi="ar-SA"/>
      </w:rPr>
    </w:lvl>
    <w:lvl w:ilvl="8" w:tplc="297A727A">
      <w:numFmt w:val="bullet"/>
      <w:lvlText w:val="•"/>
      <w:lvlJc w:val="left"/>
      <w:pPr>
        <w:ind w:left="9712" w:hanging="428"/>
      </w:pPr>
      <w:rPr>
        <w:rFonts w:hint="default"/>
        <w:lang w:val="en-US" w:eastAsia="en-US" w:bidi="ar-SA"/>
      </w:rPr>
    </w:lvl>
  </w:abstractNum>
  <w:abstractNum w:abstractNumId="47" w15:restartNumberingAfterBreak="0">
    <w:nsid w:val="456026B5"/>
    <w:multiLevelType w:val="hybridMultilevel"/>
    <w:tmpl w:val="6C08E5C4"/>
    <w:lvl w:ilvl="0" w:tplc="4B80DA8E">
      <w:start w:val="1"/>
      <w:numFmt w:val="decimal"/>
      <w:lvlText w:val="%1."/>
      <w:lvlJc w:val="left"/>
      <w:pPr>
        <w:ind w:left="453" w:hanging="360"/>
      </w:pPr>
      <w:rPr>
        <w:rFonts w:ascii="Cambria" w:eastAsia="Cambria" w:hAnsi="Cambria" w:cs="Cambria" w:hint="default"/>
        <w:spacing w:val="0"/>
        <w:w w:val="123"/>
        <w:sz w:val="20"/>
        <w:szCs w:val="20"/>
        <w:lang w:val="en-US" w:eastAsia="en-US" w:bidi="ar-SA"/>
      </w:rPr>
    </w:lvl>
    <w:lvl w:ilvl="1" w:tplc="F3665ADE">
      <w:numFmt w:val="bullet"/>
      <w:lvlText w:val="•"/>
      <w:lvlJc w:val="left"/>
      <w:pPr>
        <w:ind w:left="951" w:hanging="360"/>
      </w:pPr>
      <w:rPr>
        <w:rFonts w:hint="default"/>
        <w:lang w:val="en-US" w:eastAsia="en-US" w:bidi="ar-SA"/>
      </w:rPr>
    </w:lvl>
    <w:lvl w:ilvl="2" w:tplc="882A482A">
      <w:numFmt w:val="bullet"/>
      <w:lvlText w:val="•"/>
      <w:lvlJc w:val="left"/>
      <w:pPr>
        <w:ind w:left="1442" w:hanging="360"/>
      </w:pPr>
      <w:rPr>
        <w:rFonts w:hint="default"/>
        <w:lang w:val="en-US" w:eastAsia="en-US" w:bidi="ar-SA"/>
      </w:rPr>
    </w:lvl>
    <w:lvl w:ilvl="3" w:tplc="FE6C3AE0">
      <w:numFmt w:val="bullet"/>
      <w:lvlText w:val="•"/>
      <w:lvlJc w:val="left"/>
      <w:pPr>
        <w:ind w:left="1934" w:hanging="360"/>
      </w:pPr>
      <w:rPr>
        <w:rFonts w:hint="default"/>
        <w:lang w:val="en-US" w:eastAsia="en-US" w:bidi="ar-SA"/>
      </w:rPr>
    </w:lvl>
    <w:lvl w:ilvl="4" w:tplc="25F23C00">
      <w:numFmt w:val="bullet"/>
      <w:lvlText w:val="•"/>
      <w:lvlJc w:val="left"/>
      <w:pPr>
        <w:ind w:left="2425" w:hanging="360"/>
      </w:pPr>
      <w:rPr>
        <w:rFonts w:hint="default"/>
        <w:lang w:val="en-US" w:eastAsia="en-US" w:bidi="ar-SA"/>
      </w:rPr>
    </w:lvl>
    <w:lvl w:ilvl="5" w:tplc="3B8E0202">
      <w:numFmt w:val="bullet"/>
      <w:lvlText w:val="•"/>
      <w:lvlJc w:val="left"/>
      <w:pPr>
        <w:ind w:left="2917" w:hanging="360"/>
      </w:pPr>
      <w:rPr>
        <w:rFonts w:hint="default"/>
        <w:lang w:val="en-US" w:eastAsia="en-US" w:bidi="ar-SA"/>
      </w:rPr>
    </w:lvl>
    <w:lvl w:ilvl="6" w:tplc="82EADADC">
      <w:numFmt w:val="bullet"/>
      <w:lvlText w:val="•"/>
      <w:lvlJc w:val="left"/>
      <w:pPr>
        <w:ind w:left="3408" w:hanging="360"/>
      </w:pPr>
      <w:rPr>
        <w:rFonts w:hint="default"/>
        <w:lang w:val="en-US" w:eastAsia="en-US" w:bidi="ar-SA"/>
      </w:rPr>
    </w:lvl>
    <w:lvl w:ilvl="7" w:tplc="BB4CFB68">
      <w:numFmt w:val="bullet"/>
      <w:lvlText w:val="•"/>
      <w:lvlJc w:val="left"/>
      <w:pPr>
        <w:ind w:left="3899" w:hanging="360"/>
      </w:pPr>
      <w:rPr>
        <w:rFonts w:hint="default"/>
        <w:lang w:val="en-US" w:eastAsia="en-US" w:bidi="ar-SA"/>
      </w:rPr>
    </w:lvl>
    <w:lvl w:ilvl="8" w:tplc="62D4DD04">
      <w:numFmt w:val="bullet"/>
      <w:lvlText w:val="•"/>
      <w:lvlJc w:val="left"/>
      <w:pPr>
        <w:ind w:left="4391" w:hanging="360"/>
      </w:pPr>
      <w:rPr>
        <w:rFonts w:hint="default"/>
        <w:lang w:val="en-US" w:eastAsia="en-US" w:bidi="ar-SA"/>
      </w:rPr>
    </w:lvl>
  </w:abstractNum>
  <w:abstractNum w:abstractNumId="48" w15:restartNumberingAfterBreak="0">
    <w:nsid w:val="4616778F"/>
    <w:multiLevelType w:val="multilevel"/>
    <w:tmpl w:val="EE76BDCC"/>
    <w:lvl w:ilvl="0">
      <w:start w:val="2"/>
      <w:numFmt w:val="decimal"/>
      <w:lvlText w:val="%1"/>
      <w:lvlJc w:val="left"/>
      <w:pPr>
        <w:ind w:left="1661" w:hanging="721"/>
        <w:jc w:val="left"/>
      </w:pPr>
      <w:rPr>
        <w:rFonts w:hint="default"/>
        <w:lang w:val="en-US" w:eastAsia="en-US" w:bidi="ar-SA"/>
      </w:rPr>
    </w:lvl>
    <w:lvl w:ilvl="1">
      <w:start w:val="19"/>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49" w15:restartNumberingAfterBreak="0">
    <w:nsid w:val="4902224E"/>
    <w:multiLevelType w:val="multilevel"/>
    <w:tmpl w:val="B0845FEA"/>
    <w:lvl w:ilvl="0">
      <w:start w:val="1"/>
      <w:numFmt w:val="decimal"/>
      <w:lvlText w:val="%1."/>
      <w:lvlJc w:val="left"/>
      <w:pPr>
        <w:ind w:left="1375" w:hanging="276"/>
        <w:jc w:val="right"/>
      </w:pPr>
      <w:rPr>
        <w:rFonts w:hint="default"/>
        <w:spacing w:val="-1"/>
        <w:w w:val="124"/>
        <w:lang w:val="en-US" w:eastAsia="en-US" w:bidi="ar-SA"/>
      </w:rPr>
    </w:lvl>
    <w:lvl w:ilvl="1">
      <w:start w:val="1"/>
      <w:numFmt w:val="decimal"/>
      <w:lvlText w:val="%2."/>
      <w:lvlJc w:val="left"/>
      <w:pPr>
        <w:ind w:left="2230" w:hanging="339"/>
      </w:pPr>
      <w:rPr>
        <w:rFonts w:ascii="Times New Roman" w:eastAsia="Times New Roman" w:hAnsi="Times New Roman" w:cs="Times New Roman" w:hint="default"/>
        <w:b/>
        <w:bCs/>
        <w:color w:val="221F1F"/>
        <w:w w:val="100"/>
        <w:sz w:val="22"/>
        <w:szCs w:val="22"/>
        <w:lang w:val="en-US" w:eastAsia="en-US" w:bidi="ar-SA"/>
      </w:rPr>
    </w:lvl>
    <w:lvl w:ilvl="2">
      <w:start w:val="1"/>
      <w:numFmt w:val="decimal"/>
      <w:lvlText w:val="%2.%3"/>
      <w:lvlJc w:val="left"/>
      <w:pPr>
        <w:ind w:left="2400" w:hanging="509"/>
      </w:pPr>
      <w:rPr>
        <w:rFonts w:ascii="Cambria" w:eastAsia="Cambria" w:hAnsi="Cambria" w:cs="Cambria" w:hint="default"/>
        <w:color w:val="221F1F"/>
        <w:spacing w:val="-2"/>
        <w:w w:val="112"/>
        <w:sz w:val="22"/>
        <w:szCs w:val="22"/>
        <w:lang w:val="en-US" w:eastAsia="en-US" w:bidi="ar-SA"/>
      </w:rPr>
    </w:lvl>
    <w:lvl w:ilvl="3">
      <w:numFmt w:val="bullet"/>
      <w:lvlText w:val="•"/>
      <w:lvlJc w:val="left"/>
      <w:pPr>
        <w:ind w:left="3566" w:hanging="509"/>
      </w:pPr>
      <w:rPr>
        <w:rFonts w:hint="default"/>
        <w:lang w:val="en-US" w:eastAsia="en-US" w:bidi="ar-SA"/>
      </w:rPr>
    </w:lvl>
    <w:lvl w:ilvl="4">
      <w:numFmt w:val="bullet"/>
      <w:lvlText w:val="•"/>
      <w:lvlJc w:val="left"/>
      <w:pPr>
        <w:ind w:left="4732" w:hanging="509"/>
      </w:pPr>
      <w:rPr>
        <w:rFonts w:hint="default"/>
        <w:lang w:val="en-US" w:eastAsia="en-US" w:bidi="ar-SA"/>
      </w:rPr>
    </w:lvl>
    <w:lvl w:ilvl="5">
      <w:numFmt w:val="bullet"/>
      <w:lvlText w:val="•"/>
      <w:lvlJc w:val="left"/>
      <w:pPr>
        <w:ind w:left="5899" w:hanging="509"/>
      </w:pPr>
      <w:rPr>
        <w:rFonts w:hint="default"/>
        <w:lang w:val="en-US" w:eastAsia="en-US" w:bidi="ar-SA"/>
      </w:rPr>
    </w:lvl>
    <w:lvl w:ilvl="6">
      <w:numFmt w:val="bullet"/>
      <w:lvlText w:val="•"/>
      <w:lvlJc w:val="left"/>
      <w:pPr>
        <w:ind w:left="7065" w:hanging="509"/>
      </w:pPr>
      <w:rPr>
        <w:rFonts w:hint="default"/>
        <w:lang w:val="en-US" w:eastAsia="en-US" w:bidi="ar-SA"/>
      </w:rPr>
    </w:lvl>
    <w:lvl w:ilvl="7">
      <w:numFmt w:val="bullet"/>
      <w:lvlText w:val="•"/>
      <w:lvlJc w:val="left"/>
      <w:pPr>
        <w:ind w:left="8232" w:hanging="509"/>
      </w:pPr>
      <w:rPr>
        <w:rFonts w:hint="default"/>
        <w:lang w:val="en-US" w:eastAsia="en-US" w:bidi="ar-SA"/>
      </w:rPr>
    </w:lvl>
    <w:lvl w:ilvl="8">
      <w:numFmt w:val="bullet"/>
      <w:lvlText w:val="•"/>
      <w:lvlJc w:val="left"/>
      <w:pPr>
        <w:ind w:left="9398" w:hanging="509"/>
      </w:pPr>
      <w:rPr>
        <w:rFonts w:hint="default"/>
        <w:lang w:val="en-US" w:eastAsia="en-US" w:bidi="ar-SA"/>
      </w:rPr>
    </w:lvl>
  </w:abstractNum>
  <w:abstractNum w:abstractNumId="50" w15:restartNumberingAfterBreak="0">
    <w:nsid w:val="539666BA"/>
    <w:multiLevelType w:val="multilevel"/>
    <w:tmpl w:val="5E6E2CAE"/>
    <w:lvl w:ilvl="0">
      <w:start w:val="2"/>
      <w:numFmt w:val="decimal"/>
      <w:lvlText w:val="%1"/>
      <w:lvlJc w:val="left"/>
      <w:pPr>
        <w:ind w:left="1420" w:hanging="720"/>
        <w:jc w:val="left"/>
      </w:pPr>
      <w:rPr>
        <w:rFonts w:hint="default"/>
        <w:lang w:val="en-US" w:eastAsia="en-US" w:bidi="ar-SA"/>
      </w:rPr>
    </w:lvl>
    <w:lvl w:ilvl="1">
      <w:start w:val="26"/>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20" w:hanging="720"/>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316" w:hanging="720"/>
      </w:pPr>
      <w:rPr>
        <w:rFonts w:hint="default"/>
        <w:lang w:val="en-US" w:eastAsia="en-US" w:bidi="ar-SA"/>
      </w:rPr>
    </w:lvl>
    <w:lvl w:ilvl="5">
      <w:numFmt w:val="bullet"/>
      <w:lvlText w:val="•"/>
      <w:lvlJc w:val="left"/>
      <w:pPr>
        <w:ind w:left="6290" w:hanging="720"/>
      </w:pPr>
      <w:rPr>
        <w:rFonts w:hint="default"/>
        <w:lang w:val="en-US" w:eastAsia="en-US" w:bidi="ar-SA"/>
      </w:rPr>
    </w:lvl>
    <w:lvl w:ilvl="6">
      <w:numFmt w:val="bullet"/>
      <w:lvlText w:val="•"/>
      <w:lvlJc w:val="left"/>
      <w:pPr>
        <w:ind w:left="7264" w:hanging="720"/>
      </w:pPr>
      <w:rPr>
        <w:rFonts w:hint="default"/>
        <w:lang w:val="en-US" w:eastAsia="en-US" w:bidi="ar-SA"/>
      </w:rPr>
    </w:lvl>
    <w:lvl w:ilvl="7">
      <w:numFmt w:val="bullet"/>
      <w:lvlText w:val="•"/>
      <w:lvlJc w:val="left"/>
      <w:pPr>
        <w:ind w:left="8238" w:hanging="720"/>
      </w:pPr>
      <w:rPr>
        <w:rFonts w:hint="default"/>
        <w:lang w:val="en-US" w:eastAsia="en-US" w:bidi="ar-SA"/>
      </w:rPr>
    </w:lvl>
    <w:lvl w:ilvl="8">
      <w:numFmt w:val="bullet"/>
      <w:lvlText w:val="•"/>
      <w:lvlJc w:val="left"/>
      <w:pPr>
        <w:ind w:left="9212" w:hanging="720"/>
      </w:pPr>
      <w:rPr>
        <w:rFonts w:hint="default"/>
        <w:lang w:val="en-US" w:eastAsia="en-US" w:bidi="ar-SA"/>
      </w:rPr>
    </w:lvl>
  </w:abstractNum>
  <w:abstractNum w:abstractNumId="51" w15:restartNumberingAfterBreak="0">
    <w:nsid w:val="5B661C5A"/>
    <w:multiLevelType w:val="hybridMultilevel"/>
    <w:tmpl w:val="D480CFDA"/>
    <w:lvl w:ilvl="0" w:tplc="6342641E">
      <w:start w:val="3"/>
      <w:numFmt w:val="lowerLetter"/>
      <w:lvlText w:val="%1)"/>
      <w:lvlJc w:val="left"/>
      <w:pPr>
        <w:ind w:left="1663" w:hanging="828"/>
      </w:pPr>
      <w:rPr>
        <w:rFonts w:ascii="Times New Roman" w:eastAsia="Times New Roman" w:hAnsi="Times New Roman" w:cs="Times New Roman" w:hint="default"/>
        <w:color w:val="221F1F"/>
        <w:w w:val="100"/>
        <w:sz w:val="22"/>
        <w:szCs w:val="22"/>
        <w:lang w:val="en-US" w:eastAsia="en-US" w:bidi="ar-SA"/>
      </w:rPr>
    </w:lvl>
    <w:lvl w:ilvl="1" w:tplc="416641BC">
      <w:numFmt w:val="bullet"/>
      <w:lvlText w:val="•"/>
      <w:lvlJc w:val="left"/>
      <w:pPr>
        <w:ind w:left="2667" w:hanging="828"/>
      </w:pPr>
      <w:rPr>
        <w:rFonts w:hint="default"/>
        <w:lang w:val="en-US" w:eastAsia="en-US" w:bidi="ar-SA"/>
      </w:rPr>
    </w:lvl>
    <w:lvl w:ilvl="2" w:tplc="5A18D03A">
      <w:numFmt w:val="bullet"/>
      <w:lvlText w:val="•"/>
      <w:lvlJc w:val="left"/>
      <w:pPr>
        <w:ind w:left="3674" w:hanging="828"/>
      </w:pPr>
      <w:rPr>
        <w:rFonts w:hint="default"/>
        <w:lang w:val="en-US" w:eastAsia="en-US" w:bidi="ar-SA"/>
      </w:rPr>
    </w:lvl>
    <w:lvl w:ilvl="3" w:tplc="BA0E4820">
      <w:numFmt w:val="bullet"/>
      <w:lvlText w:val="•"/>
      <w:lvlJc w:val="left"/>
      <w:pPr>
        <w:ind w:left="4681" w:hanging="828"/>
      </w:pPr>
      <w:rPr>
        <w:rFonts w:hint="default"/>
        <w:lang w:val="en-US" w:eastAsia="en-US" w:bidi="ar-SA"/>
      </w:rPr>
    </w:lvl>
    <w:lvl w:ilvl="4" w:tplc="70C8427E">
      <w:numFmt w:val="bullet"/>
      <w:lvlText w:val="•"/>
      <w:lvlJc w:val="left"/>
      <w:pPr>
        <w:ind w:left="5688" w:hanging="828"/>
      </w:pPr>
      <w:rPr>
        <w:rFonts w:hint="default"/>
        <w:lang w:val="en-US" w:eastAsia="en-US" w:bidi="ar-SA"/>
      </w:rPr>
    </w:lvl>
    <w:lvl w:ilvl="5" w:tplc="63B8E3A6">
      <w:numFmt w:val="bullet"/>
      <w:lvlText w:val="•"/>
      <w:lvlJc w:val="left"/>
      <w:pPr>
        <w:ind w:left="6695" w:hanging="828"/>
      </w:pPr>
      <w:rPr>
        <w:rFonts w:hint="default"/>
        <w:lang w:val="en-US" w:eastAsia="en-US" w:bidi="ar-SA"/>
      </w:rPr>
    </w:lvl>
    <w:lvl w:ilvl="6" w:tplc="0C94E2A6">
      <w:numFmt w:val="bullet"/>
      <w:lvlText w:val="•"/>
      <w:lvlJc w:val="left"/>
      <w:pPr>
        <w:ind w:left="7702" w:hanging="828"/>
      </w:pPr>
      <w:rPr>
        <w:rFonts w:hint="default"/>
        <w:lang w:val="en-US" w:eastAsia="en-US" w:bidi="ar-SA"/>
      </w:rPr>
    </w:lvl>
    <w:lvl w:ilvl="7" w:tplc="8CC87670">
      <w:numFmt w:val="bullet"/>
      <w:lvlText w:val="•"/>
      <w:lvlJc w:val="left"/>
      <w:pPr>
        <w:ind w:left="8709" w:hanging="828"/>
      </w:pPr>
      <w:rPr>
        <w:rFonts w:hint="default"/>
        <w:lang w:val="en-US" w:eastAsia="en-US" w:bidi="ar-SA"/>
      </w:rPr>
    </w:lvl>
    <w:lvl w:ilvl="8" w:tplc="0E762926">
      <w:numFmt w:val="bullet"/>
      <w:lvlText w:val="•"/>
      <w:lvlJc w:val="left"/>
      <w:pPr>
        <w:ind w:left="9716" w:hanging="828"/>
      </w:pPr>
      <w:rPr>
        <w:rFonts w:hint="default"/>
        <w:lang w:val="en-US" w:eastAsia="en-US" w:bidi="ar-SA"/>
      </w:rPr>
    </w:lvl>
  </w:abstractNum>
  <w:abstractNum w:abstractNumId="52" w15:restartNumberingAfterBreak="0">
    <w:nsid w:val="5BC83FB9"/>
    <w:multiLevelType w:val="hybridMultilevel"/>
    <w:tmpl w:val="D0E0AA7A"/>
    <w:lvl w:ilvl="0" w:tplc="8A6CDBA2">
      <w:numFmt w:val="bullet"/>
      <w:lvlText w:val=""/>
      <w:lvlJc w:val="left"/>
      <w:pPr>
        <w:ind w:left="647" w:hanging="449"/>
      </w:pPr>
      <w:rPr>
        <w:rFonts w:ascii="Wingdings" w:eastAsia="Wingdings" w:hAnsi="Wingdings" w:cs="Wingdings" w:hint="default"/>
        <w:w w:val="100"/>
        <w:sz w:val="22"/>
        <w:szCs w:val="22"/>
        <w:lang w:val="en-US" w:eastAsia="en-US" w:bidi="ar-SA"/>
      </w:rPr>
    </w:lvl>
    <w:lvl w:ilvl="1" w:tplc="72AA4EA0">
      <w:numFmt w:val="bullet"/>
      <w:lvlText w:val="•"/>
      <w:lvlJc w:val="left"/>
      <w:pPr>
        <w:ind w:left="1475" w:hanging="449"/>
      </w:pPr>
      <w:rPr>
        <w:rFonts w:hint="default"/>
        <w:lang w:val="en-US" w:eastAsia="en-US" w:bidi="ar-SA"/>
      </w:rPr>
    </w:lvl>
    <w:lvl w:ilvl="2" w:tplc="C0F64058">
      <w:numFmt w:val="bullet"/>
      <w:lvlText w:val="•"/>
      <w:lvlJc w:val="left"/>
      <w:pPr>
        <w:ind w:left="2310" w:hanging="449"/>
      </w:pPr>
      <w:rPr>
        <w:rFonts w:hint="default"/>
        <w:lang w:val="en-US" w:eastAsia="en-US" w:bidi="ar-SA"/>
      </w:rPr>
    </w:lvl>
    <w:lvl w:ilvl="3" w:tplc="B9B260B0">
      <w:numFmt w:val="bullet"/>
      <w:lvlText w:val="•"/>
      <w:lvlJc w:val="left"/>
      <w:pPr>
        <w:ind w:left="3145" w:hanging="449"/>
      </w:pPr>
      <w:rPr>
        <w:rFonts w:hint="default"/>
        <w:lang w:val="en-US" w:eastAsia="en-US" w:bidi="ar-SA"/>
      </w:rPr>
    </w:lvl>
    <w:lvl w:ilvl="4" w:tplc="CE0AE73E">
      <w:numFmt w:val="bullet"/>
      <w:lvlText w:val="•"/>
      <w:lvlJc w:val="left"/>
      <w:pPr>
        <w:ind w:left="3980" w:hanging="449"/>
      </w:pPr>
      <w:rPr>
        <w:rFonts w:hint="default"/>
        <w:lang w:val="en-US" w:eastAsia="en-US" w:bidi="ar-SA"/>
      </w:rPr>
    </w:lvl>
    <w:lvl w:ilvl="5" w:tplc="E3EA107A">
      <w:numFmt w:val="bullet"/>
      <w:lvlText w:val="•"/>
      <w:lvlJc w:val="left"/>
      <w:pPr>
        <w:ind w:left="4816" w:hanging="449"/>
      </w:pPr>
      <w:rPr>
        <w:rFonts w:hint="default"/>
        <w:lang w:val="en-US" w:eastAsia="en-US" w:bidi="ar-SA"/>
      </w:rPr>
    </w:lvl>
    <w:lvl w:ilvl="6" w:tplc="99FCEE20">
      <w:numFmt w:val="bullet"/>
      <w:lvlText w:val="•"/>
      <w:lvlJc w:val="left"/>
      <w:pPr>
        <w:ind w:left="5651" w:hanging="449"/>
      </w:pPr>
      <w:rPr>
        <w:rFonts w:hint="default"/>
        <w:lang w:val="en-US" w:eastAsia="en-US" w:bidi="ar-SA"/>
      </w:rPr>
    </w:lvl>
    <w:lvl w:ilvl="7" w:tplc="F5681B46">
      <w:numFmt w:val="bullet"/>
      <w:lvlText w:val="•"/>
      <w:lvlJc w:val="left"/>
      <w:pPr>
        <w:ind w:left="6486" w:hanging="449"/>
      </w:pPr>
      <w:rPr>
        <w:rFonts w:hint="default"/>
        <w:lang w:val="en-US" w:eastAsia="en-US" w:bidi="ar-SA"/>
      </w:rPr>
    </w:lvl>
    <w:lvl w:ilvl="8" w:tplc="A9E2E010">
      <w:numFmt w:val="bullet"/>
      <w:lvlText w:val="•"/>
      <w:lvlJc w:val="left"/>
      <w:pPr>
        <w:ind w:left="7321" w:hanging="449"/>
      </w:pPr>
      <w:rPr>
        <w:rFonts w:hint="default"/>
        <w:lang w:val="en-US" w:eastAsia="en-US" w:bidi="ar-SA"/>
      </w:rPr>
    </w:lvl>
  </w:abstractNum>
  <w:abstractNum w:abstractNumId="53" w15:restartNumberingAfterBreak="0">
    <w:nsid w:val="5BDF3AE6"/>
    <w:multiLevelType w:val="multilevel"/>
    <w:tmpl w:val="B5367D64"/>
    <w:lvl w:ilvl="0">
      <w:start w:val="2"/>
      <w:numFmt w:val="decimal"/>
      <w:lvlText w:val="%1"/>
      <w:lvlJc w:val="left"/>
      <w:pPr>
        <w:ind w:left="1661" w:hanging="721"/>
        <w:jc w:val="left"/>
      </w:pPr>
      <w:rPr>
        <w:rFonts w:hint="default"/>
        <w:lang w:val="en-US" w:eastAsia="en-US" w:bidi="ar-SA"/>
      </w:rPr>
    </w:lvl>
    <w:lvl w:ilvl="1">
      <w:start w:val="27"/>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54" w15:restartNumberingAfterBreak="0">
    <w:nsid w:val="5C7C3BE9"/>
    <w:multiLevelType w:val="multilevel"/>
    <w:tmpl w:val="5336B60A"/>
    <w:lvl w:ilvl="0">
      <w:start w:val="2"/>
      <w:numFmt w:val="decimal"/>
      <w:lvlText w:val="%1"/>
      <w:lvlJc w:val="left"/>
      <w:pPr>
        <w:ind w:left="1661" w:hanging="717"/>
        <w:jc w:val="left"/>
      </w:pPr>
      <w:rPr>
        <w:rFonts w:hint="default"/>
        <w:lang w:val="en-US" w:eastAsia="en-US" w:bidi="ar-SA"/>
      </w:rPr>
    </w:lvl>
    <w:lvl w:ilvl="1">
      <w:start w:val="27"/>
      <w:numFmt w:val="decimal"/>
      <w:lvlText w:val="%1.%2"/>
      <w:lvlJc w:val="left"/>
      <w:pPr>
        <w:ind w:left="1661" w:hanging="717"/>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abstractNum w:abstractNumId="55" w15:restartNumberingAfterBreak="0">
    <w:nsid w:val="5DB81E61"/>
    <w:multiLevelType w:val="multilevel"/>
    <w:tmpl w:val="E9E810D2"/>
    <w:lvl w:ilvl="0">
      <w:start w:val="8"/>
      <w:numFmt w:val="decimal"/>
      <w:lvlText w:val="%1"/>
      <w:lvlJc w:val="left"/>
      <w:pPr>
        <w:ind w:left="838" w:hanging="720"/>
      </w:pPr>
      <w:rPr>
        <w:rFonts w:hint="default"/>
        <w:lang w:val="en-US" w:eastAsia="en-US" w:bidi="ar-SA"/>
      </w:rPr>
    </w:lvl>
    <w:lvl w:ilvl="1">
      <w:start w:val="1"/>
      <w:numFmt w:val="decimal"/>
      <w:lvlText w:val="%1.%2"/>
      <w:lvlJc w:val="left"/>
      <w:pPr>
        <w:ind w:left="838" w:hanging="720"/>
      </w:pPr>
      <w:rPr>
        <w:rFonts w:hint="default"/>
        <w:lang w:val="en-US" w:eastAsia="en-US" w:bidi="ar-SA"/>
      </w:rPr>
    </w:lvl>
    <w:lvl w:ilvl="2">
      <w:start w:val="5"/>
      <w:numFmt w:val="decimal"/>
      <w:lvlText w:val="%1.%2.%3"/>
      <w:lvlJc w:val="left"/>
      <w:pPr>
        <w:ind w:left="838" w:hanging="720"/>
      </w:pPr>
      <w:rPr>
        <w:rFonts w:hint="default"/>
        <w:lang w:val="en-US" w:eastAsia="en-US" w:bidi="ar-SA"/>
      </w:rPr>
    </w:lvl>
    <w:lvl w:ilvl="3">
      <w:start w:val="1"/>
      <w:numFmt w:val="decimal"/>
      <w:lvlText w:val="%1.%2.%3.%4"/>
      <w:lvlJc w:val="left"/>
      <w:pPr>
        <w:ind w:left="838" w:hanging="720"/>
      </w:pPr>
      <w:rPr>
        <w:rFonts w:ascii="Cambria" w:eastAsia="Cambria" w:hAnsi="Cambria" w:cs="Cambria" w:hint="default"/>
        <w:color w:val="221F1F"/>
        <w:spacing w:val="-2"/>
        <w:w w:val="111"/>
        <w:sz w:val="20"/>
        <w:szCs w:val="20"/>
        <w:lang w:val="en-US" w:eastAsia="en-US" w:bidi="ar-SA"/>
      </w:rPr>
    </w:lvl>
    <w:lvl w:ilvl="4">
      <w:start w:val="1"/>
      <w:numFmt w:val="lowerLetter"/>
      <w:lvlText w:val="%5)"/>
      <w:lvlJc w:val="left"/>
      <w:pPr>
        <w:ind w:left="1198" w:hanging="360"/>
      </w:pPr>
      <w:rPr>
        <w:rFonts w:hint="default"/>
        <w:spacing w:val="-1"/>
        <w:w w:val="100"/>
        <w:lang w:val="en-US" w:eastAsia="en-US" w:bidi="ar-SA"/>
      </w:rPr>
    </w:lvl>
    <w:lvl w:ilvl="5">
      <w:numFmt w:val="bullet"/>
      <w:lvlText w:val="•"/>
      <w:lvlJc w:val="left"/>
      <w:pPr>
        <w:ind w:left="4942" w:hanging="360"/>
      </w:pPr>
      <w:rPr>
        <w:rFonts w:hint="default"/>
        <w:lang w:val="en-US" w:eastAsia="en-US" w:bidi="ar-SA"/>
      </w:rPr>
    </w:lvl>
    <w:lvl w:ilvl="6">
      <w:numFmt w:val="bullet"/>
      <w:lvlText w:val="•"/>
      <w:lvlJc w:val="left"/>
      <w:pPr>
        <w:ind w:left="5877"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748" w:hanging="360"/>
      </w:pPr>
      <w:rPr>
        <w:rFonts w:hint="default"/>
        <w:lang w:val="en-US" w:eastAsia="en-US" w:bidi="ar-SA"/>
      </w:rPr>
    </w:lvl>
  </w:abstractNum>
  <w:abstractNum w:abstractNumId="56" w15:restartNumberingAfterBreak="0">
    <w:nsid w:val="5E1171B2"/>
    <w:multiLevelType w:val="multilevel"/>
    <w:tmpl w:val="04B02A14"/>
    <w:lvl w:ilvl="0">
      <w:start w:val="2"/>
      <w:numFmt w:val="decimal"/>
      <w:lvlText w:val="%1"/>
      <w:lvlJc w:val="left"/>
      <w:pPr>
        <w:ind w:left="1420" w:hanging="720"/>
        <w:jc w:val="left"/>
      </w:pPr>
      <w:rPr>
        <w:rFonts w:hint="default"/>
        <w:lang w:val="en-US" w:eastAsia="en-US" w:bidi="ar-SA"/>
      </w:rPr>
    </w:lvl>
    <w:lvl w:ilvl="1">
      <w:start w:val="15"/>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96" w:hanging="796"/>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start w:val="1"/>
      <w:numFmt w:val="lowerLetter"/>
      <w:lvlText w:val="(%4)"/>
      <w:lvlJc w:val="left"/>
      <w:pPr>
        <w:ind w:left="640" w:hanging="721"/>
        <w:jc w:val="left"/>
      </w:pPr>
      <w:rPr>
        <w:rFonts w:ascii="Times New Roman" w:eastAsia="Times New Roman" w:hAnsi="Times New Roman" w:cs="Times New Roman" w:hint="default"/>
        <w:b w:val="0"/>
        <w:bCs w:val="0"/>
        <w:i w:val="0"/>
        <w:iCs w:val="0"/>
        <w:spacing w:val="0"/>
        <w:w w:val="104"/>
        <w:sz w:val="24"/>
        <w:szCs w:val="24"/>
        <w:lang w:val="en-US" w:eastAsia="en-US" w:bidi="ar-SA"/>
      </w:rPr>
    </w:lvl>
    <w:lvl w:ilvl="4">
      <w:numFmt w:val="bullet"/>
      <w:lvlText w:val="•"/>
      <w:lvlJc w:val="left"/>
      <w:pPr>
        <w:ind w:left="3915" w:hanging="721"/>
      </w:pPr>
      <w:rPr>
        <w:rFonts w:hint="default"/>
        <w:lang w:val="en-US" w:eastAsia="en-US" w:bidi="ar-SA"/>
      </w:rPr>
    </w:lvl>
    <w:lvl w:ilvl="5">
      <w:numFmt w:val="bullet"/>
      <w:lvlText w:val="•"/>
      <w:lvlJc w:val="left"/>
      <w:pPr>
        <w:ind w:left="5122" w:hanging="721"/>
      </w:pPr>
      <w:rPr>
        <w:rFonts w:hint="default"/>
        <w:lang w:val="en-US" w:eastAsia="en-US" w:bidi="ar-SA"/>
      </w:rPr>
    </w:lvl>
    <w:lvl w:ilvl="6">
      <w:numFmt w:val="bullet"/>
      <w:lvlText w:val="•"/>
      <w:lvlJc w:val="left"/>
      <w:pPr>
        <w:ind w:left="6330" w:hanging="721"/>
      </w:pPr>
      <w:rPr>
        <w:rFonts w:hint="default"/>
        <w:lang w:val="en-US" w:eastAsia="en-US" w:bidi="ar-SA"/>
      </w:rPr>
    </w:lvl>
    <w:lvl w:ilvl="7">
      <w:numFmt w:val="bullet"/>
      <w:lvlText w:val="•"/>
      <w:lvlJc w:val="left"/>
      <w:pPr>
        <w:ind w:left="7537" w:hanging="721"/>
      </w:pPr>
      <w:rPr>
        <w:rFonts w:hint="default"/>
        <w:lang w:val="en-US" w:eastAsia="en-US" w:bidi="ar-SA"/>
      </w:rPr>
    </w:lvl>
    <w:lvl w:ilvl="8">
      <w:numFmt w:val="bullet"/>
      <w:lvlText w:val="•"/>
      <w:lvlJc w:val="left"/>
      <w:pPr>
        <w:ind w:left="8745" w:hanging="721"/>
      </w:pPr>
      <w:rPr>
        <w:rFonts w:hint="default"/>
        <w:lang w:val="en-US" w:eastAsia="en-US" w:bidi="ar-SA"/>
      </w:rPr>
    </w:lvl>
  </w:abstractNum>
  <w:abstractNum w:abstractNumId="57" w15:restartNumberingAfterBreak="0">
    <w:nsid w:val="60927F0C"/>
    <w:multiLevelType w:val="hybridMultilevel"/>
    <w:tmpl w:val="8EA6D7C2"/>
    <w:lvl w:ilvl="0" w:tplc="C0EEFDC0">
      <w:start w:val="1"/>
      <w:numFmt w:val="decimal"/>
      <w:lvlText w:val="%1."/>
      <w:lvlJc w:val="left"/>
      <w:pPr>
        <w:ind w:left="118" w:hanging="312"/>
      </w:pPr>
      <w:rPr>
        <w:rFonts w:hint="default"/>
        <w:spacing w:val="-1"/>
        <w:w w:val="108"/>
        <w:lang w:val="en-US" w:eastAsia="en-US" w:bidi="ar-SA"/>
      </w:rPr>
    </w:lvl>
    <w:lvl w:ilvl="1" w:tplc="55E46072">
      <w:numFmt w:val="bullet"/>
      <w:lvlText w:val=""/>
      <w:lvlJc w:val="left"/>
      <w:pPr>
        <w:ind w:left="1230" w:hanging="360"/>
      </w:pPr>
      <w:rPr>
        <w:rFonts w:ascii="Symbol" w:eastAsia="Symbol" w:hAnsi="Symbol" w:cs="Symbol" w:hint="default"/>
        <w:w w:val="100"/>
        <w:sz w:val="24"/>
        <w:szCs w:val="24"/>
        <w:lang w:val="en-US" w:eastAsia="en-US" w:bidi="ar-SA"/>
      </w:rPr>
    </w:lvl>
    <w:lvl w:ilvl="2" w:tplc="81DEC5A6">
      <w:numFmt w:val="bullet"/>
      <w:lvlText w:val="•"/>
      <w:lvlJc w:val="left"/>
      <w:pPr>
        <w:ind w:left="2171" w:hanging="360"/>
      </w:pPr>
      <w:rPr>
        <w:rFonts w:hint="default"/>
        <w:lang w:val="en-US" w:eastAsia="en-US" w:bidi="ar-SA"/>
      </w:rPr>
    </w:lvl>
    <w:lvl w:ilvl="3" w:tplc="E7CAF382">
      <w:numFmt w:val="bullet"/>
      <w:lvlText w:val="•"/>
      <w:lvlJc w:val="left"/>
      <w:pPr>
        <w:ind w:left="3102" w:hanging="360"/>
      </w:pPr>
      <w:rPr>
        <w:rFonts w:hint="default"/>
        <w:lang w:val="en-US" w:eastAsia="en-US" w:bidi="ar-SA"/>
      </w:rPr>
    </w:lvl>
    <w:lvl w:ilvl="4" w:tplc="62CE10DC">
      <w:numFmt w:val="bullet"/>
      <w:lvlText w:val="•"/>
      <w:lvlJc w:val="left"/>
      <w:pPr>
        <w:ind w:left="4033" w:hanging="360"/>
      </w:pPr>
      <w:rPr>
        <w:rFonts w:hint="default"/>
        <w:lang w:val="en-US" w:eastAsia="en-US" w:bidi="ar-SA"/>
      </w:rPr>
    </w:lvl>
    <w:lvl w:ilvl="5" w:tplc="1696CFF6">
      <w:numFmt w:val="bullet"/>
      <w:lvlText w:val="•"/>
      <w:lvlJc w:val="left"/>
      <w:pPr>
        <w:ind w:left="4964" w:hanging="360"/>
      </w:pPr>
      <w:rPr>
        <w:rFonts w:hint="default"/>
        <w:lang w:val="en-US" w:eastAsia="en-US" w:bidi="ar-SA"/>
      </w:rPr>
    </w:lvl>
    <w:lvl w:ilvl="6" w:tplc="8FF40536">
      <w:numFmt w:val="bullet"/>
      <w:lvlText w:val="•"/>
      <w:lvlJc w:val="left"/>
      <w:pPr>
        <w:ind w:left="5895" w:hanging="360"/>
      </w:pPr>
      <w:rPr>
        <w:rFonts w:hint="default"/>
        <w:lang w:val="en-US" w:eastAsia="en-US" w:bidi="ar-SA"/>
      </w:rPr>
    </w:lvl>
    <w:lvl w:ilvl="7" w:tplc="4B127462">
      <w:numFmt w:val="bullet"/>
      <w:lvlText w:val="•"/>
      <w:lvlJc w:val="left"/>
      <w:pPr>
        <w:ind w:left="6826" w:hanging="360"/>
      </w:pPr>
      <w:rPr>
        <w:rFonts w:hint="default"/>
        <w:lang w:val="en-US" w:eastAsia="en-US" w:bidi="ar-SA"/>
      </w:rPr>
    </w:lvl>
    <w:lvl w:ilvl="8" w:tplc="32D45146">
      <w:numFmt w:val="bullet"/>
      <w:lvlText w:val="•"/>
      <w:lvlJc w:val="left"/>
      <w:pPr>
        <w:ind w:left="7757" w:hanging="360"/>
      </w:pPr>
      <w:rPr>
        <w:rFonts w:hint="default"/>
        <w:lang w:val="en-US" w:eastAsia="en-US" w:bidi="ar-SA"/>
      </w:rPr>
    </w:lvl>
  </w:abstractNum>
  <w:abstractNum w:abstractNumId="58" w15:restartNumberingAfterBreak="0">
    <w:nsid w:val="60B558AF"/>
    <w:multiLevelType w:val="multilevel"/>
    <w:tmpl w:val="15E8DDF4"/>
    <w:lvl w:ilvl="0">
      <w:start w:val="1"/>
      <w:numFmt w:val="decimal"/>
      <w:lvlText w:val="%1"/>
      <w:lvlJc w:val="left"/>
      <w:pPr>
        <w:ind w:left="1229" w:hanging="563"/>
      </w:pPr>
      <w:rPr>
        <w:rFonts w:hint="default"/>
        <w:lang w:val="en-US" w:eastAsia="en-US" w:bidi="ar-SA"/>
      </w:rPr>
    </w:lvl>
    <w:lvl w:ilvl="1">
      <w:start w:val="2"/>
      <w:numFmt w:val="decimal"/>
      <w:lvlText w:val="%1.%2"/>
      <w:lvlJc w:val="left"/>
      <w:pPr>
        <w:ind w:left="1229" w:hanging="563"/>
      </w:pPr>
      <w:rPr>
        <w:rFonts w:ascii="Cambria" w:eastAsia="Cambria" w:hAnsi="Cambria" w:cs="Cambria" w:hint="default"/>
        <w:b/>
        <w:bCs/>
        <w:color w:val="221F1F"/>
        <w:spacing w:val="-1"/>
        <w:w w:val="111"/>
        <w:sz w:val="22"/>
        <w:szCs w:val="22"/>
        <w:lang w:val="en-US" w:eastAsia="en-US" w:bidi="ar-SA"/>
      </w:rPr>
    </w:lvl>
    <w:lvl w:ilvl="2">
      <w:numFmt w:val="bullet"/>
      <w:lvlText w:val="•"/>
      <w:lvlJc w:val="left"/>
      <w:pPr>
        <w:ind w:left="3322" w:hanging="563"/>
      </w:pPr>
      <w:rPr>
        <w:rFonts w:hint="default"/>
        <w:lang w:val="en-US" w:eastAsia="en-US" w:bidi="ar-SA"/>
      </w:rPr>
    </w:lvl>
    <w:lvl w:ilvl="3">
      <w:numFmt w:val="bullet"/>
      <w:lvlText w:val="•"/>
      <w:lvlJc w:val="left"/>
      <w:pPr>
        <w:ind w:left="4373" w:hanging="563"/>
      </w:pPr>
      <w:rPr>
        <w:rFonts w:hint="default"/>
        <w:lang w:val="en-US" w:eastAsia="en-US" w:bidi="ar-SA"/>
      </w:rPr>
    </w:lvl>
    <w:lvl w:ilvl="4">
      <w:numFmt w:val="bullet"/>
      <w:lvlText w:val="•"/>
      <w:lvlJc w:val="left"/>
      <w:pPr>
        <w:ind w:left="5424" w:hanging="563"/>
      </w:pPr>
      <w:rPr>
        <w:rFonts w:hint="default"/>
        <w:lang w:val="en-US" w:eastAsia="en-US" w:bidi="ar-SA"/>
      </w:rPr>
    </w:lvl>
    <w:lvl w:ilvl="5">
      <w:numFmt w:val="bullet"/>
      <w:lvlText w:val="•"/>
      <w:lvlJc w:val="left"/>
      <w:pPr>
        <w:ind w:left="6475" w:hanging="563"/>
      </w:pPr>
      <w:rPr>
        <w:rFonts w:hint="default"/>
        <w:lang w:val="en-US" w:eastAsia="en-US" w:bidi="ar-SA"/>
      </w:rPr>
    </w:lvl>
    <w:lvl w:ilvl="6">
      <w:numFmt w:val="bullet"/>
      <w:lvlText w:val="•"/>
      <w:lvlJc w:val="left"/>
      <w:pPr>
        <w:ind w:left="7526" w:hanging="563"/>
      </w:pPr>
      <w:rPr>
        <w:rFonts w:hint="default"/>
        <w:lang w:val="en-US" w:eastAsia="en-US" w:bidi="ar-SA"/>
      </w:rPr>
    </w:lvl>
    <w:lvl w:ilvl="7">
      <w:numFmt w:val="bullet"/>
      <w:lvlText w:val="•"/>
      <w:lvlJc w:val="left"/>
      <w:pPr>
        <w:ind w:left="8577" w:hanging="563"/>
      </w:pPr>
      <w:rPr>
        <w:rFonts w:hint="default"/>
        <w:lang w:val="en-US" w:eastAsia="en-US" w:bidi="ar-SA"/>
      </w:rPr>
    </w:lvl>
    <w:lvl w:ilvl="8">
      <w:numFmt w:val="bullet"/>
      <w:lvlText w:val="•"/>
      <w:lvlJc w:val="left"/>
      <w:pPr>
        <w:ind w:left="9628" w:hanging="563"/>
      </w:pPr>
      <w:rPr>
        <w:rFonts w:hint="default"/>
        <w:lang w:val="en-US" w:eastAsia="en-US" w:bidi="ar-SA"/>
      </w:rPr>
    </w:lvl>
  </w:abstractNum>
  <w:abstractNum w:abstractNumId="59" w15:restartNumberingAfterBreak="0">
    <w:nsid w:val="612346C1"/>
    <w:multiLevelType w:val="multilevel"/>
    <w:tmpl w:val="24622FBE"/>
    <w:lvl w:ilvl="0">
      <w:start w:val="1"/>
      <w:numFmt w:val="decimal"/>
      <w:lvlText w:val="%1"/>
      <w:lvlJc w:val="left"/>
      <w:pPr>
        <w:ind w:left="880" w:hanging="700"/>
        <w:jc w:val="left"/>
      </w:pPr>
      <w:rPr>
        <w:rFonts w:hint="default"/>
        <w:lang w:val="en-US" w:eastAsia="en-US" w:bidi="ar-SA"/>
      </w:rPr>
    </w:lvl>
    <w:lvl w:ilvl="1">
      <w:start w:val="1"/>
      <w:numFmt w:val="decimal"/>
      <w:lvlText w:val="%1.%2"/>
      <w:lvlJc w:val="left"/>
      <w:pPr>
        <w:ind w:left="880" w:hanging="7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6" w:hanging="700"/>
      </w:pPr>
      <w:rPr>
        <w:rFonts w:hint="default"/>
        <w:lang w:val="en-US" w:eastAsia="en-US" w:bidi="ar-SA"/>
      </w:rPr>
    </w:lvl>
    <w:lvl w:ilvl="3">
      <w:numFmt w:val="bullet"/>
      <w:lvlText w:val="•"/>
      <w:lvlJc w:val="left"/>
      <w:pPr>
        <w:ind w:left="3964" w:hanging="700"/>
      </w:pPr>
      <w:rPr>
        <w:rFonts w:hint="default"/>
        <w:lang w:val="en-US" w:eastAsia="en-US" w:bidi="ar-SA"/>
      </w:rPr>
    </w:lvl>
    <w:lvl w:ilvl="4">
      <w:numFmt w:val="bullet"/>
      <w:lvlText w:val="•"/>
      <w:lvlJc w:val="left"/>
      <w:pPr>
        <w:ind w:left="4992" w:hanging="700"/>
      </w:pPr>
      <w:rPr>
        <w:rFonts w:hint="default"/>
        <w:lang w:val="en-US" w:eastAsia="en-US" w:bidi="ar-SA"/>
      </w:rPr>
    </w:lvl>
    <w:lvl w:ilvl="5">
      <w:numFmt w:val="bullet"/>
      <w:lvlText w:val="•"/>
      <w:lvlJc w:val="left"/>
      <w:pPr>
        <w:ind w:left="6020" w:hanging="700"/>
      </w:pPr>
      <w:rPr>
        <w:rFonts w:hint="default"/>
        <w:lang w:val="en-US" w:eastAsia="en-US" w:bidi="ar-SA"/>
      </w:rPr>
    </w:lvl>
    <w:lvl w:ilvl="6">
      <w:numFmt w:val="bullet"/>
      <w:lvlText w:val="•"/>
      <w:lvlJc w:val="left"/>
      <w:pPr>
        <w:ind w:left="7048" w:hanging="700"/>
      </w:pPr>
      <w:rPr>
        <w:rFonts w:hint="default"/>
        <w:lang w:val="en-US" w:eastAsia="en-US" w:bidi="ar-SA"/>
      </w:rPr>
    </w:lvl>
    <w:lvl w:ilvl="7">
      <w:numFmt w:val="bullet"/>
      <w:lvlText w:val="•"/>
      <w:lvlJc w:val="left"/>
      <w:pPr>
        <w:ind w:left="8076" w:hanging="700"/>
      </w:pPr>
      <w:rPr>
        <w:rFonts w:hint="default"/>
        <w:lang w:val="en-US" w:eastAsia="en-US" w:bidi="ar-SA"/>
      </w:rPr>
    </w:lvl>
    <w:lvl w:ilvl="8">
      <w:numFmt w:val="bullet"/>
      <w:lvlText w:val="•"/>
      <w:lvlJc w:val="left"/>
      <w:pPr>
        <w:ind w:left="9104" w:hanging="700"/>
      </w:pPr>
      <w:rPr>
        <w:rFonts w:hint="default"/>
        <w:lang w:val="en-US" w:eastAsia="en-US" w:bidi="ar-SA"/>
      </w:rPr>
    </w:lvl>
  </w:abstractNum>
  <w:abstractNum w:abstractNumId="60" w15:restartNumberingAfterBreak="0">
    <w:nsid w:val="642F3043"/>
    <w:multiLevelType w:val="multilevel"/>
    <w:tmpl w:val="62F85C5E"/>
    <w:lvl w:ilvl="0">
      <w:start w:val="2"/>
      <w:numFmt w:val="decimal"/>
      <w:lvlText w:val="%1"/>
      <w:lvlJc w:val="left"/>
      <w:pPr>
        <w:ind w:left="1420" w:hanging="720"/>
        <w:jc w:val="left"/>
      </w:pPr>
      <w:rPr>
        <w:rFonts w:hint="default"/>
        <w:lang w:val="en-US" w:eastAsia="en-US" w:bidi="ar-SA"/>
      </w:rPr>
    </w:lvl>
    <w:lvl w:ilvl="1">
      <w:start w:val="1"/>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20" w:hanging="720"/>
        <w:jc w:val="left"/>
      </w:pPr>
      <w:rPr>
        <w:rFonts w:ascii="Times New Roman" w:eastAsia="Times New Roman" w:hAnsi="Times New Roman" w:cs="Times New Roman" w:hint="default"/>
        <w:b w:val="0"/>
        <w:bCs w:val="0"/>
        <w:i w:val="0"/>
        <w:iCs w:val="0"/>
        <w:spacing w:val="-1"/>
        <w:w w:val="104"/>
        <w:sz w:val="24"/>
        <w:szCs w:val="24"/>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316" w:hanging="720"/>
      </w:pPr>
      <w:rPr>
        <w:rFonts w:hint="default"/>
        <w:lang w:val="en-US" w:eastAsia="en-US" w:bidi="ar-SA"/>
      </w:rPr>
    </w:lvl>
    <w:lvl w:ilvl="5">
      <w:numFmt w:val="bullet"/>
      <w:lvlText w:val="•"/>
      <w:lvlJc w:val="left"/>
      <w:pPr>
        <w:ind w:left="6290" w:hanging="720"/>
      </w:pPr>
      <w:rPr>
        <w:rFonts w:hint="default"/>
        <w:lang w:val="en-US" w:eastAsia="en-US" w:bidi="ar-SA"/>
      </w:rPr>
    </w:lvl>
    <w:lvl w:ilvl="6">
      <w:numFmt w:val="bullet"/>
      <w:lvlText w:val="•"/>
      <w:lvlJc w:val="left"/>
      <w:pPr>
        <w:ind w:left="7264" w:hanging="720"/>
      </w:pPr>
      <w:rPr>
        <w:rFonts w:hint="default"/>
        <w:lang w:val="en-US" w:eastAsia="en-US" w:bidi="ar-SA"/>
      </w:rPr>
    </w:lvl>
    <w:lvl w:ilvl="7">
      <w:numFmt w:val="bullet"/>
      <w:lvlText w:val="•"/>
      <w:lvlJc w:val="left"/>
      <w:pPr>
        <w:ind w:left="8238" w:hanging="720"/>
      </w:pPr>
      <w:rPr>
        <w:rFonts w:hint="default"/>
        <w:lang w:val="en-US" w:eastAsia="en-US" w:bidi="ar-SA"/>
      </w:rPr>
    </w:lvl>
    <w:lvl w:ilvl="8">
      <w:numFmt w:val="bullet"/>
      <w:lvlText w:val="•"/>
      <w:lvlJc w:val="left"/>
      <w:pPr>
        <w:ind w:left="9212" w:hanging="720"/>
      </w:pPr>
      <w:rPr>
        <w:rFonts w:hint="default"/>
        <w:lang w:val="en-US" w:eastAsia="en-US" w:bidi="ar-SA"/>
      </w:rPr>
    </w:lvl>
  </w:abstractNum>
  <w:abstractNum w:abstractNumId="61" w15:restartNumberingAfterBreak="0">
    <w:nsid w:val="66F46E07"/>
    <w:multiLevelType w:val="multilevel"/>
    <w:tmpl w:val="C57E24E0"/>
    <w:lvl w:ilvl="0">
      <w:start w:val="2"/>
      <w:numFmt w:val="decimal"/>
      <w:lvlText w:val="%1"/>
      <w:lvlJc w:val="left"/>
      <w:pPr>
        <w:ind w:left="1420" w:hanging="720"/>
        <w:jc w:val="left"/>
      </w:pPr>
      <w:rPr>
        <w:rFonts w:hint="default"/>
        <w:lang w:val="en-US" w:eastAsia="en-US" w:bidi="ar-SA"/>
      </w:rPr>
    </w:lvl>
    <w:lvl w:ilvl="1">
      <w:start w:val="16"/>
      <w:numFmt w:val="decimal"/>
      <w:lvlText w:val="%1.%2."/>
      <w:lvlJc w:val="left"/>
      <w:pPr>
        <w:ind w:left="1420" w:hanging="720"/>
        <w:jc w:val="left"/>
      </w:pPr>
      <w:rPr>
        <w:rFonts w:ascii="Times New Roman" w:eastAsia="Times New Roman" w:hAnsi="Times New Roman" w:cs="Times New Roman" w:hint="default"/>
        <w:b/>
        <w:bCs/>
        <w:i w:val="0"/>
        <w:iCs w:val="0"/>
        <w:spacing w:val="0"/>
        <w:w w:val="92"/>
        <w:sz w:val="24"/>
        <w:szCs w:val="24"/>
        <w:lang w:val="en-US" w:eastAsia="en-US" w:bidi="ar-SA"/>
      </w:rPr>
    </w:lvl>
    <w:lvl w:ilvl="2">
      <w:start w:val="1"/>
      <w:numFmt w:val="decimal"/>
      <w:lvlText w:val="%1.%2.%3"/>
      <w:lvlJc w:val="left"/>
      <w:pPr>
        <w:ind w:left="1496" w:hanging="796"/>
        <w:jc w:val="left"/>
      </w:pPr>
      <w:rPr>
        <w:rFonts w:hint="default"/>
        <w:spacing w:val="-1"/>
        <w:w w:val="104"/>
        <w:lang w:val="en-US" w:eastAsia="en-US" w:bidi="ar-SA"/>
      </w:rPr>
    </w:lvl>
    <w:lvl w:ilvl="3">
      <w:numFmt w:val="bullet"/>
      <w:lvlText w:val="•"/>
      <w:lvlJc w:val="left"/>
      <w:pPr>
        <w:ind w:left="3646" w:hanging="796"/>
      </w:pPr>
      <w:rPr>
        <w:rFonts w:hint="default"/>
        <w:lang w:val="en-US" w:eastAsia="en-US" w:bidi="ar-SA"/>
      </w:rPr>
    </w:lvl>
    <w:lvl w:ilvl="4">
      <w:numFmt w:val="bullet"/>
      <w:lvlText w:val="•"/>
      <w:lvlJc w:val="left"/>
      <w:pPr>
        <w:ind w:left="4720" w:hanging="796"/>
      </w:pPr>
      <w:rPr>
        <w:rFonts w:hint="default"/>
        <w:lang w:val="en-US" w:eastAsia="en-US" w:bidi="ar-SA"/>
      </w:rPr>
    </w:lvl>
    <w:lvl w:ilvl="5">
      <w:numFmt w:val="bullet"/>
      <w:lvlText w:val="•"/>
      <w:lvlJc w:val="left"/>
      <w:pPr>
        <w:ind w:left="5793" w:hanging="796"/>
      </w:pPr>
      <w:rPr>
        <w:rFonts w:hint="default"/>
        <w:lang w:val="en-US" w:eastAsia="en-US" w:bidi="ar-SA"/>
      </w:rPr>
    </w:lvl>
    <w:lvl w:ilvl="6">
      <w:numFmt w:val="bullet"/>
      <w:lvlText w:val="•"/>
      <w:lvlJc w:val="left"/>
      <w:pPr>
        <w:ind w:left="6866" w:hanging="796"/>
      </w:pPr>
      <w:rPr>
        <w:rFonts w:hint="default"/>
        <w:lang w:val="en-US" w:eastAsia="en-US" w:bidi="ar-SA"/>
      </w:rPr>
    </w:lvl>
    <w:lvl w:ilvl="7">
      <w:numFmt w:val="bullet"/>
      <w:lvlText w:val="•"/>
      <w:lvlJc w:val="left"/>
      <w:pPr>
        <w:ind w:left="7940" w:hanging="796"/>
      </w:pPr>
      <w:rPr>
        <w:rFonts w:hint="default"/>
        <w:lang w:val="en-US" w:eastAsia="en-US" w:bidi="ar-SA"/>
      </w:rPr>
    </w:lvl>
    <w:lvl w:ilvl="8">
      <w:numFmt w:val="bullet"/>
      <w:lvlText w:val="•"/>
      <w:lvlJc w:val="left"/>
      <w:pPr>
        <w:ind w:left="9013" w:hanging="796"/>
      </w:pPr>
      <w:rPr>
        <w:rFonts w:hint="default"/>
        <w:lang w:val="en-US" w:eastAsia="en-US" w:bidi="ar-SA"/>
      </w:rPr>
    </w:lvl>
  </w:abstractNum>
  <w:abstractNum w:abstractNumId="62" w15:restartNumberingAfterBreak="0">
    <w:nsid w:val="68000424"/>
    <w:multiLevelType w:val="multilevel"/>
    <w:tmpl w:val="13B687F6"/>
    <w:lvl w:ilvl="0">
      <w:start w:val="3"/>
      <w:numFmt w:val="decimal"/>
      <w:lvlText w:val="%1"/>
      <w:lvlJc w:val="left"/>
      <w:pPr>
        <w:ind w:left="1661" w:hanging="721"/>
        <w:jc w:val="left"/>
      </w:pPr>
      <w:rPr>
        <w:rFonts w:hint="default"/>
        <w:lang w:val="en-US" w:eastAsia="en-US" w:bidi="ar-SA"/>
      </w:rPr>
    </w:lvl>
    <w:lvl w:ilvl="1">
      <w:start w:val="7"/>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63" w15:restartNumberingAfterBreak="0">
    <w:nsid w:val="6A550FB2"/>
    <w:multiLevelType w:val="hybridMultilevel"/>
    <w:tmpl w:val="911426BE"/>
    <w:lvl w:ilvl="0" w:tplc="C256FE58">
      <w:start w:val="1"/>
      <w:numFmt w:val="decimal"/>
      <w:lvlText w:val="%1."/>
      <w:lvlJc w:val="left"/>
      <w:pPr>
        <w:ind w:left="1802" w:hanging="564"/>
      </w:pPr>
      <w:rPr>
        <w:rFonts w:ascii="Times New Roman" w:eastAsia="Times New Roman" w:hAnsi="Times New Roman" w:cs="Times New Roman" w:hint="default"/>
        <w:color w:val="221F1F"/>
        <w:spacing w:val="-22"/>
        <w:w w:val="97"/>
        <w:sz w:val="22"/>
        <w:szCs w:val="22"/>
        <w:lang w:val="en-US" w:eastAsia="en-US" w:bidi="ar-SA"/>
      </w:rPr>
    </w:lvl>
    <w:lvl w:ilvl="1" w:tplc="1E3EA4F6">
      <w:numFmt w:val="bullet"/>
      <w:lvlText w:val="•"/>
      <w:lvlJc w:val="left"/>
      <w:pPr>
        <w:ind w:left="2793" w:hanging="564"/>
      </w:pPr>
      <w:rPr>
        <w:rFonts w:hint="default"/>
        <w:lang w:val="en-US" w:eastAsia="en-US" w:bidi="ar-SA"/>
      </w:rPr>
    </w:lvl>
    <w:lvl w:ilvl="2" w:tplc="FEF6C704">
      <w:numFmt w:val="bullet"/>
      <w:lvlText w:val="•"/>
      <w:lvlJc w:val="left"/>
      <w:pPr>
        <w:ind w:left="3786" w:hanging="564"/>
      </w:pPr>
      <w:rPr>
        <w:rFonts w:hint="default"/>
        <w:lang w:val="en-US" w:eastAsia="en-US" w:bidi="ar-SA"/>
      </w:rPr>
    </w:lvl>
    <w:lvl w:ilvl="3" w:tplc="5BEA7B6E">
      <w:numFmt w:val="bullet"/>
      <w:lvlText w:val="•"/>
      <w:lvlJc w:val="left"/>
      <w:pPr>
        <w:ind w:left="4779" w:hanging="564"/>
      </w:pPr>
      <w:rPr>
        <w:rFonts w:hint="default"/>
        <w:lang w:val="en-US" w:eastAsia="en-US" w:bidi="ar-SA"/>
      </w:rPr>
    </w:lvl>
    <w:lvl w:ilvl="4" w:tplc="A1FE326C">
      <w:numFmt w:val="bullet"/>
      <w:lvlText w:val="•"/>
      <w:lvlJc w:val="left"/>
      <w:pPr>
        <w:ind w:left="5772" w:hanging="564"/>
      </w:pPr>
      <w:rPr>
        <w:rFonts w:hint="default"/>
        <w:lang w:val="en-US" w:eastAsia="en-US" w:bidi="ar-SA"/>
      </w:rPr>
    </w:lvl>
    <w:lvl w:ilvl="5" w:tplc="D1E6E2FE">
      <w:numFmt w:val="bullet"/>
      <w:lvlText w:val="•"/>
      <w:lvlJc w:val="left"/>
      <w:pPr>
        <w:ind w:left="6765" w:hanging="564"/>
      </w:pPr>
      <w:rPr>
        <w:rFonts w:hint="default"/>
        <w:lang w:val="en-US" w:eastAsia="en-US" w:bidi="ar-SA"/>
      </w:rPr>
    </w:lvl>
    <w:lvl w:ilvl="6" w:tplc="E70A1158">
      <w:numFmt w:val="bullet"/>
      <w:lvlText w:val="•"/>
      <w:lvlJc w:val="left"/>
      <w:pPr>
        <w:ind w:left="7758" w:hanging="564"/>
      </w:pPr>
      <w:rPr>
        <w:rFonts w:hint="default"/>
        <w:lang w:val="en-US" w:eastAsia="en-US" w:bidi="ar-SA"/>
      </w:rPr>
    </w:lvl>
    <w:lvl w:ilvl="7" w:tplc="9AA2DDEA">
      <w:numFmt w:val="bullet"/>
      <w:lvlText w:val="•"/>
      <w:lvlJc w:val="left"/>
      <w:pPr>
        <w:ind w:left="8751" w:hanging="564"/>
      </w:pPr>
      <w:rPr>
        <w:rFonts w:hint="default"/>
        <w:lang w:val="en-US" w:eastAsia="en-US" w:bidi="ar-SA"/>
      </w:rPr>
    </w:lvl>
    <w:lvl w:ilvl="8" w:tplc="F7EA7C2C">
      <w:numFmt w:val="bullet"/>
      <w:lvlText w:val="•"/>
      <w:lvlJc w:val="left"/>
      <w:pPr>
        <w:ind w:left="9744" w:hanging="564"/>
      </w:pPr>
      <w:rPr>
        <w:rFonts w:hint="default"/>
        <w:lang w:val="en-US" w:eastAsia="en-US" w:bidi="ar-SA"/>
      </w:rPr>
    </w:lvl>
  </w:abstractNum>
  <w:abstractNum w:abstractNumId="64" w15:restartNumberingAfterBreak="0">
    <w:nsid w:val="6CAE104F"/>
    <w:multiLevelType w:val="hybridMultilevel"/>
    <w:tmpl w:val="98BE38EA"/>
    <w:lvl w:ilvl="0" w:tplc="DBD6444C">
      <w:numFmt w:val="bullet"/>
      <w:lvlText w:val=""/>
      <w:lvlJc w:val="left"/>
      <w:pPr>
        <w:ind w:left="107" w:hanging="361"/>
      </w:pPr>
      <w:rPr>
        <w:rFonts w:ascii="Symbol" w:eastAsia="Symbol" w:hAnsi="Symbol" w:cs="Symbol" w:hint="default"/>
        <w:w w:val="100"/>
        <w:sz w:val="22"/>
        <w:szCs w:val="22"/>
        <w:lang w:val="en-US" w:eastAsia="en-US" w:bidi="ar-SA"/>
      </w:rPr>
    </w:lvl>
    <w:lvl w:ilvl="1" w:tplc="8666A1A0">
      <w:numFmt w:val="bullet"/>
      <w:lvlText w:val="•"/>
      <w:lvlJc w:val="left"/>
      <w:pPr>
        <w:ind w:left="301" w:hanging="361"/>
      </w:pPr>
      <w:rPr>
        <w:rFonts w:hint="default"/>
        <w:lang w:val="en-US" w:eastAsia="en-US" w:bidi="ar-SA"/>
      </w:rPr>
    </w:lvl>
    <w:lvl w:ilvl="2" w:tplc="E0AE17F2">
      <w:numFmt w:val="bullet"/>
      <w:lvlText w:val="•"/>
      <w:lvlJc w:val="left"/>
      <w:pPr>
        <w:ind w:left="502" w:hanging="361"/>
      </w:pPr>
      <w:rPr>
        <w:rFonts w:hint="default"/>
        <w:lang w:val="en-US" w:eastAsia="en-US" w:bidi="ar-SA"/>
      </w:rPr>
    </w:lvl>
    <w:lvl w:ilvl="3" w:tplc="1F58F57A">
      <w:numFmt w:val="bullet"/>
      <w:lvlText w:val="•"/>
      <w:lvlJc w:val="left"/>
      <w:pPr>
        <w:ind w:left="703" w:hanging="361"/>
      </w:pPr>
      <w:rPr>
        <w:rFonts w:hint="default"/>
        <w:lang w:val="en-US" w:eastAsia="en-US" w:bidi="ar-SA"/>
      </w:rPr>
    </w:lvl>
    <w:lvl w:ilvl="4" w:tplc="078E50E4">
      <w:numFmt w:val="bullet"/>
      <w:lvlText w:val="•"/>
      <w:lvlJc w:val="left"/>
      <w:pPr>
        <w:ind w:left="904" w:hanging="361"/>
      </w:pPr>
      <w:rPr>
        <w:rFonts w:hint="default"/>
        <w:lang w:val="en-US" w:eastAsia="en-US" w:bidi="ar-SA"/>
      </w:rPr>
    </w:lvl>
    <w:lvl w:ilvl="5" w:tplc="D264CACE">
      <w:numFmt w:val="bullet"/>
      <w:lvlText w:val="•"/>
      <w:lvlJc w:val="left"/>
      <w:pPr>
        <w:ind w:left="1106" w:hanging="361"/>
      </w:pPr>
      <w:rPr>
        <w:rFonts w:hint="default"/>
        <w:lang w:val="en-US" w:eastAsia="en-US" w:bidi="ar-SA"/>
      </w:rPr>
    </w:lvl>
    <w:lvl w:ilvl="6" w:tplc="BE868F7C">
      <w:numFmt w:val="bullet"/>
      <w:lvlText w:val="•"/>
      <w:lvlJc w:val="left"/>
      <w:pPr>
        <w:ind w:left="1307" w:hanging="361"/>
      </w:pPr>
      <w:rPr>
        <w:rFonts w:hint="default"/>
        <w:lang w:val="en-US" w:eastAsia="en-US" w:bidi="ar-SA"/>
      </w:rPr>
    </w:lvl>
    <w:lvl w:ilvl="7" w:tplc="33B06092">
      <w:numFmt w:val="bullet"/>
      <w:lvlText w:val="•"/>
      <w:lvlJc w:val="left"/>
      <w:pPr>
        <w:ind w:left="1508" w:hanging="361"/>
      </w:pPr>
      <w:rPr>
        <w:rFonts w:hint="default"/>
        <w:lang w:val="en-US" w:eastAsia="en-US" w:bidi="ar-SA"/>
      </w:rPr>
    </w:lvl>
    <w:lvl w:ilvl="8" w:tplc="39D06BC6">
      <w:numFmt w:val="bullet"/>
      <w:lvlText w:val="•"/>
      <w:lvlJc w:val="left"/>
      <w:pPr>
        <w:ind w:left="1709" w:hanging="361"/>
      </w:pPr>
      <w:rPr>
        <w:rFonts w:hint="default"/>
        <w:lang w:val="en-US" w:eastAsia="en-US" w:bidi="ar-SA"/>
      </w:rPr>
    </w:lvl>
  </w:abstractNum>
  <w:abstractNum w:abstractNumId="65" w15:restartNumberingAfterBreak="0">
    <w:nsid w:val="6E0B5AB1"/>
    <w:multiLevelType w:val="hybridMultilevel"/>
    <w:tmpl w:val="EC400D00"/>
    <w:lvl w:ilvl="0" w:tplc="0944CAB2">
      <w:start w:val="1"/>
      <w:numFmt w:val="lowerLetter"/>
      <w:lvlText w:val="%1)"/>
      <w:lvlJc w:val="left"/>
      <w:pPr>
        <w:ind w:left="1646" w:hanging="411"/>
      </w:pPr>
      <w:rPr>
        <w:rFonts w:ascii="Times New Roman" w:eastAsia="Times New Roman" w:hAnsi="Times New Roman" w:cs="Times New Roman" w:hint="default"/>
        <w:color w:val="221F1F"/>
        <w:w w:val="100"/>
        <w:sz w:val="22"/>
        <w:szCs w:val="22"/>
        <w:lang w:val="en-US" w:eastAsia="en-US" w:bidi="ar-SA"/>
      </w:rPr>
    </w:lvl>
    <w:lvl w:ilvl="1" w:tplc="BC68619A">
      <w:start w:val="1"/>
      <w:numFmt w:val="lowerLetter"/>
      <w:lvlText w:val="(%2)"/>
      <w:lvlJc w:val="left"/>
      <w:pPr>
        <w:ind w:left="1930" w:hanging="276"/>
      </w:pPr>
      <w:rPr>
        <w:rFonts w:ascii="Times New Roman" w:eastAsia="Times New Roman" w:hAnsi="Times New Roman" w:cs="Times New Roman" w:hint="default"/>
        <w:color w:val="221F1F"/>
        <w:w w:val="100"/>
        <w:sz w:val="22"/>
        <w:szCs w:val="22"/>
        <w:lang w:val="en-US" w:eastAsia="en-US" w:bidi="ar-SA"/>
      </w:rPr>
    </w:lvl>
    <w:lvl w:ilvl="2" w:tplc="C55A97C0">
      <w:numFmt w:val="bullet"/>
      <w:lvlText w:val="•"/>
      <w:lvlJc w:val="left"/>
      <w:pPr>
        <w:ind w:left="3027" w:hanging="276"/>
      </w:pPr>
      <w:rPr>
        <w:rFonts w:hint="default"/>
        <w:lang w:val="en-US" w:eastAsia="en-US" w:bidi="ar-SA"/>
      </w:rPr>
    </w:lvl>
    <w:lvl w:ilvl="3" w:tplc="43242C30">
      <w:numFmt w:val="bullet"/>
      <w:lvlText w:val="•"/>
      <w:lvlJc w:val="left"/>
      <w:pPr>
        <w:ind w:left="4115" w:hanging="276"/>
      </w:pPr>
      <w:rPr>
        <w:rFonts w:hint="default"/>
        <w:lang w:val="en-US" w:eastAsia="en-US" w:bidi="ar-SA"/>
      </w:rPr>
    </w:lvl>
    <w:lvl w:ilvl="4" w:tplc="8CB8F534">
      <w:numFmt w:val="bullet"/>
      <w:lvlText w:val="•"/>
      <w:lvlJc w:val="left"/>
      <w:pPr>
        <w:ind w:left="5203" w:hanging="276"/>
      </w:pPr>
      <w:rPr>
        <w:rFonts w:hint="default"/>
        <w:lang w:val="en-US" w:eastAsia="en-US" w:bidi="ar-SA"/>
      </w:rPr>
    </w:lvl>
    <w:lvl w:ilvl="5" w:tplc="554E248E">
      <w:numFmt w:val="bullet"/>
      <w:lvlText w:val="•"/>
      <w:lvlJc w:val="left"/>
      <w:pPr>
        <w:ind w:left="6291" w:hanging="276"/>
      </w:pPr>
      <w:rPr>
        <w:rFonts w:hint="default"/>
        <w:lang w:val="en-US" w:eastAsia="en-US" w:bidi="ar-SA"/>
      </w:rPr>
    </w:lvl>
    <w:lvl w:ilvl="6" w:tplc="A53207E8">
      <w:numFmt w:val="bullet"/>
      <w:lvlText w:val="•"/>
      <w:lvlJc w:val="left"/>
      <w:pPr>
        <w:ind w:left="7379" w:hanging="276"/>
      </w:pPr>
      <w:rPr>
        <w:rFonts w:hint="default"/>
        <w:lang w:val="en-US" w:eastAsia="en-US" w:bidi="ar-SA"/>
      </w:rPr>
    </w:lvl>
    <w:lvl w:ilvl="7" w:tplc="A88EF172">
      <w:numFmt w:val="bullet"/>
      <w:lvlText w:val="•"/>
      <w:lvlJc w:val="left"/>
      <w:pPr>
        <w:ind w:left="8467" w:hanging="276"/>
      </w:pPr>
      <w:rPr>
        <w:rFonts w:hint="default"/>
        <w:lang w:val="en-US" w:eastAsia="en-US" w:bidi="ar-SA"/>
      </w:rPr>
    </w:lvl>
    <w:lvl w:ilvl="8" w:tplc="429A5CD2">
      <w:numFmt w:val="bullet"/>
      <w:lvlText w:val="•"/>
      <w:lvlJc w:val="left"/>
      <w:pPr>
        <w:ind w:left="9555" w:hanging="276"/>
      </w:pPr>
      <w:rPr>
        <w:rFonts w:hint="default"/>
        <w:lang w:val="en-US" w:eastAsia="en-US" w:bidi="ar-SA"/>
      </w:rPr>
    </w:lvl>
  </w:abstractNum>
  <w:abstractNum w:abstractNumId="66" w15:restartNumberingAfterBreak="0">
    <w:nsid w:val="6EE3525C"/>
    <w:multiLevelType w:val="hybridMultilevel"/>
    <w:tmpl w:val="CCAC8B68"/>
    <w:lvl w:ilvl="0" w:tplc="76AC3E48">
      <w:start w:val="1"/>
      <w:numFmt w:val="decimal"/>
      <w:lvlText w:val="%1."/>
      <w:lvlJc w:val="left"/>
      <w:pPr>
        <w:ind w:left="1236" w:hanging="563"/>
      </w:pPr>
      <w:rPr>
        <w:rFonts w:ascii="Times New Roman" w:eastAsia="Times New Roman" w:hAnsi="Times New Roman" w:cs="Times New Roman" w:hint="default"/>
        <w:color w:val="221F1F"/>
        <w:spacing w:val="-27"/>
        <w:w w:val="100"/>
        <w:sz w:val="22"/>
        <w:szCs w:val="22"/>
        <w:lang w:val="en-US" w:eastAsia="en-US" w:bidi="ar-SA"/>
      </w:rPr>
    </w:lvl>
    <w:lvl w:ilvl="1" w:tplc="CC8EE4E2">
      <w:start w:val="1"/>
      <w:numFmt w:val="lowerLetter"/>
      <w:lvlText w:val="%2)"/>
      <w:lvlJc w:val="left"/>
      <w:pPr>
        <w:ind w:left="1762" w:hanging="524"/>
      </w:pPr>
      <w:rPr>
        <w:rFonts w:ascii="Times New Roman" w:eastAsia="Times New Roman" w:hAnsi="Times New Roman" w:cs="Times New Roman" w:hint="default"/>
        <w:color w:val="221F1F"/>
        <w:w w:val="100"/>
        <w:sz w:val="22"/>
        <w:szCs w:val="22"/>
        <w:lang w:val="en-US" w:eastAsia="en-US" w:bidi="ar-SA"/>
      </w:rPr>
    </w:lvl>
    <w:lvl w:ilvl="2" w:tplc="2E6E8AD2">
      <w:numFmt w:val="bullet"/>
      <w:lvlText w:val="•"/>
      <w:lvlJc w:val="left"/>
      <w:pPr>
        <w:ind w:left="2867" w:hanging="524"/>
      </w:pPr>
      <w:rPr>
        <w:rFonts w:hint="default"/>
        <w:lang w:val="en-US" w:eastAsia="en-US" w:bidi="ar-SA"/>
      </w:rPr>
    </w:lvl>
    <w:lvl w:ilvl="3" w:tplc="257EAEDE">
      <w:numFmt w:val="bullet"/>
      <w:lvlText w:val="•"/>
      <w:lvlJc w:val="left"/>
      <w:pPr>
        <w:ind w:left="3975" w:hanging="524"/>
      </w:pPr>
      <w:rPr>
        <w:rFonts w:hint="default"/>
        <w:lang w:val="en-US" w:eastAsia="en-US" w:bidi="ar-SA"/>
      </w:rPr>
    </w:lvl>
    <w:lvl w:ilvl="4" w:tplc="F3324FDE">
      <w:numFmt w:val="bullet"/>
      <w:lvlText w:val="•"/>
      <w:lvlJc w:val="left"/>
      <w:pPr>
        <w:ind w:left="5083" w:hanging="524"/>
      </w:pPr>
      <w:rPr>
        <w:rFonts w:hint="default"/>
        <w:lang w:val="en-US" w:eastAsia="en-US" w:bidi="ar-SA"/>
      </w:rPr>
    </w:lvl>
    <w:lvl w:ilvl="5" w:tplc="8D38196E">
      <w:numFmt w:val="bullet"/>
      <w:lvlText w:val="•"/>
      <w:lvlJc w:val="left"/>
      <w:pPr>
        <w:ind w:left="6191" w:hanging="524"/>
      </w:pPr>
      <w:rPr>
        <w:rFonts w:hint="default"/>
        <w:lang w:val="en-US" w:eastAsia="en-US" w:bidi="ar-SA"/>
      </w:rPr>
    </w:lvl>
    <w:lvl w:ilvl="6" w:tplc="D0B42398">
      <w:numFmt w:val="bullet"/>
      <w:lvlText w:val="•"/>
      <w:lvlJc w:val="left"/>
      <w:pPr>
        <w:ind w:left="7299" w:hanging="524"/>
      </w:pPr>
      <w:rPr>
        <w:rFonts w:hint="default"/>
        <w:lang w:val="en-US" w:eastAsia="en-US" w:bidi="ar-SA"/>
      </w:rPr>
    </w:lvl>
    <w:lvl w:ilvl="7" w:tplc="FFB4617E">
      <w:numFmt w:val="bullet"/>
      <w:lvlText w:val="•"/>
      <w:lvlJc w:val="left"/>
      <w:pPr>
        <w:ind w:left="8407" w:hanging="524"/>
      </w:pPr>
      <w:rPr>
        <w:rFonts w:hint="default"/>
        <w:lang w:val="en-US" w:eastAsia="en-US" w:bidi="ar-SA"/>
      </w:rPr>
    </w:lvl>
    <w:lvl w:ilvl="8" w:tplc="7C8C87EA">
      <w:numFmt w:val="bullet"/>
      <w:lvlText w:val="•"/>
      <w:lvlJc w:val="left"/>
      <w:pPr>
        <w:ind w:left="9515" w:hanging="524"/>
      </w:pPr>
      <w:rPr>
        <w:rFonts w:hint="default"/>
        <w:lang w:val="en-US" w:eastAsia="en-US" w:bidi="ar-SA"/>
      </w:rPr>
    </w:lvl>
  </w:abstractNum>
  <w:abstractNum w:abstractNumId="67" w15:restartNumberingAfterBreak="0">
    <w:nsid w:val="6F1D0CE7"/>
    <w:multiLevelType w:val="hybridMultilevel"/>
    <w:tmpl w:val="5CEE6F0E"/>
    <w:lvl w:ilvl="0" w:tplc="DCE83E6C">
      <w:start w:val="1"/>
      <w:numFmt w:val="lowerLetter"/>
      <w:lvlText w:val="%1)"/>
      <w:lvlJc w:val="left"/>
      <w:pPr>
        <w:ind w:left="1654" w:hanging="428"/>
      </w:pPr>
      <w:rPr>
        <w:rFonts w:ascii="Times New Roman" w:eastAsia="Times New Roman" w:hAnsi="Times New Roman" w:cs="Times New Roman" w:hint="default"/>
        <w:color w:val="221F1F"/>
        <w:w w:val="100"/>
        <w:sz w:val="22"/>
        <w:szCs w:val="22"/>
        <w:lang w:val="en-US" w:eastAsia="en-US" w:bidi="ar-SA"/>
      </w:rPr>
    </w:lvl>
    <w:lvl w:ilvl="1" w:tplc="02782368">
      <w:numFmt w:val="bullet"/>
      <w:lvlText w:val="•"/>
      <w:lvlJc w:val="left"/>
      <w:pPr>
        <w:ind w:left="2667" w:hanging="428"/>
      </w:pPr>
      <w:rPr>
        <w:rFonts w:hint="default"/>
        <w:lang w:val="en-US" w:eastAsia="en-US" w:bidi="ar-SA"/>
      </w:rPr>
    </w:lvl>
    <w:lvl w:ilvl="2" w:tplc="B79EA998">
      <w:numFmt w:val="bullet"/>
      <w:lvlText w:val="•"/>
      <w:lvlJc w:val="left"/>
      <w:pPr>
        <w:ind w:left="3674" w:hanging="428"/>
      </w:pPr>
      <w:rPr>
        <w:rFonts w:hint="default"/>
        <w:lang w:val="en-US" w:eastAsia="en-US" w:bidi="ar-SA"/>
      </w:rPr>
    </w:lvl>
    <w:lvl w:ilvl="3" w:tplc="C23857A4">
      <w:numFmt w:val="bullet"/>
      <w:lvlText w:val="•"/>
      <w:lvlJc w:val="left"/>
      <w:pPr>
        <w:ind w:left="4681" w:hanging="428"/>
      </w:pPr>
      <w:rPr>
        <w:rFonts w:hint="default"/>
        <w:lang w:val="en-US" w:eastAsia="en-US" w:bidi="ar-SA"/>
      </w:rPr>
    </w:lvl>
    <w:lvl w:ilvl="4" w:tplc="954ADFCA">
      <w:numFmt w:val="bullet"/>
      <w:lvlText w:val="•"/>
      <w:lvlJc w:val="left"/>
      <w:pPr>
        <w:ind w:left="5688" w:hanging="428"/>
      </w:pPr>
      <w:rPr>
        <w:rFonts w:hint="default"/>
        <w:lang w:val="en-US" w:eastAsia="en-US" w:bidi="ar-SA"/>
      </w:rPr>
    </w:lvl>
    <w:lvl w:ilvl="5" w:tplc="0768A072">
      <w:numFmt w:val="bullet"/>
      <w:lvlText w:val="•"/>
      <w:lvlJc w:val="left"/>
      <w:pPr>
        <w:ind w:left="6695" w:hanging="428"/>
      </w:pPr>
      <w:rPr>
        <w:rFonts w:hint="default"/>
        <w:lang w:val="en-US" w:eastAsia="en-US" w:bidi="ar-SA"/>
      </w:rPr>
    </w:lvl>
    <w:lvl w:ilvl="6" w:tplc="A8181284">
      <w:numFmt w:val="bullet"/>
      <w:lvlText w:val="•"/>
      <w:lvlJc w:val="left"/>
      <w:pPr>
        <w:ind w:left="7702" w:hanging="428"/>
      </w:pPr>
      <w:rPr>
        <w:rFonts w:hint="default"/>
        <w:lang w:val="en-US" w:eastAsia="en-US" w:bidi="ar-SA"/>
      </w:rPr>
    </w:lvl>
    <w:lvl w:ilvl="7" w:tplc="D6DA2650">
      <w:numFmt w:val="bullet"/>
      <w:lvlText w:val="•"/>
      <w:lvlJc w:val="left"/>
      <w:pPr>
        <w:ind w:left="8709" w:hanging="428"/>
      </w:pPr>
      <w:rPr>
        <w:rFonts w:hint="default"/>
        <w:lang w:val="en-US" w:eastAsia="en-US" w:bidi="ar-SA"/>
      </w:rPr>
    </w:lvl>
    <w:lvl w:ilvl="8" w:tplc="529E042A">
      <w:numFmt w:val="bullet"/>
      <w:lvlText w:val="•"/>
      <w:lvlJc w:val="left"/>
      <w:pPr>
        <w:ind w:left="9716" w:hanging="428"/>
      </w:pPr>
      <w:rPr>
        <w:rFonts w:hint="default"/>
        <w:lang w:val="en-US" w:eastAsia="en-US" w:bidi="ar-SA"/>
      </w:rPr>
    </w:lvl>
  </w:abstractNum>
  <w:abstractNum w:abstractNumId="68" w15:restartNumberingAfterBreak="0">
    <w:nsid w:val="6F8B711D"/>
    <w:multiLevelType w:val="multilevel"/>
    <w:tmpl w:val="451E124A"/>
    <w:lvl w:ilvl="0">
      <w:start w:val="2"/>
      <w:numFmt w:val="decimal"/>
      <w:lvlText w:val="%1"/>
      <w:lvlJc w:val="left"/>
      <w:pPr>
        <w:ind w:left="1661" w:hanging="721"/>
        <w:jc w:val="left"/>
      </w:pPr>
      <w:rPr>
        <w:rFonts w:hint="default"/>
        <w:lang w:val="en-US" w:eastAsia="en-US" w:bidi="ar-SA"/>
      </w:rPr>
    </w:lvl>
    <w:lvl w:ilvl="1">
      <w:start w:val="24"/>
      <w:numFmt w:val="decimal"/>
      <w:lvlText w:val="%1.%2"/>
      <w:lvlJc w:val="left"/>
      <w:pPr>
        <w:ind w:left="1661" w:hanging="721"/>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510" w:hanging="721"/>
      </w:pPr>
      <w:rPr>
        <w:rFonts w:hint="default"/>
        <w:lang w:val="en-US" w:eastAsia="en-US" w:bidi="ar-SA"/>
      </w:rPr>
    </w:lvl>
    <w:lvl w:ilvl="4">
      <w:numFmt w:val="bullet"/>
      <w:lvlText w:val="•"/>
      <w:lvlJc w:val="left"/>
      <w:pPr>
        <w:ind w:left="5460" w:hanging="721"/>
      </w:pPr>
      <w:rPr>
        <w:rFonts w:hint="default"/>
        <w:lang w:val="en-US" w:eastAsia="en-US" w:bidi="ar-SA"/>
      </w:rPr>
    </w:lvl>
    <w:lvl w:ilvl="5">
      <w:numFmt w:val="bullet"/>
      <w:lvlText w:val="•"/>
      <w:lvlJc w:val="left"/>
      <w:pPr>
        <w:ind w:left="6410" w:hanging="721"/>
      </w:pPr>
      <w:rPr>
        <w:rFonts w:hint="default"/>
        <w:lang w:val="en-US" w:eastAsia="en-US" w:bidi="ar-SA"/>
      </w:rPr>
    </w:lvl>
    <w:lvl w:ilvl="6">
      <w:numFmt w:val="bullet"/>
      <w:lvlText w:val="•"/>
      <w:lvlJc w:val="left"/>
      <w:pPr>
        <w:ind w:left="7360" w:hanging="721"/>
      </w:pPr>
      <w:rPr>
        <w:rFonts w:hint="default"/>
        <w:lang w:val="en-US" w:eastAsia="en-US" w:bidi="ar-SA"/>
      </w:rPr>
    </w:lvl>
    <w:lvl w:ilvl="7">
      <w:numFmt w:val="bullet"/>
      <w:lvlText w:val="•"/>
      <w:lvlJc w:val="left"/>
      <w:pPr>
        <w:ind w:left="8310" w:hanging="721"/>
      </w:pPr>
      <w:rPr>
        <w:rFonts w:hint="default"/>
        <w:lang w:val="en-US" w:eastAsia="en-US" w:bidi="ar-SA"/>
      </w:rPr>
    </w:lvl>
    <w:lvl w:ilvl="8">
      <w:numFmt w:val="bullet"/>
      <w:lvlText w:val="•"/>
      <w:lvlJc w:val="left"/>
      <w:pPr>
        <w:ind w:left="9260" w:hanging="721"/>
      </w:pPr>
      <w:rPr>
        <w:rFonts w:hint="default"/>
        <w:lang w:val="en-US" w:eastAsia="en-US" w:bidi="ar-SA"/>
      </w:rPr>
    </w:lvl>
  </w:abstractNum>
  <w:abstractNum w:abstractNumId="69" w15:restartNumberingAfterBreak="0">
    <w:nsid w:val="70622CF6"/>
    <w:multiLevelType w:val="hybridMultilevel"/>
    <w:tmpl w:val="3FB0C12C"/>
    <w:lvl w:ilvl="0" w:tplc="65D887AA">
      <w:start w:val="1"/>
      <w:numFmt w:val="lowerRoman"/>
      <w:lvlText w:val="%1."/>
      <w:lvlJc w:val="left"/>
      <w:pPr>
        <w:ind w:left="531" w:hanging="305"/>
        <w:jc w:val="right"/>
      </w:pPr>
      <w:rPr>
        <w:rFonts w:ascii="Times New Roman" w:eastAsia="Times New Roman" w:hAnsi="Times New Roman" w:cs="Times New Roman" w:hint="default"/>
        <w:b w:val="0"/>
        <w:bCs w:val="0"/>
        <w:i w:val="0"/>
        <w:iCs w:val="0"/>
        <w:spacing w:val="0"/>
        <w:w w:val="95"/>
        <w:sz w:val="24"/>
        <w:szCs w:val="24"/>
        <w:lang w:val="en-US" w:eastAsia="en-US" w:bidi="ar-SA"/>
      </w:rPr>
    </w:lvl>
    <w:lvl w:ilvl="1" w:tplc="F91E8384">
      <w:numFmt w:val="bullet"/>
      <w:lvlText w:val="•"/>
      <w:lvlJc w:val="left"/>
      <w:pPr>
        <w:ind w:left="1150" w:hanging="305"/>
      </w:pPr>
      <w:rPr>
        <w:rFonts w:hint="default"/>
        <w:lang w:val="en-US" w:eastAsia="en-US" w:bidi="ar-SA"/>
      </w:rPr>
    </w:lvl>
    <w:lvl w:ilvl="2" w:tplc="ECB0DD18">
      <w:numFmt w:val="bullet"/>
      <w:lvlText w:val="•"/>
      <w:lvlJc w:val="left"/>
      <w:pPr>
        <w:ind w:left="1760" w:hanging="305"/>
      </w:pPr>
      <w:rPr>
        <w:rFonts w:hint="default"/>
        <w:lang w:val="en-US" w:eastAsia="en-US" w:bidi="ar-SA"/>
      </w:rPr>
    </w:lvl>
    <w:lvl w:ilvl="3" w:tplc="8A86C656">
      <w:numFmt w:val="bullet"/>
      <w:lvlText w:val="•"/>
      <w:lvlJc w:val="left"/>
      <w:pPr>
        <w:ind w:left="2370" w:hanging="305"/>
      </w:pPr>
      <w:rPr>
        <w:rFonts w:hint="default"/>
        <w:lang w:val="en-US" w:eastAsia="en-US" w:bidi="ar-SA"/>
      </w:rPr>
    </w:lvl>
    <w:lvl w:ilvl="4" w:tplc="7D1E87CC">
      <w:numFmt w:val="bullet"/>
      <w:lvlText w:val="•"/>
      <w:lvlJc w:val="left"/>
      <w:pPr>
        <w:ind w:left="2980" w:hanging="305"/>
      </w:pPr>
      <w:rPr>
        <w:rFonts w:hint="default"/>
        <w:lang w:val="en-US" w:eastAsia="en-US" w:bidi="ar-SA"/>
      </w:rPr>
    </w:lvl>
    <w:lvl w:ilvl="5" w:tplc="1E46D2BC">
      <w:numFmt w:val="bullet"/>
      <w:lvlText w:val="•"/>
      <w:lvlJc w:val="left"/>
      <w:pPr>
        <w:ind w:left="3590" w:hanging="305"/>
      </w:pPr>
      <w:rPr>
        <w:rFonts w:hint="default"/>
        <w:lang w:val="en-US" w:eastAsia="en-US" w:bidi="ar-SA"/>
      </w:rPr>
    </w:lvl>
    <w:lvl w:ilvl="6" w:tplc="ECAE72F0">
      <w:numFmt w:val="bullet"/>
      <w:lvlText w:val="•"/>
      <w:lvlJc w:val="left"/>
      <w:pPr>
        <w:ind w:left="4200" w:hanging="305"/>
      </w:pPr>
      <w:rPr>
        <w:rFonts w:hint="default"/>
        <w:lang w:val="en-US" w:eastAsia="en-US" w:bidi="ar-SA"/>
      </w:rPr>
    </w:lvl>
    <w:lvl w:ilvl="7" w:tplc="F9A823A0">
      <w:numFmt w:val="bullet"/>
      <w:lvlText w:val="•"/>
      <w:lvlJc w:val="left"/>
      <w:pPr>
        <w:ind w:left="4810" w:hanging="305"/>
      </w:pPr>
      <w:rPr>
        <w:rFonts w:hint="default"/>
        <w:lang w:val="en-US" w:eastAsia="en-US" w:bidi="ar-SA"/>
      </w:rPr>
    </w:lvl>
    <w:lvl w:ilvl="8" w:tplc="F34EC0FC">
      <w:numFmt w:val="bullet"/>
      <w:lvlText w:val="•"/>
      <w:lvlJc w:val="left"/>
      <w:pPr>
        <w:ind w:left="5420" w:hanging="305"/>
      </w:pPr>
      <w:rPr>
        <w:rFonts w:hint="default"/>
        <w:lang w:val="en-US" w:eastAsia="en-US" w:bidi="ar-SA"/>
      </w:rPr>
    </w:lvl>
  </w:abstractNum>
  <w:abstractNum w:abstractNumId="70" w15:restartNumberingAfterBreak="0">
    <w:nsid w:val="71A5209A"/>
    <w:multiLevelType w:val="multilevel"/>
    <w:tmpl w:val="D666B73A"/>
    <w:lvl w:ilvl="0">
      <w:start w:val="2"/>
      <w:numFmt w:val="decimal"/>
      <w:lvlText w:val="%1"/>
      <w:lvlJc w:val="left"/>
      <w:pPr>
        <w:ind w:left="1661" w:hanging="717"/>
        <w:jc w:val="left"/>
      </w:pPr>
      <w:rPr>
        <w:rFonts w:hint="default"/>
        <w:lang w:val="en-US" w:eastAsia="en-US" w:bidi="ar-SA"/>
      </w:rPr>
    </w:lvl>
    <w:lvl w:ilvl="1">
      <w:start w:val="16"/>
      <w:numFmt w:val="decimal"/>
      <w:lvlText w:val="%1.%2."/>
      <w:lvlJc w:val="left"/>
      <w:pPr>
        <w:ind w:left="1661" w:hanging="717"/>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abstractNum w:abstractNumId="71" w15:restartNumberingAfterBreak="0">
    <w:nsid w:val="72893464"/>
    <w:multiLevelType w:val="multilevel"/>
    <w:tmpl w:val="4E905496"/>
    <w:lvl w:ilvl="0">
      <w:start w:val="2"/>
      <w:numFmt w:val="decimal"/>
      <w:lvlText w:val="%1"/>
      <w:lvlJc w:val="left"/>
      <w:pPr>
        <w:ind w:left="1496" w:hanging="796"/>
        <w:jc w:val="left"/>
      </w:pPr>
      <w:rPr>
        <w:rFonts w:hint="default"/>
        <w:lang w:val="en-US" w:eastAsia="en-US" w:bidi="ar-SA"/>
      </w:rPr>
    </w:lvl>
    <w:lvl w:ilvl="1">
      <w:start w:val="15"/>
      <w:numFmt w:val="decimal"/>
      <w:lvlText w:val="%1.%2"/>
      <w:lvlJc w:val="left"/>
      <w:pPr>
        <w:ind w:left="1496" w:hanging="796"/>
        <w:jc w:val="left"/>
      </w:pPr>
      <w:rPr>
        <w:rFonts w:hint="default"/>
        <w:lang w:val="en-US" w:eastAsia="en-US" w:bidi="ar-SA"/>
      </w:rPr>
    </w:lvl>
    <w:lvl w:ilvl="2">
      <w:start w:val="4"/>
      <w:numFmt w:val="decimal"/>
      <w:lvlText w:val="%1.%2.%3"/>
      <w:lvlJc w:val="left"/>
      <w:pPr>
        <w:ind w:left="1496" w:hanging="796"/>
        <w:jc w:val="left"/>
      </w:pPr>
      <w:rPr>
        <w:rFonts w:hint="default"/>
        <w:spacing w:val="-3"/>
        <w:w w:val="103"/>
        <w:lang w:val="en-US" w:eastAsia="en-US" w:bidi="ar-SA"/>
      </w:rPr>
    </w:lvl>
    <w:lvl w:ilvl="3">
      <w:numFmt w:val="bullet"/>
      <w:lvlText w:val="•"/>
      <w:lvlJc w:val="left"/>
      <w:pPr>
        <w:ind w:left="4398" w:hanging="796"/>
      </w:pPr>
      <w:rPr>
        <w:rFonts w:hint="default"/>
        <w:lang w:val="en-US" w:eastAsia="en-US" w:bidi="ar-SA"/>
      </w:rPr>
    </w:lvl>
    <w:lvl w:ilvl="4">
      <w:numFmt w:val="bullet"/>
      <w:lvlText w:val="•"/>
      <w:lvlJc w:val="left"/>
      <w:pPr>
        <w:ind w:left="5364" w:hanging="796"/>
      </w:pPr>
      <w:rPr>
        <w:rFonts w:hint="default"/>
        <w:lang w:val="en-US" w:eastAsia="en-US" w:bidi="ar-SA"/>
      </w:rPr>
    </w:lvl>
    <w:lvl w:ilvl="5">
      <w:numFmt w:val="bullet"/>
      <w:lvlText w:val="•"/>
      <w:lvlJc w:val="left"/>
      <w:pPr>
        <w:ind w:left="6330" w:hanging="796"/>
      </w:pPr>
      <w:rPr>
        <w:rFonts w:hint="default"/>
        <w:lang w:val="en-US" w:eastAsia="en-US" w:bidi="ar-SA"/>
      </w:rPr>
    </w:lvl>
    <w:lvl w:ilvl="6">
      <w:numFmt w:val="bullet"/>
      <w:lvlText w:val="•"/>
      <w:lvlJc w:val="left"/>
      <w:pPr>
        <w:ind w:left="7296" w:hanging="796"/>
      </w:pPr>
      <w:rPr>
        <w:rFonts w:hint="default"/>
        <w:lang w:val="en-US" w:eastAsia="en-US" w:bidi="ar-SA"/>
      </w:rPr>
    </w:lvl>
    <w:lvl w:ilvl="7">
      <w:numFmt w:val="bullet"/>
      <w:lvlText w:val="•"/>
      <w:lvlJc w:val="left"/>
      <w:pPr>
        <w:ind w:left="8262" w:hanging="796"/>
      </w:pPr>
      <w:rPr>
        <w:rFonts w:hint="default"/>
        <w:lang w:val="en-US" w:eastAsia="en-US" w:bidi="ar-SA"/>
      </w:rPr>
    </w:lvl>
    <w:lvl w:ilvl="8">
      <w:numFmt w:val="bullet"/>
      <w:lvlText w:val="•"/>
      <w:lvlJc w:val="left"/>
      <w:pPr>
        <w:ind w:left="9228" w:hanging="796"/>
      </w:pPr>
      <w:rPr>
        <w:rFonts w:hint="default"/>
        <w:lang w:val="en-US" w:eastAsia="en-US" w:bidi="ar-SA"/>
      </w:rPr>
    </w:lvl>
  </w:abstractNum>
  <w:abstractNum w:abstractNumId="72" w15:restartNumberingAfterBreak="0">
    <w:nsid w:val="751049A7"/>
    <w:multiLevelType w:val="multilevel"/>
    <w:tmpl w:val="A6BAA538"/>
    <w:lvl w:ilvl="0">
      <w:start w:val="2"/>
      <w:numFmt w:val="decimal"/>
      <w:lvlText w:val="%1"/>
      <w:lvlJc w:val="left"/>
      <w:pPr>
        <w:ind w:left="1236" w:hanging="678"/>
      </w:pPr>
      <w:rPr>
        <w:rFonts w:hint="default"/>
        <w:lang w:val="en-US" w:eastAsia="en-US" w:bidi="ar-SA"/>
      </w:rPr>
    </w:lvl>
    <w:lvl w:ilvl="1">
      <w:start w:val="5"/>
      <w:numFmt w:val="decimal"/>
      <w:lvlText w:val="%1.%2"/>
      <w:lvlJc w:val="left"/>
      <w:pPr>
        <w:ind w:left="1236" w:hanging="678"/>
      </w:pPr>
      <w:rPr>
        <w:rFonts w:hint="default"/>
        <w:lang w:val="en-US" w:eastAsia="en-US" w:bidi="ar-SA"/>
      </w:rPr>
    </w:lvl>
    <w:lvl w:ilvl="2">
      <w:start w:val="1"/>
      <w:numFmt w:val="decimal"/>
      <w:lvlText w:val="%1.%2.%3"/>
      <w:lvlJc w:val="left"/>
      <w:pPr>
        <w:ind w:left="1236" w:hanging="678"/>
      </w:pPr>
      <w:rPr>
        <w:rFonts w:ascii="Cambria" w:eastAsia="Cambria" w:hAnsi="Cambria" w:cs="Cambria" w:hint="default"/>
        <w:b/>
        <w:bCs/>
        <w:color w:val="221F1F"/>
        <w:spacing w:val="-1"/>
        <w:w w:val="111"/>
        <w:sz w:val="22"/>
        <w:szCs w:val="22"/>
        <w:lang w:val="en-US" w:eastAsia="en-US" w:bidi="ar-SA"/>
      </w:rPr>
    </w:lvl>
    <w:lvl w:ilvl="3">
      <w:numFmt w:val="bullet"/>
      <w:lvlText w:val="•"/>
      <w:lvlJc w:val="left"/>
      <w:pPr>
        <w:ind w:left="4387" w:hanging="678"/>
      </w:pPr>
      <w:rPr>
        <w:rFonts w:hint="default"/>
        <w:lang w:val="en-US" w:eastAsia="en-US" w:bidi="ar-SA"/>
      </w:rPr>
    </w:lvl>
    <w:lvl w:ilvl="4">
      <w:numFmt w:val="bullet"/>
      <w:lvlText w:val="•"/>
      <w:lvlJc w:val="left"/>
      <w:pPr>
        <w:ind w:left="5436" w:hanging="678"/>
      </w:pPr>
      <w:rPr>
        <w:rFonts w:hint="default"/>
        <w:lang w:val="en-US" w:eastAsia="en-US" w:bidi="ar-SA"/>
      </w:rPr>
    </w:lvl>
    <w:lvl w:ilvl="5">
      <w:numFmt w:val="bullet"/>
      <w:lvlText w:val="•"/>
      <w:lvlJc w:val="left"/>
      <w:pPr>
        <w:ind w:left="6485" w:hanging="678"/>
      </w:pPr>
      <w:rPr>
        <w:rFonts w:hint="default"/>
        <w:lang w:val="en-US" w:eastAsia="en-US" w:bidi="ar-SA"/>
      </w:rPr>
    </w:lvl>
    <w:lvl w:ilvl="6">
      <w:numFmt w:val="bullet"/>
      <w:lvlText w:val="•"/>
      <w:lvlJc w:val="left"/>
      <w:pPr>
        <w:ind w:left="7534" w:hanging="678"/>
      </w:pPr>
      <w:rPr>
        <w:rFonts w:hint="default"/>
        <w:lang w:val="en-US" w:eastAsia="en-US" w:bidi="ar-SA"/>
      </w:rPr>
    </w:lvl>
    <w:lvl w:ilvl="7">
      <w:numFmt w:val="bullet"/>
      <w:lvlText w:val="•"/>
      <w:lvlJc w:val="left"/>
      <w:pPr>
        <w:ind w:left="8583" w:hanging="678"/>
      </w:pPr>
      <w:rPr>
        <w:rFonts w:hint="default"/>
        <w:lang w:val="en-US" w:eastAsia="en-US" w:bidi="ar-SA"/>
      </w:rPr>
    </w:lvl>
    <w:lvl w:ilvl="8">
      <w:numFmt w:val="bullet"/>
      <w:lvlText w:val="•"/>
      <w:lvlJc w:val="left"/>
      <w:pPr>
        <w:ind w:left="9632" w:hanging="678"/>
      </w:pPr>
      <w:rPr>
        <w:rFonts w:hint="default"/>
        <w:lang w:val="en-US" w:eastAsia="en-US" w:bidi="ar-SA"/>
      </w:rPr>
    </w:lvl>
  </w:abstractNum>
  <w:abstractNum w:abstractNumId="73" w15:restartNumberingAfterBreak="0">
    <w:nsid w:val="75285FAB"/>
    <w:multiLevelType w:val="hybridMultilevel"/>
    <w:tmpl w:val="E410C282"/>
    <w:lvl w:ilvl="0" w:tplc="AD0C42D0">
      <w:start w:val="9"/>
      <w:numFmt w:val="lowerLetter"/>
      <w:lvlText w:val="%1)"/>
      <w:lvlJc w:val="left"/>
      <w:pPr>
        <w:ind w:left="1097" w:hanging="615"/>
        <w:jc w:val="right"/>
      </w:pPr>
      <w:rPr>
        <w:rFonts w:hint="default"/>
        <w:spacing w:val="0"/>
        <w:w w:val="100"/>
        <w:lang w:val="en-US" w:eastAsia="en-US" w:bidi="ar-SA"/>
      </w:rPr>
    </w:lvl>
    <w:lvl w:ilvl="1" w:tplc="9DC2C92A">
      <w:numFmt w:val="bullet"/>
      <w:lvlText w:val="•"/>
      <w:lvlJc w:val="left"/>
      <w:pPr>
        <w:ind w:left="2163" w:hanging="615"/>
      </w:pPr>
      <w:rPr>
        <w:rFonts w:hint="default"/>
        <w:lang w:val="en-US" w:eastAsia="en-US" w:bidi="ar-SA"/>
      </w:rPr>
    </w:lvl>
    <w:lvl w:ilvl="2" w:tplc="0CCAE340">
      <w:numFmt w:val="bullet"/>
      <w:lvlText w:val="•"/>
      <w:lvlJc w:val="left"/>
      <w:pPr>
        <w:ind w:left="3226" w:hanging="615"/>
      </w:pPr>
      <w:rPr>
        <w:rFonts w:hint="default"/>
        <w:lang w:val="en-US" w:eastAsia="en-US" w:bidi="ar-SA"/>
      </w:rPr>
    </w:lvl>
    <w:lvl w:ilvl="3" w:tplc="C2ACED46">
      <w:numFmt w:val="bullet"/>
      <w:lvlText w:val="•"/>
      <w:lvlJc w:val="left"/>
      <w:pPr>
        <w:ind w:left="4289" w:hanging="615"/>
      </w:pPr>
      <w:rPr>
        <w:rFonts w:hint="default"/>
        <w:lang w:val="en-US" w:eastAsia="en-US" w:bidi="ar-SA"/>
      </w:rPr>
    </w:lvl>
    <w:lvl w:ilvl="4" w:tplc="455ADCA8">
      <w:numFmt w:val="bullet"/>
      <w:lvlText w:val="•"/>
      <w:lvlJc w:val="left"/>
      <w:pPr>
        <w:ind w:left="5352" w:hanging="615"/>
      </w:pPr>
      <w:rPr>
        <w:rFonts w:hint="default"/>
        <w:lang w:val="en-US" w:eastAsia="en-US" w:bidi="ar-SA"/>
      </w:rPr>
    </w:lvl>
    <w:lvl w:ilvl="5" w:tplc="95045DC4">
      <w:numFmt w:val="bullet"/>
      <w:lvlText w:val="•"/>
      <w:lvlJc w:val="left"/>
      <w:pPr>
        <w:ind w:left="6415" w:hanging="615"/>
      </w:pPr>
      <w:rPr>
        <w:rFonts w:hint="default"/>
        <w:lang w:val="en-US" w:eastAsia="en-US" w:bidi="ar-SA"/>
      </w:rPr>
    </w:lvl>
    <w:lvl w:ilvl="6" w:tplc="BE787214">
      <w:numFmt w:val="bullet"/>
      <w:lvlText w:val="•"/>
      <w:lvlJc w:val="left"/>
      <w:pPr>
        <w:ind w:left="7478" w:hanging="615"/>
      </w:pPr>
      <w:rPr>
        <w:rFonts w:hint="default"/>
        <w:lang w:val="en-US" w:eastAsia="en-US" w:bidi="ar-SA"/>
      </w:rPr>
    </w:lvl>
    <w:lvl w:ilvl="7" w:tplc="D116B2B4">
      <w:numFmt w:val="bullet"/>
      <w:lvlText w:val="•"/>
      <w:lvlJc w:val="left"/>
      <w:pPr>
        <w:ind w:left="8541" w:hanging="615"/>
      </w:pPr>
      <w:rPr>
        <w:rFonts w:hint="default"/>
        <w:lang w:val="en-US" w:eastAsia="en-US" w:bidi="ar-SA"/>
      </w:rPr>
    </w:lvl>
    <w:lvl w:ilvl="8" w:tplc="381004F2">
      <w:numFmt w:val="bullet"/>
      <w:lvlText w:val="•"/>
      <w:lvlJc w:val="left"/>
      <w:pPr>
        <w:ind w:left="9604" w:hanging="615"/>
      </w:pPr>
      <w:rPr>
        <w:rFonts w:hint="default"/>
        <w:lang w:val="en-US" w:eastAsia="en-US" w:bidi="ar-SA"/>
      </w:rPr>
    </w:lvl>
  </w:abstractNum>
  <w:abstractNum w:abstractNumId="74" w15:restartNumberingAfterBreak="0">
    <w:nsid w:val="75477278"/>
    <w:multiLevelType w:val="hybridMultilevel"/>
    <w:tmpl w:val="67549140"/>
    <w:lvl w:ilvl="0" w:tplc="AA10A66E">
      <w:start w:val="1"/>
      <w:numFmt w:val="decimal"/>
      <w:lvlText w:val="%1)"/>
      <w:lvlJc w:val="left"/>
      <w:pPr>
        <w:ind w:left="2400" w:hanging="339"/>
      </w:pPr>
      <w:rPr>
        <w:rFonts w:ascii="Times New Roman" w:eastAsia="Times New Roman" w:hAnsi="Times New Roman" w:cs="Times New Roman" w:hint="default"/>
        <w:color w:val="221F1F"/>
        <w:spacing w:val="-24"/>
        <w:w w:val="97"/>
        <w:sz w:val="22"/>
        <w:szCs w:val="22"/>
        <w:lang w:val="en-US" w:eastAsia="en-US" w:bidi="ar-SA"/>
      </w:rPr>
    </w:lvl>
    <w:lvl w:ilvl="1" w:tplc="36003100">
      <w:start w:val="1"/>
      <w:numFmt w:val="lowerLetter"/>
      <w:lvlText w:val="%2)"/>
      <w:lvlJc w:val="left"/>
      <w:pPr>
        <w:ind w:left="2230" w:hanging="339"/>
      </w:pPr>
      <w:rPr>
        <w:rFonts w:ascii="Times New Roman" w:eastAsia="Times New Roman" w:hAnsi="Times New Roman" w:cs="Times New Roman" w:hint="default"/>
        <w:color w:val="221F1F"/>
        <w:w w:val="100"/>
        <w:sz w:val="22"/>
        <w:szCs w:val="22"/>
        <w:lang w:val="en-US" w:eastAsia="en-US" w:bidi="ar-SA"/>
      </w:rPr>
    </w:lvl>
    <w:lvl w:ilvl="2" w:tplc="1FFA0ED6">
      <w:numFmt w:val="bullet"/>
      <w:lvlText w:val="•"/>
      <w:lvlJc w:val="left"/>
      <w:pPr>
        <w:ind w:left="3436" w:hanging="339"/>
      </w:pPr>
      <w:rPr>
        <w:rFonts w:hint="default"/>
        <w:lang w:val="en-US" w:eastAsia="en-US" w:bidi="ar-SA"/>
      </w:rPr>
    </w:lvl>
    <w:lvl w:ilvl="3" w:tplc="85406838">
      <w:numFmt w:val="bullet"/>
      <w:lvlText w:val="•"/>
      <w:lvlJc w:val="left"/>
      <w:pPr>
        <w:ind w:left="4473" w:hanging="339"/>
      </w:pPr>
      <w:rPr>
        <w:rFonts w:hint="default"/>
        <w:lang w:val="en-US" w:eastAsia="en-US" w:bidi="ar-SA"/>
      </w:rPr>
    </w:lvl>
    <w:lvl w:ilvl="4" w:tplc="94C00862">
      <w:numFmt w:val="bullet"/>
      <w:lvlText w:val="•"/>
      <w:lvlJc w:val="left"/>
      <w:pPr>
        <w:ind w:left="5510" w:hanging="339"/>
      </w:pPr>
      <w:rPr>
        <w:rFonts w:hint="default"/>
        <w:lang w:val="en-US" w:eastAsia="en-US" w:bidi="ar-SA"/>
      </w:rPr>
    </w:lvl>
    <w:lvl w:ilvl="5" w:tplc="01489B8C">
      <w:numFmt w:val="bullet"/>
      <w:lvlText w:val="•"/>
      <w:lvlJc w:val="left"/>
      <w:pPr>
        <w:ind w:left="6547" w:hanging="339"/>
      </w:pPr>
      <w:rPr>
        <w:rFonts w:hint="default"/>
        <w:lang w:val="en-US" w:eastAsia="en-US" w:bidi="ar-SA"/>
      </w:rPr>
    </w:lvl>
    <w:lvl w:ilvl="6" w:tplc="E4E0F9FC">
      <w:numFmt w:val="bullet"/>
      <w:lvlText w:val="•"/>
      <w:lvlJc w:val="left"/>
      <w:pPr>
        <w:ind w:left="7584" w:hanging="339"/>
      </w:pPr>
      <w:rPr>
        <w:rFonts w:hint="default"/>
        <w:lang w:val="en-US" w:eastAsia="en-US" w:bidi="ar-SA"/>
      </w:rPr>
    </w:lvl>
    <w:lvl w:ilvl="7" w:tplc="F2FC3B86">
      <w:numFmt w:val="bullet"/>
      <w:lvlText w:val="•"/>
      <w:lvlJc w:val="left"/>
      <w:pPr>
        <w:ind w:left="8620" w:hanging="339"/>
      </w:pPr>
      <w:rPr>
        <w:rFonts w:hint="default"/>
        <w:lang w:val="en-US" w:eastAsia="en-US" w:bidi="ar-SA"/>
      </w:rPr>
    </w:lvl>
    <w:lvl w:ilvl="8" w:tplc="06A07C14">
      <w:numFmt w:val="bullet"/>
      <w:lvlText w:val="•"/>
      <w:lvlJc w:val="left"/>
      <w:pPr>
        <w:ind w:left="9657" w:hanging="339"/>
      </w:pPr>
      <w:rPr>
        <w:rFonts w:hint="default"/>
        <w:lang w:val="en-US" w:eastAsia="en-US" w:bidi="ar-SA"/>
      </w:rPr>
    </w:lvl>
  </w:abstractNum>
  <w:abstractNum w:abstractNumId="75" w15:restartNumberingAfterBreak="0">
    <w:nsid w:val="791159A0"/>
    <w:multiLevelType w:val="hybridMultilevel"/>
    <w:tmpl w:val="2ADCA776"/>
    <w:lvl w:ilvl="0" w:tplc="E9B09F48">
      <w:start w:val="1"/>
      <w:numFmt w:val="lowerLetter"/>
      <w:lvlText w:val="%1)"/>
      <w:lvlJc w:val="left"/>
      <w:pPr>
        <w:ind w:left="1208" w:hanging="466"/>
      </w:pPr>
      <w:rPr>
        <w:rFonts w:hint="default"/>
        <w:b/>
        <w:bCs/>
        <w:w w:val="100"/>
        <w:lang w:val="en-US" w:eastAsia="en-US" w:bidi="ar-SA"/>
      </w:rPr>
    </w:lvl>
    <w:lvl w:ilvl="1" w:tplc="3872E534">
      <w:numFmt w:val="bullet"/>
      <w:lvlText w:val="•"/>
      <w:lvlJc w:val="left"/>
      <w:pPr>
        <w:ind w:left="2042" w:hanging="466"/>
      </w:pPr>
      <w:rPr>
        <w:rFonts w:hint="default"/>
        <w:lang w:val="en-US" w:eastAsia="en-US" w:bidi="ar-SA"/>
      </w:rPr>
    </w:lvl>
    <w:lvl w:ilvl="2" w:tplc="8E76C6D6">
      <w:numFmt w:val="bullet"/>
      <w:lvlText w:val="•"/>
      <w:lvlJc w:val="left"/>
      <w:pPr>
        <w:ind w:left="2884" w:hanging="466"/>
      </w:pPr>
      <w:rPr>
        <w:rFonts w:hint="default"/>
        <w:lang w:val="en-US" w:eastAsia="en-US" w:bidi="ar-SA"/>
      </w:rPr>
    </w:lvl>
    <w:lvl w:ilvl="3" w:tplc="BE126DD2">
      <w:numFmt w:val="bullet"/>
      <w:lvlText w:val="•"/>
      <w:lvlJc w:val="left"/>
      <w:pPr>
        <w:ind w:left="3726" w:hanging="466"/>
      </w:pPr>
      <w:rPr>
        <w:rFonts w:hint="default"/>
        <w:lang w:val="en-US" w:eastAsia="en-US" w:bidi="ar-SA"/>
      </w:rPr>
    </w:lvl>
    <w:lvl w:ilvl="4" w:tplc="69A4575C">
      <w:numFmt w:val="bullet"/>
      <w:lvlText w:val="•"/>
      <w:lvlJc w:val="left"/>
      <w:pPr>
        <w:ind w:left="4568" w:hanging="466"/>
      </w:pPr>
      <w:rPr>
        <w:rFonts w:hint="default"/>
        <w:lang w:val="en-US" w:eastAsia="en-US" w:bidi="ar-SA"/>
      </w:rPr>
    </w:lvl>
    <w:lvl w:ilvl="5" w:tplc="F0663AC2">
      <w:numFmt w:val="bullet"/>
      <w:lvlText w:val="•"/>
      <w:lvlJc w:val="left"/>
      <w:pPr>
        <w:ind w:left="5410" w:hanging="466"/>
      </w:pPr>
      <w:rPr>
        <w:rFonts w:hint="default"/>
        <w:lang w:val="en-US" w:eastAsia="en-US" w:bidi="ar-SA"/>
      </w:rPr>
    </w:lvl>
    <w:lvl w:ilvl="6" w:tplc="90CEB802">
      <w:numFmt w:val="bullet"/>
      <w:lvlText w:val="•"/>
      <w:lvlJc w:val="left"/>
      <w:pPr>
        <w:ind w:left="6252" w:hanging="466"/>
      </w:pPr>
      <w:rPr>
        <w:rFonts w:hint="default"/>
        <w:lang w:val="en-US" w:eastAsia="en-US" w:bidi="ar-SA"/>
      </w:rPr>
    </w:lvl>
    <w:lvl w:ilvl="7" w:tplc="D662EC98">
      <w:numFmt w:val="bullet"/>
      <w:lvlText w:val="•"/>
      <w:lvlJc w:val="left"/>
      <w:pPr>
        <w:ind w:left="7094" w:hanging="466"/>
      </w:pPr>
      <w:rPr>
        <w:rFonts w:hint="default"/>
        <w:lang w:val="en-US" w:eastAsia="en-US" w:bidi="ar-SA"/>
      </w:rPr>
    </w:lvl>
    <w:lvl w:ilvl="8" w:tplc="0E425990">
      <w:numFmt w:val="bullet"/>
      <w:lvlText w:val="•"/>
      <w:lvlJc w:val="left"/>
      <w:pPr>
        <w:ind w:left="7936" w:hanging="466"/>
      </w:pPr>
      <w:rPr>
        <w:rFonts w:hint="default"/>
        <w:lang w:val="en-US" w:eastAsia="en-US" w:bidi="ar-SA"/>
      </w:rPr>
    </w:lvl>
  </w:abstractNum>
  <w:abstractNum w:abstractNumId="76" w15:restartNumberingAfterBreak="0">
    <w:nsid w:val="7ADE62FF"/>
    <w:multiLevelType w:val="multilevel"/>
    <w:tmpl w:val="376CAE58"/>
    <w:lvl w:ilvl="0">
      <w:start w:val="2"/>
      <w:numFmt w:val="decimal"/>
      <w:lvlText w:val="%1"/>
      <w:lvlJc w:val="left"/>
      <w:pPr>
        <w:ind w:left="1661" w:hanging="717"/>
        <w:jc w:val="left"/>
      </w:pPr>
      <w:rPr>
        <w:rFonts w:hint="default"/>
        <w:lang w:val="en-US" w:eastAsia="en-US" w:bidi="ar-SA"/>
      </w:rPr>
    </w:lvl>
    <w:lvl w:ilvl="1">
      <w:start w:val="24"/>
      <w:numFmt w:val="decimal"/>
      <w:lvlText w:val="%1.%2"/>
      <w:lvlJc w:val="left"/>
      <w:pPr>
        <w:ind w:left="1661" w:hanging="717"/>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abstractNum w:abstractNumId="77" w15:restartNumberingAfterBreak="0">
    <w:nsid w:val="7C5D4263"/>
    <w:multiLevelType w:val="multilevel"/>
    <w:tmpl w:val="1A1AC404"/>
    <w:lvl w:ilvl="0">
      <w:start w:val="2"/>
      <w:numFmt w:val="decimal"/>
      <w:lvlText w:val="%1"/>
      <w:lvlJc w:val="left"/>
      <w:pPr>
        <w:ind w:left="1661" w:hanging="717"/>
        <w:jc w:val="left"/>
      </w:pPr>
      <w:rPr>
        <w:rFonts w:hint="default"/>
        <w:lang w:val="en-US" w:eastAsia="en-US" w:bidi="ar-SA"/>
      </w:rPr>
    </w:lvl>
    <w:lvl w:ilvl="1">
      <w:start w:val="7"/>
      <w:numFmt w:val="decimal"/>
      <w:lvlText w:val="%1.%2."/>
      <w:lvlJc w:val="left"/>
      <w:pPr>
        <w:ind w:left="1661" w:hanging="717"/>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abstractNum w:abstractNumId="78" w15:restartNumberingAfterBreak="0">
    <w:nsid w:val="7DF62989"/>
    <w:multiLevelType w:val="hybridMultilevel"/>
    <w:tmpl w:val="5A2CB5D2"/>
    <w:lvl w:ilvl="0" w:tplc="EEA25148">
      <w:start w:val="1"/>
      <w:numFmt w:val="lowerLetter"/>
      <w:lvlText w:val="%1)"/>
      <w:lvlJc w:val="left"/>
      <w:pPr>
        <w:ind w:left="1097" w:hanging="569"/>
        <w:jc w:val="right"/>
      </w:pPr>
      <w:rPr>
        <w:rFonts w:ascii="Times New Roman" w:eastAsia="Times New Roman" w:hAnsi="Times New Roman" w:cs="Times New Roman" w:hint="default"/>
        <w:color w:val="221F1F"/>
        <w:w w:val="100"/>
        <w:sz w:val="22"/>
        <w:szCs w:val="22"/>
        <w:lang w:val="en-US" w:eastAsia="en-US" w:bidi="ar-SA"/>
      </w:rPr>
    </w:lvl>
    <w:lvl w:ilvl="1" w:tplc="C9B4A6E6">
      <w:numFmt w:val="bullet"/>
      <w:lvlText w:val="•"/>
      <w:lvlJc w:val="left"/>
      <w:pPr>
        <w:ind w:left="2163" w:hanging="569"/>
      </w:pPr>
      <w:rPr>
        <w:rFonts w:hint="default"/>
        <w:lang w:val="en-US" w:eastAsia="en-US" w:bidi="ar-SA"/>
      </w:rPr>
    </w:lvl>
    <w:lvl w:ilvl="2" w:tplc="3BD6F5A4">
      <w:numFmt w:val="bullet"/>
      <w:lvlText w:val="•"/>
      <w:lvlJc w:val="left"/>
      <w:pPr>
        <w:ind w:left="3226" w:hanging="569"/>
      </w:pPr>
      <w:rPr>
        <w:rFonts w:hint="default"/>
        <w:lang w:val="en-US" w:eastAsia="en-US" w:bidi="ar-SA"/>
      </w:rPr>
    </w:lvl>
    <w:lvl w:ilvl="3" w:tplc="35FA161A">
      <w:numFmt w:val="bullet"/>
      <w:lvlText w:val="•"/>
      <w:lvlJc w:val="left"/>
      <w:pPr>
        <w:ind w:left="4289" w:hanging="569"/>
      </w:pPr>
      <w:rPr>
        <w:rFonts w:hint="default"/>
        <w:lang w:val="en-US" w:eastAsia="en-US" w:bidi="ar-SA"/>
      </w:rPr>
    </w:lvl>
    <w:lvl w:ilvl="4" w:tplc="5DCA809C">
      <w:numFmt w:val="bullet"/>
      <w:lvlText w:val="•"/>
      <w:lvlJc w:val="left"/>
      <w:pPr>
        <w:ind w:left="5352" w:hanging="569"/>
      </w:pPr>
      <w:rPr>
        <w:rFonts w:hint="default"/>
        <w:lang w:val="en-US" w:eastAsia="en-US" w:bidi="ar-SA"/>
      </w:rPr>
    </w:lvl>
    <w:lvl w:ilvl="5" w:tplc="55622256">
      <w:numFmt w:val="bullet"/>
      <w:lvlText w:val="•"/>
      <w:lvlJc w:val="left"/>
      <w:pPr>
        <w:ind w:left="6415" w:hanging="569"/>
      </w:pPr>
      <w:rPr>
        <w:rFonts w:hint="default"/>
        <w:lang w:val="en-US" w:eastAsia="en-US" w:bidi="ar-SA"/>
      </w:rPr>
    </w:lvl>
    <w:lvl w:ilvl="6" w:tplc="8A5C6642">
      <w:numFmt w:val="bullet"/>
      <w:lvlText w:val="•"/>
      <w:lvlJc w:val="left"/>
      <w:pPr>
        <w:ind w:left="7478" w:hanging="569"/>
      </w:pPr>
      <w:rPr>
        <w:rFonts w:hint="default"/>
        <w:lang w:val="en-US" w:eastAsia="en-US" w:bidi="ar-SA"/>
      </w:rPr>
    </w:lvl>
    <w:lvl w:ilvl="7" w:tplc="6DD852E6">
      <w:numFmt w:val="bullet"/>
      <w:lvlText w:val="•"/>
      <w:lvlJc w:val="left"/>
      <w:pPr>
        <w:ind w:left="8541" w:hanging="569"/>
      </w:pPr>
      <w:rPr>
        <w:rFonts w:hint="default"/>
        <w:lang w:val="en-US" w:eastAsia="en-US" w:bidi="ar-SA"/>
      </w:rPr>
    </w:lvl>
    <w:lvl w:ilvl="8" w:tplc="C5200AC0">
      <w:numFmt w:val="bullet"/>
      <w:lvlText w:val="•"/>
      <w:lvlJc w:val="left"/>
      <w:pPr>
        <w:ind w:left="9604" w:hanging="569"/>
      </w:pPr>
      <w:rPr>
        <w:rFonts w:hint="default"/>
        <w:lang w:val="en-US" w:eastAsia="en-US" w:bidi="ar-SA"/>
      </w:rPr>
    </w:lvl>
  </w:abstractNum>
  <w:abstractNum w:abstractNumId="79" w15:restartNumberingAfterBreak="0">
    <w:nsid w:val="7F885A1E"/>
    <w:multiLevelType w:val="hybridMultilevel"/>
    <w:tmpl w:val="E50238B4"/>
    <w:lvl w:ilvl="0" w:tplc="D808634A">
      <w:start w:val="1"/>
      <w:numFmt w:val="upperRoman"/>
      <w:lvlText w:val="(%1)"/>
      <w:lvlJc w:val="left"/>
      <w:pPr>
        <w:ind w:left="1004" w:hanging="304"/>
        <w:jc w:val="left"/>
      </w:pPr>
      <w:rPr>
        <w:rFonts w:ascii="Times New Roman" w:eastAsia="Times New Roman" w:hAnsi="Times New Roman" w:cs="Times New Roman" w:hint="default"/>
        <w:b/>
        <w:bCs/>
        <w:i w:val="0"/>
        <w:iCs w:val="0"/>
        <w:spacing w:val="-4"/>
        <w:w w:val="76"/>
        <w:sz w:val="24"/>
        <w:szCs w:val="24"/>
        <w:lang w:val="en-US" w:eastAsia="en-US" w:bidi="ar-SA"/>
      </w:rPr>
    </w:lvl>
    <w:lvl w:ilvl="1" w:tplc="88BE89B8">
      <w:numFmt w:val="bullet"/>
      <w:lvlText w:val="•"/>
      <w:lvlJc w:val="left"/>
      <w:pPr>
        <w:ind w:left="2016" w:hanging="304"/>
      </w:pPr>
      <w:rPr>
        <w:rFonts w:hint="default"/>
        <w:lang w:val="en-US" w:eastAsia="en-US" w:bidi="ar-SA"/>
      </w:rPr>
    </w:lvl>
    <w:lvl w:ilvl="2" w:tplc="B8262A78">
      <w:numFmt w:val="bullet"/>
      <w:lvlText w:val="•"/>
      <w:lvlJc w:val="left"/>
      <w:pPr>
        <w:ind w:left="3032" w:hanging="304"/>
      </w:pPr>
      <w:rPr>
        <w:rFonts w:hint="default"/>
        <w:lang w:val="en-US" w:eastAsia="en-US" w:bidi="ar-SA"/>
      </w:rPr>
    </w:lvl>
    <w:lvl w:ilvl="3" w:tplc="CB10C9DE">
      <w:numFmt w:val="bullet"/>
      <w:lvlText w:val="•"/>
      <w:lvlJc w:val="left"/>
      <w:pPr>
        <w:ind w:left="4048" w:hanging="304"/>
      </w:pPr>
      <w:rPr>
        <w:rFonts w:hint="default"/>
        <w:lang w:val="en-US" w:eastAsia="en-US" w:bidi="ar-SA"/>
      </w:rPr>
    </w:lvl>
    <w:lvl w:ilvl="4" w:tplc="BDFCDC5C">
      <w:numFmt w:val="bullet"/>
      <w:lvlText w:val="•"/>
      <w:lvlJc w:val="left"/>
      <w:pPr>
        <w:ind w:left="5064" w:hanging="304"/>
      </w:pPr>
      <w:rPr>
        <w:rFonts w:hint="default"/>
        <w:lang w:val="en-US" w:eastAsia="en-US" w:bidi="ar-SA"/>
      </w:rPr>
    </w:lvl>
    <w:lvl w:ilvl="5" w:tplc="4E2C3E44">
      <w:numFmt w:val="bullet"/>
      <w:lvlText w:val="•"/>
      <w:lvlJc w:val="left"/>
      <w:pPr>
        <w:ind w:left="6080" w:hanging="304"/>
      </w:pPr>
      <w:rPr>
        <w:rFonts w:hint="default"/>
        <w:lang w:val="en-US" w:eastAsia="en-US" w:bidi="ar-SA"/>
      </w:rPr>
    </w:lvl>
    <w:lvl w:ilvl="6" w:tplc="306AC490">
      <w:numFmt w:val="bullet"/>
      <w:lvlText w:val="•"/>
      <w:lvlJc w:val="left"/>
      <w:pPr>
        <w:ind w:left="7096" w:hanging="304"/>
      </w:pPr>
      <w:rPr>
        <w:rFonts w:hint="default"/>
        <w:lang w:val="en-US" w:eastAsia="en-US" w:bidi="ar-SA"/>
      </w:rPr>
    </w:lvl>
    <w:lvl w:ilvl="7" w:tplc="7B20EBBE">
      <w:numFmt w:val="bullet"/>
      <w:lvlText w:val="•"/>
      <w:lvlJc w:val="left"/>
      <w:pPr>
        <w:ind w:left="8112" w:hanging="304"/>
      </w:pPr>
      <w:rPr>
        <w:rFonts w:hint="default"/>
        <w:lang w:val="en-US" w:eastAsia="en-US" w:bidi="ar-SA"/>
      </w:rPr>
    </w:lvl>
    <w:lvl w:ilvl="8" w:tplc="6248C488">
      <w:numFmt w:val="bullet"/>
      <w:lvlText w:val="•"/>
      <w:lvlJc w:val="left"/>
      <w:pPr>
        <w:ind w:left="9128" w:hanging="304"/>
      </w:pPr>
      <w:rPr>
        <w:rFonts w:hint="default"/>
        <w:lang w:val="en-US" w:eastAsia="en-US" w:bidi="ar-SA"/>
      </w:rPr>
    </w:lvl>
  </w:abstractNum>
  <w:abstractNum w:abstractNumId="80" w15:restartNumberingAfterBreak="0">
    <w:nsid w:val="7FE1425B"/>
    <w:multiLevelType w:val="multilevel"/>
    <w:tmpl w:val="BAE21562"/>
    <w:lvl w:ilvl="0">
      <w:start w:val="2"/>
      <w:numFmt w:val="decimal"/>
      <w:lvlText w:val="%1"/>
      <w:lvlJc w:val="left"/>
      <w:pPr>
        <w:ind w:left="1661" w:hanging="717"/>
        <w:jc w:val="left"/>
      </w:pPr>
      <w:rPr>
        <w:rFonts w:hint="default"/>
        <w:lang w:val="en-US" w:eastAsia="en-US" w:bidi="ar-SA"/>
      </w:rPr>
    </w:lvl>
    <w:lvl w:ilvl="1">
      <w:start w:val="19"/>
      <w:numFmt w:val="decimal"/>
      <w:lvlText w:val="%1.%2"/>
      <w:lvlJc w:val="left"/>
      <w:pPr>
        <w:ind w:left="1661" w:hanging="717"/>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3195" w:hanging="717"/>
      </w:pPr>
      <w:rPr>
        <w:rFonts w:hint="default"/>
        <w:lang w:val="en-US" w:eastAsia="en-US" w:bidi="ar-SA"/>
      </w:rPr>
    </w:lvl>
    <w:lvl w:ilvl="3">
      <w:numFmt w:val="bullet"/>
      <w:lvlText w:val="•"/>
      <w:lvlJc w:val="left"/>
      <w:pPr>
        <w:ind w:left="3963" w:hanging="717"/>
      </w:pPr>
      <w:rPr>
        <w:rFonts w:hint="default"/>
        <w:lang w:val="en-US" w:eastAsia="en-US" w:bidi="ar-SA"/>
      </w:rPr>
    </w:lvl>
    <w:lvl w:ilvl="4">
      <w:numFmt w:val="bullet"/>
      <w:lvlText w:val="•"/>
      <w:lvlJc w:val="left"/>
      <w:pPr>
        <w:ind w:left="4731" w:hanging="717"/>
      </w:pPr>
      <w:rPr>
        <w:rFonts w:hint="default"/>
        <w:lang w:val="en-US" w:eastAsia="en-US" w:bidi="ar-SA"/>
      </w:rPr>
    </w:lvl>
    <w:lvl w:ilvl="5">
      <w:numFmt w:val="bullet"/>
      <w:lvlText w:val="•"/>
      <w:lvlJc w:val="left"/>
      <w:pPr>
        <w:ind w:left="5499" w:hanging="717"/>
      </w:pPr>
      <w:rPr>
        <w:rFonts w:hint="default"/>
        <w:lang w:val="en-US" w:eastAsia="en-US" w:bidi="ar-SA"/>
      </w:rPr>
    </w:lvl>
    <w:lvl w:ilvl="6">
      <w:numFmt w:val="bullet"/>
      <w:lvlText w:val="•"/>
      <w:lvlJc w:val="left"/>
      <w:pPr>
        <w:ind w:left="6267" w:hanging="717"/>
      </w:pPr>
      <w:rPr>
        <w:rFonts w:hint="default"/>
        <w:lang w:val="en-US" w:eastAsia="en-US" w:bidi="ar-SA"/>
      </w:rPr>
    </w:lvl>
    <w:lvl w:ilvl="7">
      <w:numFmt w:val="bullet"/>
      <w:lvlText w:val="•"/>
      <w:lvlJc w:val="left"/>
      <w:pPr>
        <w:ind w:left="7035" w:hanging="717"/>
      </w:pPr>
      <w:rPr>
        <w:rFonts w:hint="default"/>
        <w:lang w:val="en-US" w:eastAsia="en-US" w:bidi="ar-SA"/>
      </w:rPr>
    </w:lvl>
    <w:lvl w:ilvl="8">
      <w:numFmt w:val="bullet"/>
      <w:lvlText w:val="•"/>
      <w:lvlJc w:val="left"/>
      <w:pPr>
        <w:ind w:left="7803" w:hanging="717"/>
      </w:pPr>
      <w:rPr>
        <w:rFonts w:hint="default"/>
        <w:lang w:val="en-US" w:eastAsia="en-US" w:bidi="ar-SA"/>
      </w:rPr>
    </w:lvl>
  </w:abstractNum>
  <w:num w:numId="1">
    <w:abstractNumId w:val="2"/>
  </w:num>
  <w:num w:numId="2">
    <w:abstractNumId w:val="69"/>
  </w:num>
  <w:num w:numId="3">
    <w:abstractNumId w:val="79"/>
  </w:num>
  <w:num w:numId="4">
    <w:abstractNumId w:val="6"/>
  </w:num>
  <w:num w:numId="5">
    <w:abstractNumId w:val="50"/>
  </w:num>
  <w:num w:numId="6">
    <w:abstractNumId w:val="28"/>
  </w:num>
  <w:num w:numId="7">
    <w:abstractNumId w:val="44"/>
  </w:num>
  <w:num w:numId="8">
    <w:abstractNumId w:val="10"/>
  </w:num>
  <w:num w:numId="9">
    <w:abstractNumId w:val="61"/>
  </w:num>
  <w:num w:numId="10">
    <w:abstractNumId w:val="71"/>
  </w:num>
  <w:num w:numId="11">
    <w:abstractNumId w:val="56"/>
  </w:num>
  <w:num w:numId="12">
    <w:abstractNumId w:val="36"/>
  </w:num>
  <w:num w:numId="13">
    <w:abstractNumId w:val="39"/>
  </w:num>
  <w:num w:numId="14">
    <w:abstractNumId w:val="60"/>
  </w:num>
  <w:num w:numId="15">
    <w:abstractNumId w:val="54"/>
  </w:num>
  <w:num w:numId="16">
    <w:abstractNumId w:val="76"/>
  </w:num>
  <w:num w:numId="17">
    <w:abstractNumId w:val="23"/>
  </w:num>
  <w:num w:numId="18">
    <w:abstractNumId w:val="80"/>
  </w:num>
  <w:num w:numId="19">
    <w:abstractNumId w:val="70"/>
  </w:num>
  <w:num w:numId="20">
    <w:abstractNumId w:val="77"/>
  </w:num>
  <w:num w:numId="21">
    <w:abstractNumId w:val="13"/>
  </w:num>
  <w:num w:numId="22">
    <w:abstractNumId w:val="45"/>
  </w:num>
  <w:num w:numId="23">
    <w:abstractNumId w:val="9"/>
  </w:num>
  <w:num w:numId="24">
    <w:abstractNumId w:val="35"/>
  </w:num>
  <w:num w:numId="25">
    <w:abstractNumId w:val="16"/>
  </w:num>
  <w:num w:numId="26">
    <w:abstractNumId w:val="62"/>
  </w:num>
  <w:num w:numId="27">
    <w:abstractNumId w:val="34"/>
  </w:num>
  <w:num w:numId="28">
    <w:abstractNumId w:val="53"/>
  </w:num>
  <w:num w:numId="29">
    <w:abstractNumId w:val="68"/>
  </w:num>
  <w:num w:numId="30">
    <w:abstractNumId w:val="26"/>
  </w:num>
  <w:num w:numId="31">
    <w:abstractNumId w:val="48"/>
  </w:num>
  <w:num w:numId="32">
    <w:abstractNumId w:val="0"/>
  </w:num>
  <w:num w:numId="33">
    <w:abstractNumId w:val="11"/>
  </w:num>
  <w:num w:numId="34">
    <w:abstractNumId w:val="4"/>
  </w:num>
  <w:num w:numId="35">
    <w:abstractNumId w:val="32"/>
  </w:num>
  <w:num w:numId="36">
    <w:abstractNumId w:val="59"/>
  </w:num>
  <w:num w:numId="37">
    <w:abstractNumId w:val="3"/>
  </w:num>
  <w:num w:numId="38">
    <w:abstractNumId w:val="57"/>
  </w:num>
  <w:num w:numId="39">
    <w:abstractNumId w:val="24"/>
  </w:num>
  <w:num w:numId="40">
    <w:abstractNumId w:val="55"/>
  </w:num>
  <w:num w:numId="41">
    <w:abstractNumId w:val="43"/>
  </w:num>
  <w:num w:numId="42">
    <w:abstractNumId w:val="75"/>
  </w:num>
  <w:num w:numId="43">
    <w:abstractNumId w:val="40"/>
  </w:num>
  <w:num w:numId="44">
    <w:abstractNumId w:val="46"/>
  </w:num>
  <w:num w:numId="45">
    <w:abstractNumId w:val="15"/>
  </w:num>
  <w:num w:numId="46">
    <w:abstractNumId w:val="67"/>
  </w:num>
  <w:num w:numId="47">
    <w:abstractNumId w:val="21"/>
  </w:num>
  <w:num w:numId="48">
    <w:abstractNumId w:val="25"/>
  </w:num>
  <w:num w:numId="49">
    <w:abstractNumId w:val="72"/>
  </w:num>
  <w:num w:numId="50">
    <w:abstractNumId w:val="65"/>
  </w:num>
  <w:num w:numId="51">
    <w:abstractNumId w:val="37"/>
  </w:num>
  <w:num w:numId="52">
    <w:abstractNumId w:val="19"/>
  </w:num>
  <w:num w:numId="53">
    <w:abstractNumId w:val="58"/>
  </w:num>
  <w:num w:numId="54">
    <w:abstractNumId w:val="17"/>
  </w:num>
  <w:num w:numId="55">
    <w:abstractNumId w:val="20"/>
  </w:num>
  <w:num w:numId="56">
    <w:abstractNumId w:val="30"/>
  </w:num>
  <w:num w:numId="57">
    <w:abstractNumId w:val="64"/>
  </w:num>
  <w:num w:numId="58">
    <w:abstractNumId w:val="8"/>
  </w:num>
  <w:num w:numId="59">
    <w:abstractNumId w:val="18"/>
  </w:num>
  <w:num w:numId="60">
    <w:abstractNumId w:val="31"/>
  </w:num>
  <w:num w:numId="61">
    <w:abstractNumId w:val="42"/>
  </w:num>
  <w:num w:numId="62">
    <w:abstractNumId w:val="33"/>
  </w:num>
  <w:num w:numId="63">
    <w:abstractNumId w:val="66"/>
  </w:num>
  <w:num w:numId="64">
    <w:abstractNumId w:val="52"/>
  </w:num>
  <w:num w:numId="65">
    <w:abstractNumId w:val="29"/>
  </w:num>
  <w:num w:numId="66">
    <w:abstractNumId w:val="51"/>
  </w:num>
  <w:num w:numId="67">
    <w:abstractNumId w:val="5"/>
  </w:num>
  <w:num w:numId="68">
    <w:abstractNumId w:val="27"/>
  </w:num>
  <w:num w:numId="69">
    <w:abstractNumId w:val="74"/>
  </w:num>
  <w:num w:numId="70">
    <w:abstractNumId w:val="49"/>
  </w:num>
  <w:num w:numId="71">
    <w:abstractNumId w:val="7"/>
  </w:num>
  <w:num w:numId="72">
    <w:abstractNumId w:val="63"/>
  </w:num>
  <w:num w:numId="73">
    <w:abstractNumId w:val="22"/>
  </w:num>
  <w:num w:numId="74">
    <w:abstractNumId w:val="47"/>
  </w:num>
  <w:num w:numId="75">
    <w:abstractNumId w:val="41"/>
  </w:num>
  <w:num w:numId="76">
    <w:abstractNumId w:val="12"/>
  </w:num>
  <w:num w:numId="77">
    <w:abstractNumId w:val="73"/>
  </w:num>
  <w:num w:numId="78">
    <w:abstractNumId w:val="78"/>
  </w:num>
  <w:num w:numId="79">
    <w:abstractNumId w:val="1"/>
  </w:num>
  <w:num w:numId="80">
    <w:abstractNumId w:val="14"/>
  </w:num>
  <w:num w:numId="81">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D7"/>
    <w:rsid w:val="00023B20"/>
    <w:rsid w:val="000A643E"/>
    <w:rsid w:val="000F4967"/>
    <w:rsid w:val="00100E24"/>
    <w:rsid w:val="00171A5D"/>
    <w:rsid w:val="00181C05"/>
    <w:rsid w:val="001A62A6"/>
    <w:rsid w:val="001C5AD7"/>
    <w:rsid w:val="00233763"/>
    <w:rsid w:val="002769AD"/>
    <w:rsid w:val="002B01F0"/>
    <w:rsid w:val="002E43F8"/>
    <w:rsid w:val="00342F30"/>
    <w:rsid w:val="00362A5C"/>
    <w:rsid w:val="00407C30"/>
    <w:rsid w:val="004238B0"/>
    <w:rsid w:val="00446AB4"/>
    <w:rsid w:val="005B63E0"/>
    <w:rsid w:val="006D2F12"/>
    <w:rsid w:val="006F4F97"/>
    <w:rsid w:val="00724327"/>
    <w:rsid w:val="00796E2C"/>
    <w:rsid w:val="00870F3F"/>
    <w:rsid w:val="008E30F6"/>
    <w:rsid w:val="0091138B"/>
    <w:rsid w:val="00956FAF"/>
    <w:rsid w:val="00993A64"/>
    <w:rsid w:val="00A225F8"/>
    <w:rsid w:val="00A4316E"/>
    <w:rsid w:val="00A933B3"/>
    <w:rsid w:val="00AD79AA"/>
    <w:rsid w:val="00BC203D"/>
    <w:rsid w:val="00BD3FE5"/>
    <w:rsid w:val="00C31B8D"/>
    <w:rsid w:val="00CD4A5D"/>
    <w:rsid w:val="00D007F2"/>
    <w:rsid w:val="00D61194"/>
    <w:rsid w:val="00D65E7D"/>
    <w:rsid w:val="00D67565"/>
    <w:rsid w:val="00D72366"/>
    <w:rsid w:val="00D72A3A"/>
    <w:rsid w:val="00D758CC"/>
    <w:rsid w:val="00E3158F"/>
    <w:rsid w:val="00F0508C"/>
    <w:rsid w:val="00F45423"/>
    <w:rsid w:val="00F74643"/>
    <w:rsid w:val="00F9470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53CD3"/>
  <w15:docId w15:val="{3C93A941-C33C-4815-B2D5-B4471FEA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1"/>
    <w:qFormat/>
    <w:pPr>
      <w:spacing w:before="64"/>
      <w:ind w:left="557"/>
      <w:jc w:val="center"/>
      <w:outlineLvl w:val="0"/>
    </w:pPr>
    <w:rPr>
      <w:b/>
      <w:bCs/>
      <w:sz w:val="24"/>
      <w:szCs w:val="24"/>
    </w:rPr>
  </w:style>
  <w:style w:type="paragraph" w:styleId="Heading2">
    <w:name w:val="heading 2"/>
    <w:basedOn w:val="Normal"/>
    <w:link w:val="Heading2Char"/>
    <w:uiPriority w:val="1"/>
    <w:unhideWhenUsed/>
    <w:qFormat/>
    <w:pPr>
      <w:ind w:left="1420" w:hanging="720"/>
      <w:outlineLvl w:val="1"/>
    </w:pPr>
    <w:rPr>
      <w:b/>
      <w:bCs/>
      <w:sz w:val="24"/>
      <w:szCs w:val="24"/>
    </w:rPr>
  </w:style>
  <w:style w:type="paragraph" w:styleId="Heading3">
    <w:name w:val="heading 3"/>
    <w:basedOn w:val="Normal"/>
    <w:next w:val="Normal"/>
    <w:link w:val="Heading3Char"/>
    <w:uiPriority w:val="1"/>
    <w:unhideWhenUsed/>
    <w:qFormat/>
    <w:rsid w:val="005B63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
      <w:ind w:left="880"/>
    </w:pPr>
    <w:rPr>
      <w:b/>
      <w:bCs/>
      <w:sz w:val="24"/>
      <w:szCs w:val="24"/>
    </w:rPr>
  </w:style>
  <w:style w:type="paragraph" w:styleId="TOC2">
    <w:name w:val="toc 2"/>
    <w:basedOn w:val="Normal"/>
    <w:uiPriority w:val="1"/>
    <w:qFormat/>
    <w:pPr>
      <w:spacing w:before="8"/>
      <w:ind w:left="880" w:right="702"/>
    </w:pPr>
    <w:rPr>
      <w:sz w:val="24"/>
      <w:szCs w:val="24"/>
    </w:rPr>
  </w:style>
  <w:style w:type="paragraph" w:styleId="TOC3">
    <w:name w:val="toc 3"/>
    <w:basedOn w:val="Normal"/>
    <w:uiPriority w:val="1"/>
    <w:qFormat/>
    <w:pPr>
      <w:spacing w:before="4"/>
      <w:ind w:left="1660" w:hanging="720"/>
    </w:pPr>
    <w:rPr>
      <w:b/>
      <w:bCs/>
      <w:sz w:val="24"/>
      <w:szCs w:val="24"/>
    </w:rPr>
  </w:style>
  <w:style w:type="paragraph" w:styleId="TOC4">
    <w:name w:val="toc 4"/>
    <w:basedOn w:val="Normal"/>
    <w:uiPriority w:val="1"/>
    <w:qFormat/>
    <w:pPr>
      <w:spacing w:before="4"/>
      <w:ind w:left="94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420" w:hanging="72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1"/>
    <w:rsid w:val="005B63E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5B63E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5B63E0"/>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5B63E0"/>
    <w:rPr>
      <w:rFonts w:ascii="Times New Roman" w:eastAsia="Times New Roman" w:hAnsi="Times New Roman" w:cs="Times New Roman"/>
      <w:sz w:val="24"/>
      <w:szCs w:val="24"/>
    </w:rPr>
  </w:style>
  <w:style w:type="paragraph" w:styleId="Title">
    <w:name w:val="Title"/>
    <w:basedOn w:val="Normal"/>
    <w:link w:val="TitleChar"/>
    <w:uiPriority w:val="1"/>
    <w:qFormat/>
    <w:rsid w:val="005B63E0"/>
    <w:pPr>
      <w:spacing w:before="1"/>
      <w:ind w:left="364" w:right="1114"/>
      <w:jc w:val="center"/>
    </w:pPr>
    <w:rPr>
      <w:rFonts w:ascii="Cambria" w:eastAsia="Cambria" w:hAnsi="Cambria" w:cs="Cambria"/>
      <w:b/>
      <w:bCs/>
      <w:sz w:val="36"/>
      <w:szCs w:val="36"/>
    </w:rPr>
  </w:style>
  <w:style w:type="character" w:customStyle="1" w:styleId="TitleChar">
    <w:name w:val="Title Char"/>
    <w:basedOn w:val="DefaultParagraphFont"/>
    <w:link w:val="Title"/>
    <w:uiPriority w:val="1"/>
    <w:rsid w:val="005B63E0"/>
    <w:rPr>
      <w:rFonts w:ascii="Cambria" w:eastAsia="Cambria" w:hAnsi="Cambria" w:cs="Cambria"/>
      <w:b/>
      <w:bCs/>
      <w:sz w:val="36"/>
      <w:szCs w:val="36"/>
    </w:rPr>
  </w:style>
  <w:style w:type="character" w:styleId="Hyperlink">
    <w:name w:val="Hyperlink"/>
    <w:basedOn w:val="DefaultParagraphFont"/>
    <w:uiPriority w:val="99"/>
    <w:unhideWhenUsed/>
    <w:rsid w:val="005B63E0"/>
    <w:rPr>
      <w:color w:val="0000FF" w:themeColor="hyperlink"/>
      <w:u w:val="single"/>
    </w:rPr>
  </w:style>
  <w:style w:type="table" w:styleId="TableGrid">
    <w:name w:val="Table Grid"/>
    <w:basedOn w:val="TableNormal"/>
    <w:uiPriority w:val="39"/>
    <w:rsid w:val="005B63E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3E0"/>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5B63E0"/>
    <w:rPr>
      <w:rFonts w:ascii="Cambria" w:eastAsia="Cambria" w:hAnsi="Cambria" w:cs="Cambria"/>
    </w:rPr>
  </w:style>
  <w:style w:type="paragraph" w:styleId="Footer">
    <w:name w:val="footer"/>
    <w:basedOn w:val="Normal"/>
    <w:link w:val="FooterChar"/>
    <w:uiPriority w:val="99"/>
    <w:unhideWhenUsed/>
    <w:rsid w:val="005B63E0"/>
    <w:pPr>
      <w:tabs>
        <w:tab w:val="center" w:pos="4680"/>
        <w:tab w:val="right" w:pos="9360"/>
      </w:tabs>
    </w:pPr>
    <w:rPr>
      <w:rFonts w:ascii="Cambria" w:eastAsia="Cambria" w:hAnsi="Cambria" w:cs="Cambria"/>
    </w:rPr>
  </w:style>
  <w:style w:type="character" w:customStyle="1" w:styleId="FooterChar">
    <w:name w:val="Footer Char"/>
    <w:basedOn w:val="DefaultParagraphFont"/>
    <w:link w:val="Footer"/>
    <w:uiPriority w:val="99"/>
    <w:rsid w:val="005B63E0"/>
    <w:rPr>
      <w:rFonts w:ascii="Cambria" w:eastAsia="Cambria" w:hAnsi="Cambria" w:cs="Cambria"/>
    </w:rPr>
  </w:style>
  <w:style w:type="paragraph" w:styleId="NoSpacing">
    <w:name w:val="No Spacing"/>
    <w:uiPriority w:val="1"/>
    <w:qFormat/>
    <w:rsid w:val="005B63E0"/>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footer" Target="footer15.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7.xml"/><Relationship Id="rId41"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1.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hyperlink" Target="mailto:www.kura@go.ke" TargetMode="Externa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6.xml"/><Relationship Id="rId30" Type="http://schemas.openxmlformats.org/officeDocument/2006/relationships/footer" Target="footer13.xml"/><Relationship Id="rId35" Type="http://schemas.openxmlformats.org/officeDocument/2006/relationships/header" Target="header10.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39</Pages>
  <Words>10672</Words>
  <Characters>60835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STORES</cp:lastModifiedBy>
  <cp:revision>13</cp:revision>
  <dcterms:created xsi:type="dcterms:W3CDTF">2026-01-09T13:53:00Z</dcterms:created>
  <dcterms:modified xsi:type="dcterms:W3CDTF">2026-01-09T14:21:00Z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2013</vt:lpwstr>
  </property>
  <property fmtid="{D5CDD505-2E9C-101B-9397-08002B2CF9AE}" pid="4" name="LastSaved">
    <vt:filetime>2026-01-06T00:00:00Z</vt:filetime>
  </property>
  <property fmtid="{D5CDD505-2E9C-101B-9397-08002B2CF9AE}" pid="5" name="Producer">
    <vt:lpwstr>Microsoft® Word 2013</vt:lpwstr>
  </property>
</Properties>
</file>